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3C6F" w14:textId="77777777" w:rsidR="005E450B" w:rsidRPr="00F75659" w:rsidRDefault="005E450B" w:rsidP="005E450B">
      <w:pPr>
        <w:jc w:val="center"/>
        <w:rPr>
          <w:rFonts w:cstheme="minorHAnsi"/>
          <w:b/>
          <w:sz w:val="36"/>
          <w:szCs w:val="36"/>
        </w:rPr>
      </w:pPr>
      <w:bookmarkStart w:id="0" w:name="_Hlk138361796"/>
      <w:bookmarkStart w:id="1" w:name="_Hlk138422302"/>
      <w:r w:rsidRPr="00F75659">
        <w:rPr>
          <w:rFonts w:cstheme="minorHAnsi"/>
          <w:b/>
          <w:sz w:val="36"/>
          <w:szCs w:val="36"/>
        </w:rPr>
        <w:t>La vie à la mort - Vie mortelle</w:t>
      </w:r>
    </w:p>
    <w:p w14:paraId="726946C1" w14:textId="77777777" w:rsidR="009259C1" w:rsidRPr="009259C1" w:rsidRDefault="009259C1" w:rsidP="009259C1">
      <w:pPr>
        <w:jc w:val="center"/>
        <w:rPr>
          <w:rFonts w:cstheme="minorHAnsi"/>
          <w:bCs/>
          <w:sz w:val="24"/>
          <w:szCs w:val="24"/>
        </w:rPr>
      </w:pPr>
      <w:r w:rsidRPr="009259C1">
        <w:rPr>
          <w:rFonts w:cstheme="minorHAnsi"/>
          <w:bCs/>
          <w:sz w:val="24"/>
          <w:szCs w:val="24"/>
        </w:rPr>
        <w:t>Randolph Dunn</w:t>
      </w:r>
    </w:p>
    <w:p w14:paraId="33FF2972" w14:textId="7162B291" w:rsidR="005E450B" w:rsidRPr="00F75659" w:rsidRDefault="005E450B" w:rsidP="005E450B">
      <w:pPr>
        <w:jc w:val="both"/>
        <w:rPr>
          <w:rFonts w:cstheme="minorHAnsi"/>
          <w:b/>
          <w:sz w:val="24"/>
          <w:szCs w:val="24"/>
        </w:rPr>
      </w:pPr>
      <w:r w:rsidRPr="00F75659">
        <w:rPr>
          <w:rFonts w:cstheme="minorHAnsi"/>
          <w:b/>
          <w:sz w:val="24"/>
          <w:szCs w:val="24"/>
        </w:rPr>
        <w:t>La perfection</w:t>
      </w:r>
    </w:p>
    <w:p w14:paraId="5EE5D0F2" w14:textId="77777777" w:rsidR="005E450B" w:rsidRPr="00F75659" w:rsidRDefault="005E450B" w:rsidP="005E450B">
      <w:pPr>
        <w:jc w:val="both"/>
        <w:rPr>
          <w:rFonts w:cstheme="minorHAnsi"/>
          <w:sz w:val="24"/>
          <w:szCs w:val="24"/>
        </w:rPr>
      </w:pPr>
      <w:r w:rsidRPr="00F75659">
        <w:rPr>
          <w:rFonts w:cstheme="minorHAnsi"/>
          <w:sz w:val="24"/>
          <w:szCs w:val="24"/>
        </w:rPr>
        <w:t>Dans un passé lointain, Dieu a créé les cieux et la terre. La Bible syriaque le décrit ainsi : « l’être ou la substance du ciel et l’être ou la substance de la terre ». Cette création a été suivie par la création de 1) la lumière ; 2) espace, vortex planétaire, système solaire, firmament ou étendue ; 3) la séparation des eaux, des sols secs et de la végétation ; 4) les lumières du système solaire, les étoiles, le soleil et la lune ; 5) la vie aquatique, les oiseaux dans le ciel et les créatures terrestres respirant l'air, et enfin ; 6) l'homme, une créature à sa propre image ou ressemblance. L'homme était un être juste vivant dans un endroit parfait, dans une relation parfaite avec son Créateur et Dieu communiquait avec lui. (Genèse)</w:t>
      </w:r>
    </w:p>
    <w:p w14:paraId="318DBD01" w14:textId="77777777" w:rsidR="005E450B" w:rsidRPr="00F75659" w:rsidRDefault="005E450B" w:rsidP="005E450B">
      <w:pPr>
        <w:jc w:val="both"/>
        <w:rPr>
          <w:rFonts w:cstheme="minorHAnsi"/>
          <w:sz w:val="24"/>
          <w:szCs w:val="24"/>
        </w:rPr>
      </w:pPr>
    </w:p>
    <w:p w14:paraId="25988C82" w14:textId="77777777" w:rsidR="005E450B" w:rsidRPr="00F75659" w:rsidRDefault="005E450B" w:rsidP="005E450B">
      <w:pPr>
        <w:jc w:val="both"/>
        <w:rPr>
          <w:rFonts w:cstheme="minorHAnsi"/>
          <w:sz w:val="24"/>
          <w:szCs w:val="24"/>
        </w:rPr>
      </w:pPr>
      <w:r w:rsidRPr="00F75659">
        <w:rPr>
          <w:rFonts w:cstheme="minorHAnsi"/>
          <w:sz w:val="24"/>
          <w:szCs w:val="24"/>
        </w:rPr>
        <w:t>« Ainsi, Dieu a créé l’homme à sa propre image, à l’image de Dieu il l’a créé ; mâle et femelle, il les créa. Dieu les bénit et leur dit : « Soyez féconds et multipliez-vous ; remplissez la terre et soumettez-la. Dominez les poissons de la mer, les oiseaux du ciel et tout être vivant qui se déplace sur la terre. Alors Dieu dit : « Je vous donne toute plante portant des graines sur toute la surface de la terre et tout arbre qui a des fruits et des graines. Ils seront à vous pour la nourriture. Et à toutes les bêtes de la terre, à tous les oiseaux du ciel et à toutes les créatures qui se meuvent sur la terre, à tout ce qui a en lui un souffle de vie, je donne toute plante verte pour nourriture. Et c’était ainsi. Dieu a vu tout ce qu’il avait fait, et c’était très bien. (Genèse 1 : 27-31 NIV) Le terme très bon a le sens de « aussi bon que possible », c'est-à-dire la perfection. Dieu a également créé de l'homme une aide ; un compagnon qui lui convenait et leur dit : « Soyez féconds, multipliez-vous, remplissez la terre et soumettez-la ». (Genèse 1:28)</w:t>
      </w:r>
    </w:p>
    <w:p w14:paraId="68531318" w14:textId="77777777" w:rsidR="005E450B" w:rsidRPr="00F75659" w:rsidRDefault="005E450B" w:rsidP="005E450B">
      <w:pPr>
        <w:jc w:val="both"/>
        <w:rPr>
          <w:rFonts w:cstheme="minorHAnsi"/>
          <w:sz w:val="24"/>
          <w:szCs w:val="24"/>
        </w:rPr>
      </w:pPr>
    </w:p>
    <w:p w14:paraId="56105E94" w14:textId="77777777" w:rsidR="005E450B" w:rsidRPr="00F75659" w:rsidRDefault="005E450B" w:rsidP="005E450B">
      <w:pPr>
        <w:jc w:val="both"/>
        <w:rPr>
          <w:rFonts w:cstheme="minorHAnsi"/>
          <w:sz w:val="24"/>
          <w:szCs w:val="24"/>
        </w:rPr>
      </w:pPr>
      <w:r w:rsidRPr="00F75659">
        <w:rPr>
          <w:rFonts w:cstheme="minorHAnsi"/>
          <w:sz w:val="24"/>
          <w:szCs w:val="24"/>
        </w:rPr>
        <w:t>« L'Éternel Dieu prit l'homme et le plaça dans le jardin d'Eden pour y travailler et en prendre soin. Et l'Éternel Dieu commanda à l'homme : « Tu es libre de manger de n'importe quel arbre du jardin ; mais vous ne devez pas manger de l'arbre de la connaissance du bien et du mal, car si vous en mangerez, vous mourrez sûrement.' » (Genèse 2 : 15-17 NIV)</w:t>
      </w:r>
    </w:p>
    <w:p w14:paraId="4D092BF5" w14:textId="77777777" w:rsidR="005E450B" w:rsidRPr="00F75659" w:rsidRDefault="005E450B" w:rsidP="005E450B">
      <w:pPr>
        <w:jc w:val="both"/>
        <w:rPr>
          <w:rFonts w:cstheme="minorHAnsi"/>
          <w:sz w:val="24"/>
          <w:szCs w:val="24"/>
        </w:rPr>
      </w:pPr>
    </w:p>
    <w:p w14:paraId="73E827D3" w14:textId="77777777" w:rsidR="005E450B" w:rsidRPr="00F75659" w:rsidRDefault="005E450B" w:rsidP="005E450B">
      <w:pPr>
        <w:jc w:val="both"/>
        <w:rPr>
          <w:rFonts w:cstheme="minorHAnsi"/>
          <w:b/>
          <w:sz w:val="24"/>
          <w:szCs w:val="24"/>
        </w:rPr>
      </w:pPr>
      <w:r w:rsidRPr="00F75659">
        <w:rPr>
          <w:rFonts w:cstheme="minorHAnsi"/>
          <w:b/>
          <w:sz w:val="24"/>
          <w:szCs w:val="24"/>
        </w:rPr>
        <w:t>Tentation</w:t>
      </w:r>
    </w:p>
    <w:p w14:paraId="2C4CB0FB" w14:textId="77777777" w:rsidR="005E450B" w:rsidRPr="00F75659" w:rsidRDefault="005E450B" w:rsidP="005E450B">
      <w:pPr>
        <w:jc w:val="both"/>
        <w:rPr>
          <w:rFonts w:cstheme="minorHAnsi"/>
          <w:sz w:val="24"/>
          <w:szCs w:val="24"/>
        </w:rPr>
      </w:pPr>
      <w:r w:rsidRPr="00F75659">
        <w:rPr>
          <w:rFonts w:cstheme="minorHAnsi"/>
          <w:sz w:val="24"/>
          <w:szCs w:val="24"/>
        </w:rPr>
        <w:t xml:space="preserve">La Bible ne dit rien sur la durée pendant laquelle cette relation parfaite a existé. L’homme capable de décider et de choisir resterait-il toujours dans cet état de perfection ? Non! Étant une créature de choix, il se laissait tenter par ses désirs. Il a cédé en faisant ce que Dieu lui avait dit de ne pas faire. Il a péché en rompant la relation parfaite avec Dieu. Selon l’apôtre Jacques, l’homme n’était pas tenté par Dieu mais par ses propres désirs. « Lorsqu'il est tenté, personne ne devrait dire : </w:t>
      </w:r>
      <w:r w:rsidRPr="00F75659">
        <w:rPr>
          <w:rFonts w:cstheme="minorHAnsi"/>
          <w:sz w:val="24"/>
          <w:szCs w:val="24"/>
        </w:rPr>
        <w:lastRenderedPageBreak/>
        <w:t>'Dieu me tente.' Car Dieu ne peut être tenté par le mal, et il ne tente personne ; mais chacun est tenté lorsque, par son propre désir pervers, il est entraîné et attiré (alors qu'ils l'attirent et le piègent - GWT). Puis, après que le désir a conçu, il donne naissance au péché ; et le péché, lorsqu’il est pleinement développé, donne naissance à la mort. (Jacques 1:13-15 NIV)</w:t>
      </w:r>
    </w:p>
    <w:p w14:paraId="152E533F" w14:textId="77777777" w:rsidR="005E450B" w:rsidRPr="00F75659" w:rsidRDefault="005E450B" w:rsidP="005E450B">
      <w:pPr>
        <w:jc w:val="both"/>
        <w:rPr>
          <w:rFonts w:cstheme="minorHAnsi"/>
          <w:sz w:val="24"/>
          <w:szCs w:val="24"/>
        </w:rPr>
      </w:pPr>
    </w:p>
    <w:p w14:paraId="2D3C44FF" w14:textId="77777777" w:rsidR="005E450B" w:rsidRPr="00F75659" w:rsidRDefault="005E450B" w:rsidP="005E450B">
      <w:pPr>
        <w:jc w:val="both"/>
        <w:rPr>
          <w:rFonts w:cstheme="minorHAnsi"/>
          <w:b/>
          <w:sz w:val="24"/>
          <w:szCs w:val="24"/>
        </w:rPr>
      </w:pPr>
      <w:r w:rsidRPr="00F75659">
        <w:rPr>
          <w:rFonts w:cstheme="minorHAnsi"/>
          <w:b/>
          <w:sz w:val="24"/>
          <w:szCs w:val="24"/>
        </w:rPr>
        <w:t>Conséquences d'une relation brisée</w:t>
      </w:r>
    </w:p>
    <w:p w14:paraId="7C2FAB72" w14:textId="77777777" w:rsidR="005E450B" w:rsidRPr="00F75659" w:rsidRDefault="005E450B" w:rsidP="005E450B">
      <w:pPr>
        <w:jc w:val="both"/>
        <w:rPr>
          <w:rFonts w:cstheme="minorHAnsi"/>
          <w:sz w:val="24"/>
          <w:szCs w:val="24"/>
        </w:rPr>
      </w:pPr>
      <w:r w:rsidRPr="00F75659">
        <w:rPr>
          <w:rFonts w:cstheme="minorHAnsi"/>
          <w:sz w:val="24"/>
          <w:szCs w:val="24"/>
        </w:rPr>
        <w:t>Adam et Ève ont désobéi et ont péché. La relation parfaite avec Dieu était rompue. Dieu lui avait dit que les conséquences de cet acte de désobéissance seraient la mort, devenant mortelle. L’homme n’était plus juste mais avait besoin d’un moyen de retrouver une relation juste ou d’endurer la mort éternelle.</w:t>
      </w:r>
    </w:p>
    <w:p w14:paraId="4BD13930" w14:textId="77777777" w:rsidR="005E450B" w:rsidRPr="00F75659" w:rsidRDefault="005E450B" w:rsidP="005E450B">
      <w:pPr>
        <w:jc w:val="both"/>
        <w:rPr>
          <w:rFonts w:cstheme="minorHAnsi"/>
          <w:b/>
          <w:sz w:val="24"/>
          <w:szCs w:val="24"/>
        </w:rPr>
      </w:pPr>
    </w:p>
    <w:p w14:paraId="348BBB2F"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b/>
          <w:sz w:val="24"/>
          <w:szCs w:val="24"/>
        </w:rPr>
        <w:t>Femme</w:t>
      </w:r>
      <w:r w:rsidRPr="00F75659">
        <w:rPr>
          <w:rFonts w:cstheme="minorHAnsi"/>
          <w:sz w:val="24"/>
          <w:szCs w:val="24"/>
        </w:rPr>
        <w:t>elle devrait endurer des douleurs bien plus grandes lors de l'accouchement et son désir se portera sur son mari. Albert Barns déclare : «</w:t>
      </w:r>
      <w:r w:rsidRPr="00F75659">
        <w:rPr>
          <w:rFonts w:cstheme="minorHAnsi"/>
          <w:color w:val="000000"/>
          <w:sz w:val="24"/>
          <w:szCs w:val="24"/>
        </w:rPr>
        <w:t>elle doit être soumise à la volonté de son mari.</w:t>
      </w:r>
      <w:r w:rsidRPr="00F75659">
        <w:rPr>
          <w:rFonts w:cstheme="minorHAnsi"/>
          <w:sz w:val="24"/>
          <w:szCs w:val="24"/>
        </w:rPr>
        <w:t>Le « désir » ne fait pas référence au désir sexuel en particulier. (Genèse 3:16). . . . « La détermination de ta volonté sera confiée à ton mari et, en conséquence, il gouvernera sur toi. » La deuxième proposition, selon la structure parallèle de la phrase, est un point culminant ou une réitération emphatique de la première et sert donc à déterminer son sens. Sous l’homme déchu, la femme a été plus ou moins une esclave. En fait, sous le règne de l’égoïsme, le plus faible doit servir le plus fort. Seule une résurrection spirituelle la redonnera à sa vraie place, celle de secours pour l’homme. (Notes de Barnes, Biblesoft)</w:t>
      </w:r>
    </w:p>
    <w:p w14:paraId="6F98BE42" w14:textId="77777777" w:rsidR="005E450B" w:rsidRPr="00F75659" w:rsidRDefault="005E450B" w:rsidP="005E450B">
      <w:pPr>
        <w:autoSpaceDE w:val="0"/>
        <w:autoSpaceDN w:val="0"/>
        <w:adjustRightInd w:val="0"/>
        <w:jc w:val="both"/>
        <w:rPr>
          <w:rFonts w:cstheme="minorHAnsi"/>
          <w:sz w:val="24"/>
          <w:szCs w:val="24"/>
        </w:rPr>
      </w:pPr>
    </w:p>
    <w:p w14:paraId="51C7CF0E"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Le Christ à travers Paul donne un sens bien différent à leur relation. Cela semble remettre leur relation à un compagnon.</w:t>
      </w:r>
    </w:p>
    <w:p w14:paraId="795F2745"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 Maris, aimez (avoir une préférence, souhaiter du bien, considérer le bien-être de – Lexique grec de Thayer) vos femmes, comme le Christ a aimé l'Église et s'est livré lui-même pour elle, afin de la sanctifier, l'ayant purifiée par le lavage d'eau avec la parole, afin qu'il puisse se présenter l'église dans sa splendeur, sans tache ni ride ou quoi que ce soit de semblable, afin qu'elle soit sainte et sans défaut. De la même manière, les maris devraient aimer leur femme comme leur propre corps. Celui qui aime sa femme s'aime lui-même. Car personne n’a jamais haï sa propre chair, mais il la nourrit et la chérit, tout comme le Christ le fait pour l’Église. (Éph 5 : 25-30 LSG)</w:t>
      </w:r>
    </w:p>
    <w:p w14:paraId="52728471" w14:textId="77777777" w:rsidR="005E450B" w:rsidRPr="00F75659" w:rsidRDefault="005E450B" w:rsidP="005E450B">
      <w:pPr>
        <w:jc w:val="both"/>
        <w:rPr>
          <w:rFonts w:cstheme="minorHAnsi"/>
          <w:sz w:val="24"/>
          <w:szCs w:val="24"/>
        </w:rPr>
      </w:pPr>
    </w:p>
    <w:p w14:paraId="0E4FBEFE" w14:textId="77777777" w:rsidR="005E450B" w:rsidRPr="00F75659" w:rsidRDefault="005E450B" w:rsidP="005E450B">
      <w:pPr>
        <w:jc w:val="both"/>
        <w:rPr>
          <w:rFonts w:cstheme="minorHAnsi"/>
          <w:sz w:val="24"/>
          <w:szCs w:val="24"/>
        </w:rPr>
      </w:pPr>
      <w:r w:rsidRPr="00F75659">
        <w:rPr>
          <w:rFonts w:cstheme="minorHAnsi"/>
          <w:b/>
          <w:sz w:val="24"/>
          <w:szCs w:val="24"/>
        </w:rPr>
        <w:t>Homme</w:t>
      </w:r>
      <w:r w:rsidRPr="00F75659">
        <w:rPr>
          <w:rFonts w:cstheme="minorHAnsi"/>
          <w:sz w:val="24"/>
          <w:szCs w:val="24"/>
        </w:rPr>
        <w:t xml:space="preserve">travaillera péniblement pour sa nourriture qui proviendra des plantes des champs parmi les épines et les chardons. Encore une fois, citant Albert Barnes : « La malédiction du sol est le désir des arbres fruitiers avec lesquels le jardin a été planté, et de cette croissance spontanée qui aurait rendu inutile le labeur de l'homme. La croissance grossière des épines et des chardons </w:t>
      </w:r>
      <w:r w:rsidRPr="00F75659">
        <w:rPr>
          <w:rFonts w:cstheme="minorHAnsi"/>
          <w:sz w:val="24"/>
          <w:szCs w:val="24"/>
        </w:rPr>
        <w:lastRenderedPageBreak/>
        <w:t>faisait également partie de la malédiction qu'elle infligeait à l'homme lorsqu'il tombait. Son chagrin devait naître du travail et de la sueur avec lesquels il devait tirer de la terre les moyens de subsistance. Au lieu des fruits spontanés du jardin, l’herbe des champs, qui exigeait une culture assidue, devait désormais constituer une partie principale de son entretien. (Notes de Barnes, Biblesoft)</w:t>
      </w:r>
    </w:p>
    <w:p w14:paraId="245EC4E1" w14:textId="77777777" w:rsidR="005E450B" w:rsidRPr="00F75659" w:rsidRDefault="005E450B" w:rsidP="005E450B">
      <w:pPr>
        <w:ind w:left="180"/>
        <w:jc w:val="both"/>
        <w:rPr>
          <w:rFonts w:cstheme="minorHAnsi"/>
          <w:sz w:val="24"/>
          <w:szCs w:val="24"/>
        </w:rPr>
      </w:pPr>
    </w:p>
    <w:p w14:paraId="62B3C4D4" w14:textId="77777777" w:rsidR="005E450B" w:rsidRPr="00F75659" w:rsidRDefault="005E450B" w:rsidP="005E450B">
      <w:pPr>
        <w:jc w:val="both"/>
        <w:rPr>
          <w:rFonts w:cstheme="minorHAnsi"/>
          <w:sz w:val="24"/>
          <w:szCs w:val="24"/>
        </w:rPr>
      </w:pPr>
      <w:r w:rsidRPr="00F75659">
        <w:rPr>
          <w:rFonts w:cstheme="minorHAnsi"/>
          <w:b/>
          <w:sz w:val="24"/>
          <w:szCs w:val="24"/>
        </w:rPr>
        <w:t>La terre</w:t>
      </w:r>
      <w:r w:rsidRPr="00F75659">
        <w:rPr>
          <w:rFonts w:cstheme="minorHAnsi"/>
          <w:sz w:val="24"/>
          <w:szCs w:val="24"/>
        </w:rPr>
        <w:t>Il semble également avoir été sous la malédiction de la mort, comme le déclare Paul : « La création attend avec impatience la révélation des fils de Dieu. Car la création a été soumise à la frustration, non par son propre choix, mais par la volonté de celui qui l'a soumise, dans l'espoir que la création elle-même sera libérée de son esclavage de la pourriture et introduite dans la glorieuse liberté des enfants de Dieu. . Nous savons que la création entière gémit jusqu’à présent, comme dans les douleurs de l’accouchement. » (Romains 8 : 19-23 NIV)</w:t>
      </w:r>
    </w:p>
    <w:p w14:paraId="2592D1BC" w14:textId="77777777" w:rsidR="005E450B" w:rsidRPr="00F75659" w:rsidRDefault="005E450B" w:rsidP="005E450B">
      <w:pPr>
        <w:jc w:val="both"/>
        <w:rPr>
          <w:rFonts w:cstheme="minorHAnsi"/>
          <w:sz w:val="24"/>
          <w:szCs w:val="24"/>
        </w:rPr>
      </w:pPr>
    </w:p>
    <w:p w14:paraId="0C84CF2C" w14:textId="77777777" w:rsidR="005E450B" w:rsidRPr="00F75659" w:rsidRDefault="005E450B" w:rsidP="005E450B">
      <w:pPr>
        <w:jc w:val="both"/>
        <w:rPr>
          <w:rFonts w:cstheme="minorHAnsi"/>
          <w:sz w:val="24"/>
          <w:szCs w:val="24"/>
        </w:rPr>
      </w:pPr>
      <w:r w:rsidRPr="00F75659">
        <w:rPr>
          <w:rFonts w:cstheme="minorHAnsi"/>
          <w:b/>
          <w:sz w:val="24"/>
          <w:szCs w:val="24"/>
        </w:rPr>
        <w:t>Adam et Eve</w:t>
      </w:r>
      <w:r w:rsidRPr="00F75659">
        <w:rPr>
          <w:rFonts w:cstheme="minorHAnsi"/>
          <w:sz w:val="24"/>
          <w:szCs w:val="24"/>
        </w:rPr>
        <w:t>, par conséquent toute l’humanité a été séparée de la présence de Dieu et éloignée de la création parfaite. « 'L'homme est maintenant devenu comme l'un de nous, connaissant le bien et le mal. Il ne doit pas être autorisé à tendre la main, à prendre aussi de l'arbre de vie, à en manger et à vivre éternellement. Alors l'Éternel Dieu le bannit du jardin d'Eden pour qu'il travaille la terre d'où il avait été tiré. Après avoir chassé l'homme, il plaça du côté est du jardin d'Éden des chérubins et une épée flamboyante qui brillait d'avant en arrière pour garder le chemin de l'Arbre de Vie. (Genèse 3:22-24 NIV)</w:t>
      </w:r>
    </w:p>
    <w:p w14:paraId="5E0C9576" w14:textId="77777777" w:rsidR="005E450B" w:rsidRPr="00F75659" w:rsidRDefault="005E450B" w:rsidP="005E450B">
      <w:pPr>
        <w:ind w:left="180"/>
        <w:jc w:val="both"/>
        <w:rPr>
          <w:rFonts w:cstheme="minorHAnsi"/>
          <w:sz w:val="24"/>
          <w:szCs w:val="24"/>
        </w:rPr>
      </w:pPr>
    </w:p>
    <w:p w14:paraId="23CEBED7" w14:textId="77777777" w:rsidR="005E450B" w:rsidRPr="00F75659" w:rsidRDefault="005E450B" w:rsidP="005E450B">
      <w:pPr>
        <w:jc w:val="both"/>
        <w:rPr>
          <w:rFonts w:cstheme="minorHAnsi"/>
          <w:sz w:val="24"/>
          <w:szCs w:val="24"/>
        </w:rPr>
      </w:pPr>
      <w:r w:rsidRPr="00F75659">
        <w:rPr>
          <w:rFonts w:cstheme="minorHAnsi"/>
          <w:sz w:val="24"/>
          <w:szCs w:val="24"/>
        </w:rPr>
        <w:t>L’homme était désormais un être mortel ayant besoin de pardon afin de retrouver son ancienne relation avec Dieu, son Créateur. Dieu lui a dit « car lorsque tu en mangeras, tu mourras sûrement », puis se décomposera et retournera aux éléments à partir desquels il a été créé.</w:t>
      </w:r>
    </w:p>
    <w:p w14:paraId="4D7BF1F5" w14:textId="77777777" w:rsidR="005E450B" w:rsidRPr="00F75659" w:rsidRDefault="005E450B" w:rsidP="005E450B">
      <w:pPr>
        <w:jc w:val="both"/>
        <w:rPr>
          <w:rFonts w:cstheme="minorHAnsi"/>
          <w:b/>
          <w:sz w:val="24"/>
          <w:szCs w:val="24"/>
        </w:rPr>
      </w:pPr>
    </w:p>
    <w:p w14:paraId="26FE1228" w14:textId="77777777" w:rsidR="005E450B" w:rsidRPr="00F75659" w:rsidRDefault="005E450B" w:rsidP="005E450B">
      <w:pPr>
        <w:jc w:val="both"/>
        <w:rPr>
          <w:rFonts w:cstheme="minorHAnsi"/>
          <w:b/>
          <w:sz w:val="24"/>
          <w:szCs w:val="24"/>
        </w:rPr>
      </w:pPr>
      <w:r w:rsidRPr="00F75659">
        <w:rPr>
          <w:rFonts w:cstheme="minorHAnsi"/>
          <w:b/>
          <w:sz w:val="24"/>
          <w:szCs w:val="24"/>
        </w:rPr>
        <w:t>Un être mortel</w:t>
      </w:r>
    </w:p>
    <w:p w14:paraId="7C0B4D50" w14:textId="77777777" w:rsidR="005E450B" w:rsidRPr="00F75659" w:rsidRDefault="005E450B" w:rsidP="005E450B">
      <w:pPr>
        <w:jc w:val="both"/>
        <w:rPr>
          <w:rFonts w:cstheme="minorHAnsi"/>
          <w:sz w:val="24"/>
          <w:szCs w:val="24"/>
        </w:rPr>
      </w:pPr>
      <w:r w:rsidRPr="00F75659">
        <w:rPr>
          <w:rFonts w:cstheme="minorHAnsi"/>
          <w:sz w:val="24"/>
          <w:szCs w:val="24"/>
        </w:rPr>
        <w:t xml:space="preserve">Après avoir mangé de l'arbre de la connaissance du bien et du mal, l'homme doit choisir entre le bien et le mal, le bien et le mal, l'obéissance et la rébellion. Certains, comme Abel, ont choisi de faire le bien. D’autres, comme Caïn, ont choisi de suivre leur propre chemin et de faire ce qu’ils veulent. Environ 1 600 à 1 700 ans après le début des temps, toutes les personnes sauf huit étaient mauvaises. « L'Éternel dit : Mon Esprit ne luttera pas éternellement contre l'homme, car il est mortel ; ses jours seront de cent vingt ans. … L'Éternel vit à quel point la méchanceté de l'homme sur la terre était devenue grande, et que toutes les inclinations des pensées de son cœur n'étaient toujours que mauvaises. L'Éternel était triste d'avoir créé l'homme sur la terre, et son cœur était rempli de douleur. Alors l'Éternel dit : « J'effacerai de la surface de la terre les hommes </w:t>
      </w:r>
      <w:r w:rsidRPr="00F75659">
        <w:rPr>
          <w:rFonts w:cstheme="minorHAnsi"/>
          <w:sz w:val="24"/>
          <w:szCs w:val="24"/>
        </w:rPr>
        <w:lastRenderedPageBreak/>
        <w:t>que j'ai créés, les hommes, les animaux, les créatures qui se déplacent sur la terre et les oiseaux du ciel, car je suis triste d'avoir fait eux.' (Genèse 6 : 3, 5-9)</w:t>
      </w:r>
    </w:p>
    <w:p w14:paraId="58A1EC86" w14:textId="77777777" w:rsidR="005E450B" w:rsidRPr="00F75659" w:rsidRDefault="005E450B" w:rsidP="005E450B">
      <w:pPr>
        <w:jc w:val="both"/>
        <w:rPr>
          <w:rFonts w:cstheme="minorHAnsi"/>
          <w:sz w:val="24"/>
          <w:szCs w:val="24"/>
        </w:rPr>
      </w:pPr>
    </w:p>
    <w:p w14:paraId="56FBB143" w14:textId="77777777" w:rsidR="005E450B" w:rsidRPr="00F75659" w:rsidRDefault="005E450B" w:rsidP="005E450B">
      <w:pPr>
        <w:jc w:val="both"/>
        <w:rPr>
          <w:rFonts w:cstheme="minorHAnsi"/>
          <w:sz w:val="24"/>
          <w:szCs w:val="24"/>
        </w:rPr>
      </w:pPr>
      <w:r w:rsidRPr="00F75659">
        <w:rPr>
          <w:rFonts w:cstheme="minorHAnsi"/>
          <w:sz w:val="24"/>
          <w:szCs w:val="24"/>
        </w:rPr>
        <w:t>Noé était un homme juste, irréprochable parmi les gens de son temps, et il marchait avec Dieu. (Genèse 6:3)</w:t>
      </w:r>
    </w:p>
    <w:p w14:paraId="10CC365A" w14:textId="77777777" w:rsidR="005E450B" w:rsidRPr="00F75659" w:rsidRDefault="005E450B" w:rsidP="005E450B">
      <w:pPr>
        <w:autoSpaceDE w:val="0"/>
        <w:autoSpaceDN w:val="0"/>
        <w:adjustRightInd w:val="0"/>
        <w:jc w:val="both"/>
        <w:rPr>
          <w:rFonts w:cstheme="minorHAnsi"/>
          <w:sz w:val="24"/>
          <w:szCs w:val="24"/>
        </w:rPr>
      </w:pPr>
    </w:p>
    <w:p w14:paraId="054DDA77" w14:textId="77777777" w:rsidR="005E450B" w:rsidRPr="00F75659" w:rsidRDefault="005E450B" w:rsidP="005E450B">
      <w:pPr>
        <w:jc w:val="both"/>
        <w:rPr>
          <w:rFonts w:cstheme="minorHAnsi"/>
          <w:sz w:val="24"/>
          <w:szCs w:val="24"/>
        </w:rPr>
      </w:pPr>
      <w:r w:rsidRPr="00F75659">
        <w:rPr>
          <w:rFonts w:cstheme="minorHAnsi"/>
          <w:b/>
          <w:color w:val="21770A"/>
          <w:sz w:val="24"/>
          <w:szCs w:val="24"/>
        </w:rPr>
        <w:t>"</w:t>
      </w:r>
      <w:r w:rsidRPr="00F75659">
        <w:rPr>
          <w:rFonts w:cstheme="minorHAnsi"/>
          <w:color w:val="000000"/>
          <w:sz w:val="24"/>
          <w:szCs w:val="24"/>
        </w:rPr>
        <w:t>C'est par la foi que Noé, averti (de Dieu) de choses qu'on ne voyait pas encore, ému d'une crainte pieuse, prépara une arche pour sauver sa maison ; par lequel il a condamné le monde et est devenu héritier de la justice qui est selon la foi.</w:t>
      </w:r>
      <w:r w:rsidRPr="00F75659">
        <w:rPr>
          <w:rFonts w:cstheme="minorHAnsi"/>
          <w:sz w:val="24"/>
          <w:szCs w:val="24"/>
        </w:rPr>
        <w:t>(Hébreux 11:7</w:t>
      </w:r>
      <w:r w:rsidRPr="00F75659">
        <w:rPr>
          <w:rFonts w:cstheme="minorHAnsi"/>
          <w:color w:val="000000"/>
          <w:sz w:val="24"/>
          <w:szCs w:val="24"/>
        </w:rPr>
        <w:t>ASV</w:t>
      </w:r>
      <w:r w:rsidRPr="00F75659">
        <w:rPr>
          <w:rFonts w:cstheme="minorHAnsi"/>
          <w:sz w:val="24"/>
          <w:szCs w:val="24"/>
        </w:rPr>
        <w:t>) « Dieu a attendu patiemment aux jours de Noé pendant que l’arche était en construction. L'Éternel dit alors à Noé : « Entre dans l'arche, toi et toute ta famille, car je t'ai trouvé juste dans cette génération. » (Genèse 7 : 1 NIV)</w:t>
      </w:r>
    </w:p>
    <w:p w14:paraId="16C2AA73" w14:textId="77777777" w:rsidR="005E450B" w:rsidRPr="00F75659" w:rsidRDefault="005E450B" w:rsidP="005E450B">
      <w:pPr>
        <w:autoSpaceDE w:val="0"/>
        <w:autoSpaceDN w:val="0"/>
        <w:adjustRightInd w:val="0"/>
        <w:jc w:val="both"/>
        <w:rPr>
          <w:rFonts w:cstheme="minorHAnsi"/>
          <w:sz w:val="24"/>
          <w:szCs w:val="24"/>
        </w:rPr>
      </w:pPr>
    </w:p>
    <w:p w14:paraId="4511BF7D"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sz w:val="24"/>
          <w:szCs w:val="24"/>
        </w:rPr>
        <w:t>"Dans ce document, seules quelques personnes, huit au total, ont été sauvées grâce à l'eau, et cette eau symbolise le baptême qui maintenant vous sauve aussi - non pas l'élimination de la saleté du corps mais le gage d'une bonne conscience envers Dieu." (1 Pierre 3:20-21 NIV) «</w:t>
      </w:r>
      <w:r w:rsidRPr="00F75659">
        <w:rPr>
          <w:rFonts w:cstheme="minorHAnsi"/>
          <w:color w:val="000000"/>
          <w:sz w:val="24"/>
          <w:szCs w:val="24"/>
        </w:rPr>
        <w:t>Dieu bénit Noé et ses fils et leur dit : « Soyez féconds, multipliez-vous et remplissez la terre…</w:t>
      </w:r>
      <w:r w:rsidRPr="00F75659">
        <w:rPr>
          <w:rFonts w:cstheme="minorHAnsi"/>
          <w:sz w:val="24"/>
          <w:szCs w:val="24"/>
        </w:rPr>
        <w:t xml:space="preserve"> </w:t>
      </w:r>
      <w:r w:rsidRPr="00F75659">
        <w:rPr>
          <w:rFonts w:cstheme="minorHAnsi"/>
          <w:color w:val="000000"/>
          <w:sz w:val="24"/>
          <w:szCs w:val="24"/>
        </w:rPr>
        <w:t>Alors Dieu dit à Noé et à ses fils avec lui : « Voici, j'établis mon alliance avec toi et ta descendance après toi, et avec tout être vivant qui est avec toi. »</w:t>
      </w:r>
      <w:r w:rsidRPr="00F75659">
        <w:rPr>
          <w:rFonts w:cstheme="minorHAnsi"/>
          <w:sz w:val="24"/>
          <w:szCs w:val="24"/>
        </w:rPr>
        <w:t>(Genèse 9 :1 ; 8-10</w:t>
      </w:r>
      <w:r w:rsidRPr="00F75659">
        <w:rPr>
          <w:rFonts w:cstheme="minorHAnsi"/>
          <w:color w:val="000000"/>
          <w:sz w:val="24"/>
          <w:szCs w:val="24"/>
        </w:rPr>
        <w:t>VRS</w:t>
      </w:r>
      <w:r w:rsidRPr="00F75659">
        <w:rPr>
          <w:rFonts w:cstheme="minorHAnsi"/>
          <w:b/>
          <w:sz w:val="24"/>
          <w:szCs w:val="24"/>
        </w:rPr>
        <w:t>)</w:t>
      </w:r>
    </w:p>
    <w:p w14:paraId="54EC03B6" w14:textId="77777777" w:rsidR="005E450B" w:rsidRPr="00F75659" w:rsidRDefault="005E450B" w:rsidP="005E450B">
      <w:pPr>
        <w:jc w:val="both"/>
        <w:rPr>
          <w:rFonts w:cstheme="minorHAnsi"/>
          <w:sz w:val="24"/>
          <w:szCs w:val="24"/>
        </w:rPr>
      </w:pPr>
    </w:p>
    <w:p w14:paraId="7D574D22" w14:textId="77777777" w:rsidR="005E450B" w:rsidRPr="00F75659" w:rsidRDefault="005E450B" w:rsidP="005E450B">
      <w:pPr>
        <w:jc w:val="both"/>
        <w:rPr>
          <w:rFonts w:cstheme="minorHAnsi"/>
          <w:sz w:val="24"/>
          <w:szCs w:val="24"/>
        </w:rPr>
      </w:pPr>
      <w:r w:rsidRPr="00F75659">
        <w:rPr>
          <w:rFonts w:cstheme="minorHAnsi"/>
          <w:sz w:val="24"/>
          <w:szCs w:val="24"/>
        </w:rPr>
        <w:t>Mais moins de 300 ans après le déluge, l’humanité s’est à nouveau rebellée. Ils décidèrent de « nous bâtir une ville, avec une tour qui s'élève jusqu'aux cieux, afin que nous puissions nous faire un nom et ne pas être dispersés sur la face de toute la terre. » (Genèse 11 :4). Mais Dieu contraria leur prévoit d’ajouter des barrières linguistiques.</w:t>
      </w:r>
    </w:p>
    <w:p w14:paraId="19370066" w14:textId="77777777" w:rsidR="005E450B" w:rsidRPr="00F75659" w:rsidRDefault="005E450B" w:rsidP="005E450B">
      <w:pPr>
        <w:jc w:val="both"/>
        <w:rPr>
          <w:rFonts w:cstheme="minorHAnsi"/>
          <w:sz w:val="24"/>
          <w:szCs w:val="24"/>
        </w:rPr>
      </w:pPr>
    </w:p>
    <w:p w14:paraId="6E170405" w14:textId="77777777" w:rsidR="005E450B" w:rsidRPr="00F75659" w:rsidRDefault="005E450B" w:rsidP="005E450B">
      <w:pPr>
        <w:jc w:val="both"/>
        <w:rPr>
          <w:rFonts w:cstheme="minorHAnsi"/>
          <w:sz w:val="24"/>
          <w:szCs w:val="24"/>
        </w:rPr>
      </w:pPr>
      <w:r w:rsidRPr="00F75659">
        <w:rPr>
          <w:rFonts w:cstheme="minorHAnsi"/>
          <w:sz w:val="24"/>
          <w:szCs w:val="24"/>
        </w:rPr>
        <w:t>Peu de temps après, Dieu appela Abraham, un autre homme juste, et établit une autre alliance. Ce serait à travers la postérité de cet homme, et l'expiation serait faite pour les péchés de l'homme, permettant ainsi à sa relation avec Dieu d'être restaurée.</w:t>
      </w:r>
    </w:p>
    <w:p w14:paraId="04023226" w14:textId="77777777" w:rsidR="005E450B" w:rsidRPr="00F75659" w:rsidRDefault="005E450B" w:rsidP="005E450B">
      <w:pPr>
        <w:jc w:val="both"/>
        <w:rPr>
          <w:rFonts w:cstheme="minorHAnsi"/>
          <w:sz w:val="24"/>
          <w:szCs w:val="24"/>
        </w:rPr>
      </w:pPr>
    </w:p>
    <w:p w14:paraId="634A98DF" w14:textId="77777777" w:rsidR="005E450B" w:rsidRPr="00F75659" w:rsidRDefault="005E450B" w:rsidP="005E450B">
      <w:pPr>
        <w:jc w:val="both"/>
        <w:rPr>
          <w:rFonts w:cstheme="minorHAnsi"/>
          <w:b/>
          <w:sz w:val="24"/>
          <w:szCs w:val="24"/>
        </w:rPr>
      </w:pPr>
      <w:r w:rsidRPr="00F75659">
        <w:rPr>
          <w:rFonts w:cstheme="minorHAnsi"/>
          <w:b/>
          <w:sz w:val="24"/>
          <w:szCs w:val="24"/>
        </w:rPr>
        <w:t>Restaurer une relation brisée</w:t>
      </w:r>
    </w:p>
    <w:p w14:paraId="3FD77E46"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Dieu révèle davantage son plan pour restaurer la relation brisée de l'homme dans son appel à Abraham. "</w:t>
      </w:r>
      <w:r w:rsidRPr="00F75659">
        <w:rPr>
          <w:rFonts w:cstheme="minorHAnsi"/>
          <w:color w:val="000000"/>
          <w:sz w:val="24"/>
          <w:szCs w:val="24"/>
        </w:rPr>
        <w:t xml:space="preserve">Or l'Éternel avait dit à Abram : « Quitte ton pays, ta famille et la maison de ton père, vers un pays que je te montrerai. Je ferai de toi une grande nation ; Je te bénirai et rendrai ton </w:t>
      </w:r>
      <w:r w:rsidRPr="00F75659">
        <w:rPr>
          <w:rFonts w:cstheme="minorHAnsi"/>
          <w:color w:val="000000"/>
          <w:sz w:val="24"/>
          <w:szCs w:val="24"/>
        </w:rPr>
        <w:lastRenderedPageBreak/>
        <w:t>nom grand ; et tu seras une bénédiction. Je bénirai ceux qui te béniront, et je maudirai celui qui te maudira ; et en toi toutes les familles de la terre seront bénies.'» (</w:t>
      </w:r>
      <w:r w:rsidRPr="00F75659">
        <w:rPr>
          <w:rFonts w:cstheme="minorHAnsi"/>
          <w:sz w:val="24"/>
          <w:szCs w:val="24"/>
        </w:rPr>
        <w:t>Genèse 12 : 1-3</w:t>
      </w:r>
      <w:r w:rsidRPr="00F75659">
        <w:rPr>
          <w:rFonts w:cstheme="minorHAnsi"/>
          <w:color w:val="000000"/>
          <w:sz w:val="24"/>
          <w:szCs w:val="24"/>
        </w:rPr>
        <w:t>LSG</w:t>
      </w:r>
      <w:r w:rsidRPr="00F75659">
        <w:rPr>
          <w:rFonts w:cstheme="minorHAnsi"/>
          <w:sz w:val="24"/>
          <w:szCs w:val="24"/>
        </w:rPr>
        <w:t>)</w:t>
      </w:r>
    </w:p>
    <w:p w14:paraId="49142669" w14:textId="77777777" w:rsidR="005E450B" w:rsidRPr="00F75659" w:rsidRDefault="005E450B" w:rsidP="005E450B">
      <w:pPr>
        <w:ind w:firstLine="360"/>
        <w:jc w:val="both"/>
        <w:rPr>
          <w:rFonts w:cstheme="minorHAnsi"/>
          <w:sz w:val="24"/>
          <w:szCs w:val="24"/>
        </w:rPr>
      </w:pPr>
    </w:p>
    <w:p w14:paraId="251261F6" w14:textId="77777777" w:rsidR="005E450B" w:rsidRPr="00F75659" w:rsidRDefault="005E450B" w:rsidP="005E450B">
      <w:pPr>
        <w:jc w:val="both"/>
        <w:rPr>
          <w:rFonts w:cstheme="minorHAnsi"/>
          <w:sz w:val="24"/>
          <w:szCs w:val="24"/>
        </w:rPr>
      </w:pPr>
      <w:r w:rsidRPr="00F75659">
        <w:rPr>
          <w:rFonts w:cstheme="minorHAnsi"/>
          <w:sz w:val="24"/>
          <w:szCs w:val="24"/>
        </w:rPr>
        <w:t>La terre entière serait bénie par le fils de la promesse, Isaac, et non par le fils du cours naturel de la vie, Ismaël. « Quand Abram eut quatre-vingt-dix-neuf ans, l'Éternel lui apparut et dit : 'Je suis Dieu Tout-Puissant ; marche devant moi et sois irréprochable. Je confirmerai mon alliance entre moi et vous et j'augmenterai considérablement votre nombre. … Alors Dieu dit : 'Oui, mais ta femme Sarah t'enfantera un fils, et tu l'appelleras Isaac. J'établirai mon alliance avec lui comme une alliance éternelle pour sa postérité après lui. Et quant à Ismaël, je t’ai entendu : je le bénirai sûrement ; Je le rendrai fécond et augmenterai considérablement son nombre. Il sera le père de douze chefs, et je ferai de lui une grande nation. Mais j’établirai mon alliance avec Isaac.’ » (Genèse 17 :1-2 ; 19-21 NIV)</w:t>
      </w:r>
    </w:p>
    <w:p w14:paraId="4D44EFB6" w14:textId="77777777" w:rsidR="005E450B" w:rsidRPr="00F75659" w:rsidRDefault="005E450B" w:rsidP="005E450B">
      <w:pPr>
        <w:jc w:val="both"/>
        <w:rPr>
          <w:rFonts w:cstheme="minorHAnsi"/>
          <w:sz w:val="24"/>
          <w:szCs w:val="24"/>
        </w:rPr>
      </w:pPr>
    </w:p>
    <w:p w14:paraId="68ACEEAF"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Dieu a renouvelé cette alliance avec Isaac et Jacob. "</w:t>
      </w:r>
      <w:r w:rsidRPr="00F75659">
        <w:rPr>
          <w:rFonts w:cstheme="minorHAnsi"/>
          <w:color w:val="000000"/>
          <w:sz w:val="24"/>
          <w:szCs w:val="24"/>
        </w:rPr>
        <w:t>Frères et sœurs, permettez-moi de prendre un exemple tiré de la vie quotidienne. Personne ne peut annuler le testament d'une personne ou y ajouter des conditions une fois que ce testament est entré en vigueur. Les promesses furent faites à Abraham et à son descendant. L'Écriture ne dit pas « descendants », se référant à plusieurs, mais « votre descendant », se référant à un seul. Ce descendant est Christ.</w:t>
      </w:r>
      <w:r w:rsidRPr="00F75659">
        <w:rPr>
          <w:rFonts w:cstheme="minorHAnsi"/>
          <w:b/>
          <w:color w:val="21770A"/>
          <w:sz w:val="24"/>
          <w:szCs w:val="24"/>
        </w:rPr>
        <w:t xml:space="preserve"> </w:t>
      </w:r>
      <w:r w:rsidRPr="00F75659">
        <w:rPr>
          <w:rFonts w:cstheme="minorHAnsi"/>
          <w:color w:val="000000"/>
          <w:sz w:val="24"/>
          <w:szCs w:val="24"/>
        </w:rPr>
        <w:t>C'est ce que je veux dire :</w:t>
      </w:r>
      <w:r w:rsidRPr="00F75659">
        <w:rPr>
          <w:rFonts w:cstheme="minorHAnsi"/>
          <w:sz w:val="24"/>
          <w:szCs w:val="24"/>
        </w:rPr>
        <w:t>Les lois données à Moïse 430 ans après que Dieu eut déjà mis en œuvre sa promesse faite à Abraham n'ont pas annulé la promesse faite à Abraham.</w:t>
      </w:r>
      <w:r w:rsidRPr="00F75659">
        <w:rPr>
          <w:rFonts w:cstheme="minorHAnsi"/>
          <w:color w:val="000000"/>
          <w:sz w:val="24"/>
          <w:szCs w:val="24"/>
        </w:rPr>
        <w:t>.</w:t>
      </w:r>
      <w:r w:rsidRPr="00F75659">
        <w:rPr>
          <w:rFonts w:cstheme="minorHAnsi"/>
          <w:b/>
          <w:color w:val="21770A"/>
          <w:sz w:val="24"/>
          <w:szCs w:val="24"/>
        </w:rPr>
        <w:t xml:space="preserve"> </w:t>
      </w:r>
      <w:r w:rsidRPr="00F75659">
        <w:rPr>
          <w:rFonts w:cstheme="minorHAnsi"/>
          <w:color w:val="000000"/>
          <w:sz w:val="24"/>
          <w:szCs w:val="24"/>
        </w:rPr>
        <w:t>Si nous devons obtenir l’héritage en suivant ces lois, alors il ne nous vient plus à cause de la promesse. Cependant, Dieu a librement donné l’héritage à Abraham par le biais d’une promesse…</w:t>
      </w:r>
      <w:r w:rsidRPr="00F75659">
        <w:rPr>
          <w:rFonts w:cstheme="minorHAnsi"/>
          <w:sz w:val="24"/>
          <w:szCs w:val="24"/>
        </w:rPr>
        <w:t xml:space="preserve"> </w:t>
      </w:r>
      <w:r w:rsidRPr="00F75659">
        <w:rPr>
          <w:rFonts w:cstheme="minorHAnsi"/>
          <w:color w:val="000000"/>
          <w:sz w:val="24"/>
          <w:szCs w:val="24"/>
        </w:rPr>
        <w:t>Avant la venue du Christ, les lois de Moïse servaient de gardien (maître d'école, tuteur, gardien). Christ est venu pour que nous puissions recevoir l'approbation de Dieu par la foi. Mais maintenant que cette foi est venue, nous ne sommes plus sous le contrôle d’un tuteur.</w:t>
      </w:r>
      <w:r w:rsidRPr="00F75659">
        <w:rPr>
          <w:rFonts w:cstheme="minorHAnsi"/>
          <w:sz w:val="24"/>
          <w:szCs w:val="24"/>
        </w:rPr>
        <w:t>(Galates 3 :16-18 ; 24-25 GWV)</w:t>
      </w:r>
    </w:p>
    <w:p w14:paraId="4D4D9A0C" w14:textId="77777777" w:rsidR="005E450B" w:rsidRPr="00F75659" w:rsidRDefault="005E450B" w:rsidP="005E450B">
      <w:pPr>
        <w:jc w:val="both"/>
        <w:rPr>
          <w:rFonts w:cstheme="minorHAnsi"/>
          <w:b/>
          <w:sz w:val="24"/>
          <w:szCs w:val="24"/>
        </w:rPr>
      </w:pPr>
    </w:p>
    <w:p w14:paraId="351B9C78" w14:textId="77777777" w:rsidR="005E450B" w:rsidRPr="00F75659" w:rsidRDefault="005E450B" w:rsidP="005E450B">
      <w:pPr>
        <w:jc w:val="both"/>
        <w:rPr>
          <w:rFonts w:cstheme="minorHAnsi"/>
          <w:b/>
          <w:bCs/>
          <w:sz w:val="24"/>
          <w:szCs w:val="24"/>
        </w:rPr>
      </w:pPr>
      <w:r w:rsidRPr="00F75659">
        <w:rPr>
          <w:rFonts w:cstheme="minorHAnsi"/>
          <w:b/>
          <w:bCs/>
          <w:sz w:val="24"/>
          <w:szCs w:val="24"/>
        </w:rPr>
        <w:t>Le sacrifice expiatoire</w:t>
      </w:r>
    </w:p>
    <w:p w14:paraId="7F4E86D3"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"La loi n'est qu'une ombre (</w:t>
      </w:r>
      <w:r w:rsidRPr="00F75659">
        <w:rPr>
          <w:rFonts w:cstheme="minorHAnsi"/>
          <w:color w:val="000000"/>
          <w:sz w:val="24"/>
          <w:szCs w:val="24"/>
          <w:cs/>
        </w:rPr>
        <w:t>‎</w:t>
      </w:r>
      <w:r w:rsidRPr="00F75659">
        <w:rPr>
          <w:rFonts w:cstheme="minorHAnsi"/>
          <w:color w:val="000000"/>
          <w:sz w:val="24"/>
          <w:szCs w:val="24"/>
        </w:rPr>
        <w:t>une image représentant la forme de cet objet par opposition à la chose elle-même - Thayer Greek Lexicon) ;</w:t>
      </w:r>
      <w:r w:rsidRPr="00F75659">
        <w:rPr>
          <w:rFonts w:cstheme="minorHAnsi"/>
          <w:sz w:val="24"/>
          <w:szCs w:val="24"/>
        </w:rPr>
        <w:t>des bonnes choses à venir, et non des réalités elles-mêmes. … Ces sacrifices sont un rappel annuel des péchés, car il est impossible que le sang des taureaux et des boucs efface les péchés. (Hébreux 10 : 1-4 NIV)</w:t>
      </w:r>
    </w:p>
    <w:p w14:paraId="029747B0" w14:textId="77777777" w:rsidR="005E450B" w:rsidRPr="00F75659" w:rsidRDefault="005E450B" w:rsidP="005E450B">
      <w:pPr>
        <w:autoSpaceDE w:val="0"/>
        <w:autoSpaceDN w:val="0"/>
        <w:adjustRightInd w:val="0"/>
        <w:jc w:val="both"/>
        <w:rPr>
          <w:rFonts w:cstheme="minorHAnsi"/>
          <w:color w:val="000000"/>
          <w:sz w:val="24"/>
          <w:szCs w:val="24"/>
        </w:rPr>
      </w:pPr>
    </w:p>
    <w:p w14:paraId="00A5E84F" w14:textId="77777777" w:rsidR="005E450B" w:rsidRPr="00F75659" w:rsidRDefault="005E450B" w:rsidP="005E450B">
      <w:pPr>
        <w:jc w:val="both"/>
        <w:rPr>
          <w:rFonts w:cstheme="minorHAnsi"/>
          <w:sz w:val="24"/>
          <w:szCs w:val="24"/>
        </w:rPr>
      </w:pPr>
      <w:r w:rsidRPr="00F75659">
        <w:rPr>
          <w:rFonts w:cstheme="minorHAnsi"/>
          <w:sz w:val="24"/>
          <w:szCs w:val="24"/>
        </w:rPr>
        <w:t xml:space="preserve">« Premièrement, il (le Christ) a dit : « Vous n'avez pas désiré de sacrifices et d'offrandes, d'holocauste et d'offrandes pour le péché, et vous n'en avez pas été satisfaits » (bien que la loi exigeait qu'ils soient faits). Puis il dit : « Me voici, je suis venu pour faire ta volonté. Il met de côté la première [la Loi donnée par Moïse] pour établir la seconde. Et par cette volonté, nous avons </w:t>
      </w:r>
      <w:r w:rsidRPr="00F75659">
        <w:rPr>
          <w:rFonts w:cstheme="minorHAnsi"/>
          <w:sz w:val="24"/>
          <w:szCs w:val="24"/>
        </w:rPr>
        <w:lastRenderedPageBreak/>
        <w:t>été rendus saints par le sacrifice du corps de Jésus-Christ une fois pour toutes. (Hébreux 10 : 8-10 NIV)</w:t>
      </w:r>
    </w:p>
    <w:p w14:paraId="77CDC91C" w14:textId="77777777" w:rsidR="005E450B" w:rsidRPr="00F75659" w:rsidRDefault="005E450B" w:rsidP="005E450B">
      <w:pPr>
        <w:jc w:val="both"/>
        <w:rPr>
          <w:rFonts w:cstheme="minorHAnsi"/>
          <w:sz w:val="24"/>
          <w:szCs w:val="24"/>
        </w:rPr>
      </w:pPr>
    </w:p>
    <w:p w14:paraId="2CA920AB"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Le Fils de l’homme doit être élevé, afin que quiconque croit en lui [qui lui fait confiance, s’y accroche ou s’appuie sur] ait la vie éternelle. Car Dieu a tant aimé le monde qu'il a donné son Fils unique, afin que quiconque croit en lui ne périsse pas mais ait la vie éternelle. Car Dieu n'a pas envoyé son Fils dans le monde pour condamner le monde, mais pour sauver le monde par lui. Celui qui croit en lui n'est pas condamné, mais celui qui ne croit pas est déjà condamné parce qu'il n'a pas cru au nom de (</w:t>
      </w:r>
      <w:r w:rsidRPr="00F75659">
        <w:rPr>
          <w:rFonts w:cstheme="minorHAnsi"/>
          <w:color w:val="000000"/>
          <w:sz w:val="24"/>
          <w:szCs w:val="24"/>
        </w:rPr>
        <w:t>autorité, caractère - Strong's and International Bible Translators Inc.)</w:t>
      </w:r>
      <w:r w:rsidRPr="00F75659">
        <w:rPr>
          <w:rFonts w:cstheme="minorHAnsi"/>
          <w:sz w:val="24"/>
          <w:szCs w:val="24"/>
        </w:rPr>
        <w:t>Le Fils unique de Dieu. (Jean 3 : 14-18 NIV)</w:t>
      </w:r>
    </w:p>
    <w:p w14:paraId="6F56FD56" w14:textId="77777777" w:rsidR="005E450B" w:rsidRPr="00F75659" w:rsidRDefault="005E450B" w:rsidP="005E450B">
      <w:pPr>
        <w:autoSpaceDE w:val="0"/>
        <w:autoSpaceDN w:val="0"/>
        <w:adjustRightInd w:val="0"/>
        <w:jc w:val="both"/>
        <w:rPr>
          <w:rFonts w:cstheme="minorHAnsi"/>
          <w:sz w:val="24"/>
          <w:szCs w:val="24"/>
        </w:rPr>
      </w:pPr>
    </w:p>
    <w:p w14:paraId="7741B570" w14:textId="77777777" w:rsidR="005E450B" w:rsidRPr="00F75659" w:rsidRDefault="005E450B" w:rsidP="005E450B">
      <w:pPr>
        <w:jc w:val="both"/>
        <w:rPr>
          <w:rFonts w:cstheme="minorHAnsi"/>
          <w:sz w:val="24"/>
          <w:szCs w:val="24"/>
        </w:rPr>
      </w:pPr>
      <w:r w:rsidRPr="00F75659">
        <w:rPr>
          <w:rFonts w:cstheme="minorHAnsi"/>
          <w:sz w:val="24"/>
          <w:szCs w:val="24"/>
        </w:rPr>
        <w:t>« Lorsque Christ est venu comme grand prêtre des bonnes choses qui sont déjà ici, il a traversé le tabernacle plus grand et plus parfait qui n'est pas fait par l'homme, c'est-à-dire qui ne fait pas partie de cette création. Il n’est pas entré avec le sang des boucs et des veaux ; mais il est entré une fois pour toutes dans le Lieu Très Saint (non pas le lieu Très Saint du tabernacle établi par Moïse mais la demeure de Dieu) par son propre sang, après avoir obtenu la rédemption éternelle. (Hébreux 9 : 11-12 NIV)</w:t>
      </w:r>
    </w:p>
    <w:p w14:paraId="2EDA8ACA" w14:textId="77777777" w:rsidR="005E450B" w:rsidRPr="00F75659" w:rsidRDefault="005E450B" w:rsidP="005E450B">
      <w:pPr>
        <w:jc w:val="both"/>
        <w:rPr>
          <w:rFonts w:cstheme="minorHAnsi"/>
          <w:sz w:val="24"/>
          <w:szCs w:val="24"/>
        </w:rPr>
      </w:pPr>
    </w:p>
    <w:p w14:paraId="110B4007" w14:textId="77777777" w:rsidR="005E450B" w:rsidRPr="00F75659" w:rsidRDefault="005E450B" w:rsidP="005E450B">
      <w:pPr>
        <w:jc w:val="both"/>
        <w:rPr>
          <w:rFonts w:cstheme="minorHAnsi"/>
          <w:b/>
          <w:bCs/>
          <w:sz w:val="24"/>
          <w:szCs w:val="24"/>
        </w:rPr>
      </w:pPr>
      <w:r w:rsidRPr="00F75659">
        <w:rPr>
          <w:rFonts w:cstheme="minorHAnsi"/>
          <w:b/>
          <w:bCs/>
          <w:sz w:val="24"/>
          <w:szCs w:val="24"/>
        </w:rPr>
        <w:t>Le gospel</w:t>
      </w:r>
    </w:p>
    <w:p w14:paraId="77A3FB72" w14:textId="77777777" w:rsidR="005E450B" w:rsidRPr="00F75659" w:rsidRDefault="005E450B" w:rsidP="005E450B">
      <w:pPr>
        <w:jc w:val="both"/>
        <w:rPr>
          <w:rFonts w:cstheme="minorHAnsi"/>
          <w:b/>
          <w:sz w:val="24"/>
          <w:szCs w:val="24"/>
        </w:rPr>
      </w:pPr>
      <w:r w:rsidRPr="00F75659">
        <w:rPr>
          <w:rFonts w:cstheme="minorHAnsi"/>
          <w:sz w:val="24"/>
          <w:szCs w:val="24"/>
        </w:rPr>
        <w:t>« Or, après que Jean [le baptiseur] ait été livré, Jésus entra en Galilée, prêchant l'Évangile de Dieu et disant : 'Le temps est accompli et le royaume de Dieu est proche : repentez-vous et croyez à l'Évangile.' » (Marc 1:14 ASV) Le message de Jean était pour eux de changer leur façon de vivre [se repentir] et de croire (s'engager à) l'Évangile. Mais quel était cet évangile auquel ils devaient croire ?</w:t>
      </w:r>
    </w:p>
    <w:p w14:paraId="68F23960" w14:textId="77777777" w:rsidR="005E450B" w:rsidRPr="00F75659" w:rsidRDefault="005E450B" w:rsidP="005E450B">
      <w:pPr>
        <w:jc w:val="both"/>
        <w:rPr>
          <w:rFonts w:cstheme="minorHAnsi"/>
          <w:sz w:val="24"/>
          <w:szCs w:val="24"/>
        </w:rPr>
      </w:pPr>
      <w:r w:rsidRPr="00F75659">
        <w:rPr>
          <w:rFonts w:cstheme="minorHAnsi"/>
          <w:sz w:val="24"/>
          <w:szCs w:val="24"/>
        </w:rPr>
        <w:t>Le mot évangile signifie bonne nouvelle. Cette bonne nouvelle était que le sacrifice expiatoire parfait (Messie – hébreu ; Christ – grec) était venu sur terre dans la chair pour vivre parmi les mortels et être tenté comme un homme. Il (Jésus) n'a pas cédé à ces tentations en disant à tout le monde qu'il faisait la volonté de son Père plutôt que de garder les traditions humaines établies par les chefs religieux juifs actuels et celles des années passées. Les scribes, les pharisiens et les docteurs de la loi étaient en colère, jaloux et envieux car la foule suivait Jésus. Ils craignaient également de perdre leur position de pouvoir, d’honneur et de louange. Cette jalousie les conduisit à violer la loi de Moïse et leurs traditions en exigeant qu'un innocent soit crucifié. La mort du sacrifice expiatoire de Dieu, « l'Agneau de Dieu », n'était qu'une partie de l'Évangile car le troisième jour, Dieu le ressusciterait d'entre les morts. Quarante jours après sa résurrection, Christ, victorieux de la mort (l'emprise de Satan sur l'homme), est remonté vers le Père.</w:t>
      </w:r>
    </w:p>
    <w:p w14:paraId="2F90068C" w14:textId="77777777" w:rsidR="005E450B" w:rsidRPr="00F75659" w:rsidRDefault="005E450B" w:rsidP="005E450B">
      <w:pPr>
        <w:jc w:val="both"/>
        <w:rPr>
          <w:rFonts w:cstheme="minorHAnsi"/>
          <w:sz w:val="24"/>
          <w:szCs w:val="24"/>
        </w:rPr>
      </w:pPr>
    </w:p>
    <w:p w14:paraId="4357E733" w14:textId="77777777" w:rsidR="005E450B" w:rsidRPr="00F75659" w:rsidRDefault="005E450B" w:rsidP="005E450B">
      <w:pPr>
        <w:jc w:val="both"/>
        <w:rPr>
          <w:rFonts w:cstheme="minorHAnsi"/>
          <w:sz w:val="24"/>
          <w:szCs w:val="24"/>
        </w:rPr>
      </w:pPr>
      <w:r w:rsidRPr="00F75659">
        <w:rPr>
          <w:rFonts w:cstheme="minorHAnsi"/>
          <w:sz w:val="24"/>
          <w:szCs w:val="24"/>
        </w:rPr>
        <w:lastRenderedPageBreak/>
        <w:t>Ayant fourni les moyens de réconciliation de l'homme, le Christ – Dieu incarné – est retourné dans sa demeure céleste et a envoyé Dieu – l'Esprit – pour demeurer avec tous ceux qui mettent leur confiance en Dieu, le Christ, par l'obéissance, devenant ainsi Son Corps (l'Église .) Ceux qui sont en Christ reçoivent toutes les bénédictions spirituelles, y compris le pardon de leurs péchés, et voient leur relation avec Dieu restaurée.</w:t>
      </w:r>
    </w:p>
    <w:p w14:paraId="1E4D6E2A" w14:textId="77777777" w:rsidR="005E450B" w:rsidRPr="00F75659" w:rsidRDefault="005E450B" w:rsidP="005E450B">
      <w:pPr>
        <w:jc w:val="both"/>
        <w:rPr>
          <w:rFonts w:cstheme="minorHAnsi"/>
          <w:sz w:val="24"/>
          <w:szCs w:val="24"/>
        </w:rPr>
      </w:pPr>
    </w:p>
    <w:p w14:paraId="1B88048C" w14:textId="77777777" w:rsidR="005E450B" w:rsidRPr="00F75659" w:rsidRDefault="005E450B" w:rsidP="005E450B">
      <w:pPr>
        <w:jc w:val="both"/>
        <w:rPr>
          <w:rFonts w:cstheme="minorHAnsi"/>
          <w:sz w:val="24"/>
          <w:szCs w:val="24"/>
        </w:rPr>
      </w:pPr>
      <w:r w:rsidRPr="00F75659">
        <w:rPr>
          <w:rFonts w:cstheme="minorHAnsi"/>
          <w:sz w:val="24"/>
          <w:szCs w:val="24"/>
        </w:rPr>
        <w:t>Paul a déclaré :</w:t>
      </w:r>
    </w:p>
    <w:p w14:paraId="4C2326AE" w14:textId="77777777" w:rsidR="005E450B" w:rsidRPr="00F75659" w:rsidRDefault="005E450B" w:rsidP="005E450B">
      <w:pPr>
        <w:ind w:left="180"/>
        <w:jc w:val="both"/>
        <w:rPr>
          <w:rFonts w:cstheme="minorHAnsi"/>
          <w:sz w:val="24"/>
          <w:szCs w:val="24"/>
        </w:rPr>
      </w:pPr>
      <w:r w:rsidRPr="00F75659">
        <w:rPr>
          <w:rFonts w:cstheme="minorHAnsi"/>
          <w:sz w:val="24"/>
          <w:szCs w:val="24"/>
        </w:rPr>
        <w:t>« Car je n’ai pas honte de l’Évangile : car c’est la puissance de Dieu pour le salut de quiconque croit ; au Juif d'abord, et aussi au Grec. Car là se révèle la justice de Dieu de foi en foi : comme il est écrit : Mais le juste vivra par la foi. (Romains 1 : 16-17 LSG)</w:t>
      </w:r>
    </w:p>
    <w:p w14:paraId="7B8FC769" w14:textId="77777777" w:rsidR="005E450B" w:rsidRPr="00F75659" w:rsidRDefault="005E450B" w:rsidP="005E450B">
      <w:pPr>
        <w:jc w:val="both"/>
        <w:rPr>
          <w:rFonts w:cstheme="minorHAnsi"/>
          <w:sz w:val="24"/>
          <w:szCs w:val="24"/>
        </w:rPr>
      </w:pPr>
    </w:p>
    <w:p w14:paraId="55E1FE0E" w14:textId="77777777" w:rsidR="005E450B" w:rsidRPr="00F75659" w:rsidRDefault="005E450B" w:rsidP="005E450B">
      <w:pPr>
        <w:ind w:left="180"/>
        <w:jc w:val="both"/>
        <w:rPr>
          <w:rFonts w:cstheme="minorHAnsi"/>
          <w:sz w:val="24"/>
          <w:szCs w:val="24"/>
        </w:rPr>
      </w:pPr>
      <w:r w:rsidRPr="00F75659">
        <w:rPr>
          <w:rFonts w:cstheme="minorHAnsi"/>
          <w:sz w:val="24"/>
          <w:szCs w:val="24"/>
        </w:rPr>
        <w:t>« Maintenant, frères, je veux vous rappeler l’Évangile que je vous ai prêché, que vous avez reçu et sur lequel vous avez pris position. Par cet évangile vous êtes sauvé, si vous tenez fermement à la parole que je vous ai prêchée. Sinon, vous avez cru en vain.</w:t>
      </w:r>
    </w:p>
    <w:p w14:paraId="59DC431D" w14:textId="77777777" w:rsidR="005E450B" w:rsidRPr="00F75659" w:rsidRDefault="005E450B" w:rsidP="005E450B">
      <w:pPr>
        <w:ind w:left="180"/>
        <w:jc w:val="both"/>
        <w:rPr>
          <w:rFonts w:cstheme="minorHAnsi"/>
          <w:sz w:val="24"/>
          <w:szCs w:val="24"/>
        </w:rPr>
      </w:pPr>
      <w:r w:rsidRPr="00F75659">
        <w:rPr>
          <w:rFonts w:cstheme="minorHAnsi"/>
          <w:sz w:val="24"/>
          <w:szCs w:val="24"/>
        </w:rPr>
        <w:t>(1 Corinthiens 15 : 1-2 NIV)</w:t>
      </w:r>
    </w:p>
    <w:p w14:paraId="72079C2E" w14:textId="77777777" w:rsidR="005E450B" w:rsidRPr="00F75659" w:rsidRDefault="005E450B" w:rsidP="005E450B">
      <w:pPr>
        <w:ind w:left="180"/>
        <w:jc w:val="both"/>
        <w:rPr>
          <w:rFonts w:cstheme="minorHAnsi"/>
          <w:sz w:val="24"/>
          <w:szCs w:val="24"/>
        </w:rPr>
      </w:pPr>
    </w:p>
    <w:p w14:paraId="28FF7916" w14:textId="77777777" w:rsidR="005E450B" w:rsidRPr="00F75659" w:rsidRDefault="005E450B" w:rsidP="005E450B">
      <w:pPr>
        <w:ind w:left="180"/>
        <w:jc w:val="both"/>
        <w:rPr>
          <w:rFonts w:cstheme="minorHAnsi"/>
          <w:sz w:val="24"/>
          <w:szCs w:val="24"/>
        </w:rPr>
      </w:pPr>
      <w:r w:rsidRPr="00F75659">
        <w:rPr>
          <w:rFonts w:cstheme="minorHAnsi"/>
          <w:sz w:val="24"/>
          <w:szCs w:val="24"/>
        </w:rPr>
        <w:t>« Nous avons entendu parler de votre foi en Jésus-Christ et de l'amour que vous avez pour tous les saints, la foi et l'amour qui naissent de l'espérance qui vous est réservée dans le ciel et dont vous avez déjà entendu parler dans la parole de vérité, l'Évangile qui vous est parvenu. Partout dans le monde, cet évangile porte du fruit et grandit, tout comme il le fait parmi vous depuis le jour où vous l'avez entendu et compris la grâce de Dieu dans toute sa vérité. (Colossiens 1:4-6 NIV)</w:t>
      </w:r>
    </w:p>
    <w:p w14:paraId="6BD51BE1" w14:textId="77777777" w:rsidR="005E450B" w:rsidRPr="00F75659" w:rsidRDefault="005E450B" w:rsidP="005E450B">
      <w:pPr>
        <w:ind w:left="360"/>
        <w:jc w:val="both"/>
        <w:rPr>
          <w:rFonts w:cstheme="minorHAnsi"/>
          <w:sz w:val="24"/>
          <w:szCs w:val="24"/>
        </w:rPr>
      </w:pPr>
    </w:p>
    <w:p w14:paraId="699B6D3D"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w:t>
      </w:r>
      <w:r w:rsidRPr="00F75659">
        <w:rPr>
          <w:rFonts w:cstheme="minorHAnsi"/>
          <w:color w:val="000000"/>
          <w:sz w:val="24"/>
          <w:szCs w:val="24"/>
        </w:rPr>
        <w:t>Certes, il est juste que Dieu fasse souffrir ceux qui vous font souffrir. Il est également juste que Dieu nous accorde à tous un soulagement de nos souffrances. Il le fera lorsque le Seigneur Jésus sera révélé,</w:t>
      </w:r>
      <w:r w:rsidRPr="00F75659">
        <w:rPr>
          <w:rFonts w:cstheme="minorHAnsi"/>
          <w:i/>
          <w:color w:val="555454"/>
          <w:sz w:val="24"/>
          <w:szCs w:val="24"/>
        </w:rPr>
        <w:t>à venir</w:t>
      </w:r>
      <w:r w:rsidRPr="00F75659">
        <w:rPr>
          <w:rFonts w:cstheme="minorHAnsi"/>
          <w:color w:val="000000"/>
          <w:sz w:val="24"/>
          <w:szCs w:val="24"/>
        </w:rPr>
        <w:t>du ciel avec ses puissants anges dans un feu ardent. Il se vengera de ceux qui refusent de reconnaître Dieu et de ceux qui refusent de répondre à la Bonne Nouvelle de notre Seigneur Jésus.</w:t>
      </w:r>
      <w:r w:rsidRPr="00F75659">
        <w:rPr>
          <w:rFonts w:cstheme="minorHAnsi"/>
          <w:sz w:val="24"/>
          <w:szCs w:val="24"/>
        </w:rPr>
        <w:t>.» (2 Thessaloniciens 1 : 6-8 GWT)</w:t>
      </w:r>
    </w:p>
    <w:p w14:paraId="0ABAA996" w14:textId="77777777" w:rsidR="005E450B" w:rsidRPr="00F75659" w:rsidRDefault="005E450B" w:rsidP="005E450B">
      <w:pPr>
        <w:jc w:val="both"/>
        <w:rPr>
          <w:rFonts w:cstheme="minorHAnsi"/>
          <w:sz w:val="24"/>
          <w:szCs w:val="24"/>
        </w:rPr>
      </w:pPr>
    </w:p>
    <w:p w14:paraId="36088C9A"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Peter a réprimandé "</w:t>
      </w:r>
      <w:r w:rsidRPr="00F75659">
        <w:rPr>
          <w:rFonts w:cstheme="minorHAnsi"/>
          <w:color w:val="000000"/>
          <w:sz w:val="24"/>
          <w:szCs w:val="24"/>
        </w:rPr>
        <w:t>Si vous souffrez parce que vous êtes chrétien, n'ayez pas honte, mais louez Dieu d'avoir été appelé ainsi. Le temps est venu pour le jugement de commencer, et il commencera par la famille de Dieu. Si cela commence par nous, quelle sera la fin pour ceux qui refusent d’obéir à la Bonne Nouvelle de Dieu ?</w:t>
      </w:r>
      <w:r w:rsidRPr="00F75659">
        <w:rPr>
          <w:rFonts w:cstheme="minorHAnsi"/>
          <w:sz w:val="24"/>
          <w:szCs w:val="24"/>
        </w:rPr>
        <w:t>(1 Pierre 4 : 16-17 GWT)</w:t>
      </w:r>
    </w:p>
    <w:p w14:paraId="0106B0C3" w14:textId="77777777" w:rsidR="005E450B" w:rsidRPr="00F75659" w:rsidRDefault="005E450B" w:rsidP="005E450B">
      <w:pPr>
        <w:jc w:val="both"/>
        <w:rPr>
          <w:rFonts w:cstheme="minorHAnsi"/>
          <w:sz w:val="24"/>
          <w:szCs w:val="24"/>
        </w:rPr>
      </w:pPr>
    </w:p>
    <w:p w14:paraId="78B7E0E2"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lastRenderedPageBreak/>
        <w:t>"</w:t>
      </w:r>
      <w:r w:rsidRPr="00F75659">
        <w:rPr>
          <w:rFonts w:cstheme="minorHAnsi"/>
          <w:color w:val="000000"/>
          <w:sz w:val="24"/>
          <w:szCs w:val="24"/>
        </w:rPr>
        <w:t>Maintenant, à celui qui peut vous fortifier selon mon Évangile et la prédication de Jésus-Christ, selon la révélation du mystère qui a été gardé secret pendant des siècles, mais qui est maintenant révélé et qui est fait connaître à toutes les nations par les écrits prophétiques, selon le commandement du Dieu éternel, pour amener l'obéissance de la foi</w:t>
      </w:r>
      <w:r w:rsidRPr="00F75659">
        <w:rPr>
          <w:rFonts w:cstheme="minorHAnsi"/>
          <w:sz w:val="24"/>
          <w:szCs w:val="24"/>
        </w:rPr>
        <w:t>! » (Romains 16 :25-27</w:t>
      </w:r>
      <w:r w:rsidRPr="00F75659">
        <w:rPr>
          <w:rFonts w:cstheme="minorHAnsi"/>
          <w:color w:val="000000"/>
          <w:sz w:val="24"/>
          <w:szCs w:val="24"/>
        </w:rPr>
        <w:t>VRS</w:t>
      </w:r>
      <w:r w:rsidRPr="00F75659">
        <w:rPr>
          <w:rFonts w:cstheme="minorHAnsi"/>
          <w:sz w:val="24"/>
          <w:szCs w:val="24"/>
        </w:rPr>
        <w:t>)</w:t>
      </w:r>
    </w:p>
    <w:p w14:paraId="413B3936" w14:textId="77777777" w:rsidR="005E450B" w:rsidRPr="00F75659" w:rsidRDefault="005E450B" w:rsidP="005E450B">
      <w:pPr>
        <w:jc w:val="both"/>
        <w:rPr>
          <w:rFonts w:cstheme="minorHAnsi"/>
          <w:sz w:val="24"/>
          <w:szCs w:val="24"/>
        </w:rPr>
      </w:pPr>
    </w:p>
    <w:p w14:paraId="180E9C6B" w14:textId="77777777" w:rsidR="005E450B" w:rsidRPr="00F75659" w:rsidRDefault="005E450B" w:rsidP="005E450B">
      <w:pPr>
        <w:jc w:val="both"/>
        <w:rPr>
          <w:rFonts w:cstheme="minorHAnsi"/>
          <w:b/>
          <w:bCs/>
          <w:sz w:val="24"/>
          <w:szCs w:val="24"/>
        </w:rPr>
      </w:pPr>
      <w:r w:rsidRPr="00F75659">
        <w:rPr>
          <w:rFonts w:cstheme="minorHAnsi"/>
          <w:b/>
          <w:bCs/>
          <w:sz w:val="24"/>
          <w:szCs w:val="24"/>
        </w:rPr>
        <w:t>Le choix de l'homme</w:t>
      </w:r>
    </w:p>
    <w:p w14:paraId="03937982" w14:textId="77777777" w:rsidR="005E450B" w:rsidRPr="00F75659" w:rsidRDefault="005E450B" w:rsidP="005E450B">
      <w:pPr>
        <w:jc w:val="both"/>
        <w:rPr>
          <w:rFonts w:cstheme="minorHAnsi"/>
          <w:sz w:val="24"/>
          <w:szCs w:val="24"/>
        </w:rPr>
      </w:pPr>
      <w:r w:rsidRPr="00F75659">
        <w:rPr>
          <w:rFonts w:cstheme="minorHAnsi"/>
          <w:sz w:val="24"/>
          <w:szCs w:val="24"/>
        </w:rPr>
        <w:t>Nous avons vu qu'Adam et Ève ont fait un très mauvais choix et ont cédé à la tentation en choisissant de suivre leurs désirs plutôt que ceux de Dieu. En conséquence, eux et par conséquent toute l’humanité sont devenus mortels. Ils étaient séparés de la présence de Dieu et mourraient et retourneraient à la poussière dont Dieu les avait créés.</w:t>
      </w:r>
    </w:p>
    <w:p w14:paraId="4BA93263" w14:textId="77777777" w:rsidR="005E450B" w:rsidRPr="00F75659" w:rsidRDefault="005E450B" w:rsidP="005E450B">
      <w:pPr>
        <w:jc w:val="both"/>
        <w:rPr>
          <w:rFonts w:cstheme="minorHAnsi"/>
          <w:sz w:val="24"/>
          <w:szCs w:val="24"/>
        </w:rPr>
      </w:pPr>
    </w:p>
    <w:p w14:paraId="34FEE8B7" w14:textId="77777777" w:rsidR="005E450B" w:rsidRPr="00F75659" w:rsidRDefault="005E450B" w:rsidP="005E450B">
      <w:pPr>
        <w:jc w:val="both"/>
        <w:rPr>
          <w:rFonts w:cstheme="minorHAnsi"/>
          <w:sz w:val="24"/>
          <w:szCs w:val="24"/>
        </w:rPr>
      </w:pPr>
      <w:r w:rsidRPr="00F75659">
        <w:rPr>
          <w:rFonts w:cstheme="minorHAnsi"/>
          <w:sz w:val="24"/>
          <w:szCs w:val="24"/>
        </w:rPr>
        <w:t>Ils ont rompu leur relation parfaite avec Dieu. La seule façon de restaurer cette relation était d’offrir un sacrifice parfait pour le péché. C'est pourquoi Dieu, le Fils, a quitté la présence de Dieu, le Père, est venu sur terre, a vécu parmi les hommes, étant tenté comme un homme mais sans céder, et a offert son propre corps et le sang de sa vie comme ce sacrifice parfait. Lorsque Dieu l'a ressuscité du tombeau, il a détruit la seule emprise de Satan sur l'homme en conquérant la mort et le tombeau.</w:t>
      </w:r>
    </w:p>
    <w:p w14:paraId="32328BC6" w14:textId="77777777" w:rsidR="005E450B" w:rsidRPr="00F75659" w:rsidRDefault="005E450B" w:rsidP="005E450B">
      <w:pPr>
        <w:jc w:val="both"/>
        <w:rPr>
          <w:rFonts w:cstheme="minorHAnsi"/>
          <w:sz w:val="24"/>
          <w:szCs w:val="24"/>
        </w:rPr>
      </w:pPr>
    </w:p>
    <w:p w14:paraId="5828F5DB" w14:textId="77777777" w:rsidR="005E450B" w:rsidRPr="00F75659" w:rsidRDefault="005E450B" w:rsidP="005E450B">
      <w:pPr>
        <w:jc w:val="both"/>
        <w:rPr>
          <w:rFonts w:cstheme="minorHAnsi"/>
          <w:sz w:val="24"/>
          <w:szCs w:val="24"/>
        </w:rPr>
      </w:pPr>
      <w:r w:rsidRPr="00F75659">
        <w:rPr>
          <w:rFonts w:cstheme="minorHAnsi"/>
          <w:sz w:val="24"/>
          <w:szCs w:val="24"/>
        </w:rPr>
        <w:t>Donc puisque :</w:t>
      </w:r>
    </w:p>
    <w:p w14:paraId="366CC4FA"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sz w:val="24"/>
          <w:szCs w:val="24"/>
        </w:rPr>
        <w:t xml:space="preserve">« Tous ont péché et sont privés de la gloire de Dieu » (Romains </w:t>
      </w:r>
      <w:proofErr w:type="gramStart"/>
      <w:r w:rsidRPr="00F75659">
        <w:rPr>
          <w:rFonts w:cstheme="minorHAnsi"/>
          <w:sz w:val="24"/>
          <w:szCs w:val="24"/>
        </w:rPr>
        <w:t>3 :</w:t>
      </w:r>
      <w:proofErr w:type="gramEnd"/>
      <w:r w:rsidRPr="00F75659">
        <w:rPr>
          <w:rFonts w:cstheme="minorHAnsi"/>
          <w:sz w:val="24"/>
          <w:szCs w:val="24"/>
        </w:rPr>
        <w:t> 23)</w:t>
      </w:r>
    </w:p>
    <w:p w14:paraId="05CD6C50"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color w:val="000000"/>
          <w:sz w:val="24"/>
          <w:szCs w:val="24"/>
        </w:rPr>
        <w:t>"Le salaire du péché est la mort</w:t>
      </w:r>
      <w:r w:rsidRPr="00F75659">
        <w:rPr>
          <w:rFonts w:cstheme="minorHAnsi"/>
          <w:sz w:val="24"/>
          <w:szCs w:val="24"/>
        </w:rPr>
        <w:t>» (Romains 6:23</w:t>
      </w:r>
      <w:r w:rsidRPr="00F75659">
        <w:rPr>
          <w:rFonts w:cstheme="minorHAnsi"/>
          <w:color w:val="000000"/>
          <w:sz w:val="24"/>
          <w:szCs w:val="24"/>
        </w:rPr>
        <w:t>VRS</w:t>
      </w:r>
      <w:r w:rsidRPr="00F75659">
        <w:rPr>
          <w:rFonts w:cstheme="minorHAnsi"/>
          <w:sz w:val="24"/>
          <w:szCs w:val="24"/>
        </w:rPr>
        <w:t>)</w:t>
      </w:r>
    </w:p>
    <w:p w14:paraId="34C0E319" w14:textId="77777777" w:rsidR="005E450B" w:rsidRPr="00F75659" w:rsidRDefault="005E450B" w:rsidP="005E450B">
      <w:pPr>
        <w:autoSpaceDE w:val="0"/>
        <w:autoSpaceDN w:val="0"/>
        <w:adjustRightInd w:val="0"/>
        <w:ind w:left="810" w:hanging="810"/>
        <w:jc w:val="both"/>
        <w:rPr>
          <w:rFonts w:cstheme="minorHAnsi"/>
          <w:color w:val="000000"/>
          <w:sz w:val="24"/>
          <w:szCs w:val="24"/>
        </w:rPr>
      </w:pPr>
      <w:r w:rsidRPr="00F75659">
        <w:rPr>
          <w:rFonts w:cstheme="minorHAnsi"/>
          <w:sz w:val="24"/>
          <w:szCs w:val="24"/>
        </w:rPr>
        <w:t>c. « Il a envoyé son Fils comme sacrifice expiatoire pour nos péchés. » (1 Jean 4:10 NIV)</w:t>
      </w:r>
    </w:p>
    <w:p w14:paraId="66D50C19"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Alors l’homme doit :</w:t>
      </w:r>
    </w:p>
    <w:p w14:paraId="163E0901"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comprendre ce que Dieu exige de lui pour accepter ce sacrifice</w:t>
      </w:r>
    </w:p>
    <w:p w14:paraId="64EC30BF"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faire le choix d’accepter son offre d’être en Christ.</w:t>
      </w:r>
    </w:p>
    <w:p w14:paraId="5416F0DE"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acceptez son message - l'évangile</w:t>
      </w:r>
    </w:p>
    <w:p w14:paraId="0F235A8E"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être baptisé lors d'un enterrement ou immergé dans l'eau. (Actes 2:41 NIV)</w:t>
      </w:r>
    </w:p>
    <w:p w14:paraId="5A55AE42"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vivre de façon agréable à Dieu tout en mûrissant selon Sa nature.</w:t>
      </w:r>
    </w:p>
    <w:p w14:paraId="240B0E6B" w14:textId="77777777" w:rsidR="005E450B" w:rsidRPr="00F75659" w:rsidRDefault="005E450B" w:rsidP="005E450B">
      <w:pPr>
        <w:autoSpaceDE w:val="0"/>
        <w:autoSpaceDN w:val="0"/>
        <w:adjustRightInd w:val="0"/>
        <w:jc w:val="both"/>
        <w:rPr>
          <w:rFonts w:cstheme="minorHAnsi"/>
          <w:sz w:val="24"/>
          <w:szCs w:val="24"/>
        </w:rPr>
      </w:pPr>
    </w:p>
    <w:p w14:paraId="5734DCB0"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color w:val="000000"/>
          <w:sz w:val="24"/>
          <w:szCs w:val="24"/>
        </w:rPr>
        <w:t>C’est la même chose que Paul, Saül, le persécuteur des chrétiens, a été invité à faire par Ananias : « Lève-toi et sois baptisé (immergé) et lave tes péchés en invoquant son nom. »</w:t>
      </w:r>
      <w:r w:rsidRPr="00F75659">
        <w:rPr>
          <w:rFonts w:cstheme="minorHAnsi"/>
          <w:sz w:val="24"/>
          <w:szCs w:val="24"/>
        </w:rPr>
        <w:t>(Actes 22:16</w:t>
      </w:r>
      <w:r w:rsidRPr="00F75659">
        <w:rPr>
          <w:rFonts w:cstheme="minorHAnsi"/>
          <w:color w:val="000000"/>
          <w:sz w:val="24"/>
          <w:szCs w:val="24"/>
        </w:rPr>
        <w:t>VRS</w:t>
      </w:r>
      <w:r w:rsidRPr="00F75659">
        <w:rPr>
          <w:rFonts w:cstheme="minorHAnsi"/>
          <w:sz w:val="24"/>
          <w:szCs w:val="24"/>
        </w:rPr>
        <w:t>)</w:t>
      </w:r>
    </w:p>
    <w:p w14:paraId="22032029" w14:textId="77777777" w:rsidR="005E450B" w:rsidRPr="00F75659" w:rsidRDefault="005E450B" w:rsidP="005E450B">
      <w:pPr>
        <w:autoSpaceDE w:val="0"/>
        <w:autoSpaceDN w:val="0"/>
        <w:adjustRightInd w:val="0"/>
        <w:jc w:val="both"/>
        <w:rPr>
          <w:rFonts w:cstheme="minorHAnsi"/>
          <w:sz w:val="24"/>
          <w:szCs w:val="24"/>
        </w:rPr>
      </w:pPr>
    </w:p>
    <w:p w14:paraId="6CF57EA9" w14:textId="77777777" w:rsidR="005E450B" w:rsidRPr="00F75659" w:rsidRDefault="005E450B" w:rsidP="005E450B">
      <w:pPr>
        <w:jc w:val="both"/>
        <w:rPr>
          <w:rFonts w:cstheme="minorHAnsi"/>
          <w:b/>
          <w:sz w:val="24"/>
          <w:szCs w:val="24"/>
        </w:rPr>
      </w:pPr>
      <w:r w:rsidRPr="00F75659">
        <w:rPr>
          <w:rFonts w:cstheme="minorHAnsi"/>
          <w:b/>
          <w:sz w:val="24"/>
          <w:szCs w:val="24"/>
        </w:rPr>
        <w:t>Restauré à la justice</w:t>
      </w:r>
    </w:p>
    <w:p w14:paraId="21091B53" w14:textId="77777777" w:rsidR="005E450B" w:rsidRPr="00F75659" w:rsidRDefault="005E450B" w:rsidP="005E450B">
      <w:pPr>
        <w:jc w:val="both"/>
        <w:rPr>
          <w:rFonts w:cstheme="minorHAnsi"/>
          <w:sz w:val="24"/>
          <w:szCs w:val="24"/>
        </w:rPr>
      </w:pPr>
      <w:r w:rsidRPr="00F75659">
        <w:rPr>
          <w:rFonts w:cstheme="minorHAnsi"/>
          <w:color w:val="000000"/>
          <w:sz w:val="24"/>
          <w:szCs w:val="24"/>
          <w:lang w:bidi="kn-IN"/>
        </w:rPr>
        <w:lastRenderedPageBreak/>
        <w:t>Plus tard, Paul dira aux chrétiens d'Éphèse</w:t>
      </w:r>
      <w:r w:rsidRPr="00F75659">
        <w:rPr>
          <w:rFonts w:cstheme="minorHAnsi"/>
          <w:sz w:val="24"/>
          <w:szCs w:val="24"/>
        </w:rPr>
        <w:t>« En lui, nous avons la rédemption par son sang, le pardon des péchés, selon les richesses de la grâce de Dieu qu'il nous a prodiguées en toute sagesse et intelligence. Et il nous a fait connaître le mystère de sa volonté, selon son bon plaisir, qu'il s'est proposé en Christ, et qu'il devait mettre à exécution lorsque les temps seraient accomplis : rassembler toutes choses dans le ciel et sur la terre sous un seul chef. , même le Christ. … Vous aussi, vous avez été inclus en Christ lorsque vous avez entendu la parole de vérité, l’évangile de votre salut. Ayant cru (en faisant confiance au Christ en obéissant, c'est-à-dire en agissant), vous avez été marqués en lui d'un sceau, le Saint-Esprit promis, qui est un dépôt garantissant notre héritage jusqu'à la rédemption de ceux qui sont la possession de Dieu - à la louange de sa gloire. » (Éphésiens 1 : 7-10… 13-14 NIV)</w:t>
      </w:r>
    </w:p>
    <w:p w14:paraId="7569F16D" w14:textId="77777777" w:rsidR="005E450B" w:rsidRPr="00F75659" w:rsidRDefault="005E450B" w:rsidP="005E450B">
      <w:pPr>
        <w:jc w:val="both"/>
        <w:rPr>
          <w:rFonts w:cstheme="minorHAnsi"/>
          <w:sz w:val="24"/>
          <w:szCs w:val="24"/>
        </w:rPr>
      </w:pPr>
    </w:p>
    <w:p w14:paraId="7C5FDE3A"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Mes petits enfants, je vous écris ceci pour que vous ne péchiez pas ; mais si quelqu'un pèche, nous avons un avocat auprès du Père, Jésus-Christ le juste ; et il est l'expiation (notre substitut en assumant nos obligations, il a expié notre culpabilité d'après le dictionnaire biblique d'Easton) pour nos péchés, et pas seulement pour les nôtres mais aussi pour les péchés du monde entier.</w:t>
      </w:r>
      <w:r w:rsidRPr="00F75659">
        <w:rPr>
          <w:rFonts w:cstheme="minorHAnsi"/>
          <w:sz w:val="24"/>
          <w:szCs w:val="24"/>
        </w:rPr>
        <w:t>(1 Jean 2 : 1-2 LSG)</w:t>
      </w:r>
    </w:p>
    <w:p w14:paraId="04DD4C30" w14:textId="77777777" w:rsidR="005E450B" w:rsidRPr="00F75659" w:rsidRDefault="005E450B" w:rsidP="005E450B">
      <w:pPr>
        <w:jc w:val="both"/>
        <w:rPr>
          <w:rFonts w:cstheme="minorHAnsi"/>
          <w:sz w:val="24"/>
          <w:szCs w:val="24"/>
        </w:rPr>
      </w:pPr>
    </w:p>
    <w:p w14:paraId="38C07D51"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Nous ne considérons donc désormais personne d’un point de vue humain ; même si autrefois nous considérions le Christ d’un point de vue humain, nous ne le considérons plus ainsi.</w:t>
      </w:r>
      <w:r w:rsidRPr="00F75659">
        <w:rPr>
          <w:rFonts w:cstheme="minorHAnsi"/>
          <w:b/>
          <w:color w:val="21770A"/>
          <w:sz w:val="24"/>
          <w:szCs w:val="24"/>
        </w:rPr>
        <w:t xml:space="preserve"> </w:t>
      </w:r>
      <w:r w:rsidRPr="00F75659">
        <w:rPr>
          <w:rFonts w:cstheme="minorHAnsi"/>
          <w:color w:val="000000"/>
          <w:sz w:val="24"/>
          <w:szCs w:val="24"/>
        </w:rPr>
        <w:t>Donc, si quelqu’un est en Christ, il est une nouvelle création ; l'ancien est passé, voici, le nouveau est arrivé. Tout cela vient de Dieu, qui par le Christ nous a réconciliés avec lui et nous a donné le ministère de la réconciliation ; c'est-à-dire qu'en Christ, Dieu réconciliait le monde avec lui-même, sans leur imputer leurs offenses.</w:t>
      </w:r>
      <w:r w:rsidRPr="00F75659">
        <w:rPr>
          <w:rFonts w:cstheme="minorHAnsi"/>
          <w:sz w:val="24"/>
          <w:szCs w:val="24"/>
        </w:rPr>
        <w:t>(2 Cor. 5:16-19 LSG)</w:t>
      </w:r>
    </w:p>
    <w:p w14:paraId="4B9468E3" w14:textId="77777777" w:rsidR="005E450B" w:rsidRPr="00F75659" w:rsidRDefault="005E450B" w:rsidP="005E450B">
      <w:pPr>
        <w:autoSpaceDE w:val="0"/>
        <w:autoSpaceDN w:val="0"/>
        <w:adjustRightInd w:val="0"/>
        <w:jc w:val="both"/>
        <w:rPr>
          <w:rFonts w:cstheme="minorHAnsi"/>
          <w:sz w:val="24"/>
          <w:szCs w:val="24"/>
        </w:rPr>
      </w:pPr>
    </w:p>
    <w:p w14:paraId="1788ABDA"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Vivre la nouvelle vie</w:t>
      </w:r>
    </w:p>
    <w:p w14:paraId="7135866F"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Les disciples étaient dévoués aux enseignements des apôtres, à la communion fraternelle, à la fraction du pain et à la prière. » (Actes 2 : 42-43 GWT)</w:t>
      </w:r>
    </w:p>
    <w:p w14:paraId="2D735207"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3C1E9A34"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Maintenant que vous vous êtes purifiés en obéissant à la vérité afin d'avoir un amour sincère pour vos frères, aimez-vous profondément les uns les autres, du fond du cœur. Car vous êtes né de nouveau, non d’une semence périssable, mais d’une semence impérissable, par la parole vivante et durable de Dieu. (1 Pierre 1:22-23 NIV)</w:t>
      </w:r>
    </w:p>
    <w:p w14:paraId="7D0E978D"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33D8F42F"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Par conséquent, débarrassez-vous (chrétiens) de toute méchanceté et de toute tromperie, hypocrisie, envie et calomnie de toute sorte. Comme les nouveau-nés, aspirez au lait spirituel </w:t>
      </w:r>
      <w:r w:rsidRPr="00F75659">
        <w:rPr>
          <w:rFonts w:cstheme="minorHAnsi"/>
          <w:color w:val="000000"/>
          <w:sz w:val="24"/>
          <w:szCs w:val="24"/>
        </w:rPr>
        <w:lastRenderedPageBreak/>
        <w:t>pur, afin que par lui vous puissiez grandir dans votre salut, maintenant que vous avez goûté que le Seigneur est bon. (1 Pierre 2:1-3 NIV)</w:t>
      </w:r>
    </w:p>
    <w:p w14:paraId="251C8192"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51A3975A"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Puisque vous êtes étrangers et résidents temporaires</w:t>
      </w:r>
      <w:r w:rsidRPr="00F75659">
        <w:rPr>
          <w:rFonts w:cstheme="minorHAnsi"/>
          <w:iCs/>
          <w:color w:val="555454"/>
          <w:sz w:val="24"/>
          <w:szCs w:val="24"/>
        </w:rPr>
        <w:t>dans le monde</w:t>
      </w:r>
      <w:r w:rsidRPr="00F75659">
        <w:rPr>
          <w:rFonts w:cstheme="minorHAnsi"/>
          <w:color w:val="000000"/>
          <w:sz w:val="24"/>
          <w:szCs w:val="24"/>
        </w:rPr>
        <w:t>, je vous encourage à vous éloigner des désirs de votre nature corrompue. Ces désirs vous attaquent constamment. Vivez une vie décente parmi les incroyants. (1 Pierre 2 : 11-12 GWT)</w:t>
      </w:r>
    </w:p>
    <w:p w14:paraId="0BF24552"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685A044C"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Mais dans vos cœurs, révérez Christ comme Seigneur. Soyez toujours prêt à défendre quiconque vous demandera compte de l’espérance qui est en vous, mais faites-le avec douceur et respect ; et gardez votre conscience tranquille, afin que, lorsque vous êtes injurié, ceux qui insultent votre bonne conduite en Christ soient honteux. (1 Pierre 3:15-16 LSG)</w:t>
      </w:r>
    </w:p>
    <w:p w14:paraId="6063C993"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6F38F0CE"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Puisque le Christ a souffert physiquement, adoptez la même attitude que lui. De cette façon, vous ne serez pas guidé par des désirs humains pécheurs pendant le reste de votre vie sur terre. Au lieu de cela, vous serez guidé par ce que Dieu veut que vous fassiez. (1 Pierre 4 : 1-2 GWT)</w:t>
      </w:r>
    </w:p>
    <w:p w14:paraId="767AF7F5" w14:textId="77777777" w:rsidR="005E450B" w:rsidRPr="00F75659" w:rsidRDefault="005E450B" w:rsidP="005E450B">
      <w:pPr>
        <w:jc w:val="both"/>
        <w:rPr>
          <w:rFonts w:cstheme="minorHAnsi"/>
          <w:sz w:val="24"/>
          <w:szCs w:val="24"/>
        </w:rPr>
      </w:pPr>
    </w:p>
    <w:p w14:paraId="66876C36" w14:textId="77777777" w:rsidR="00CB29BF" w:rsidRPr="00CB29BF" w:rsidRDefault="005E450B" w:rsidP="00CB29BF">
      <w:pPr>
        <w:pStyle w:val="HTMLPreformatted"/>
        <w:rPr>
          <w:rFonts w:asciiTheme="minorHAnsi" w:hAnsiTheme="minorHAnsi" w:cstheme="minorHAnsi"/>
          <w:b/>
          <w:bCs/>
        </w:rPr>
      </w:pPr>
      <w:r w:rsidRPr="00CB29BF">
        <w:rPr>
          <w:rFonts w:asciiTheme="minorHAnsi" w:hAnsiTheme="minorHAnsi" w:cstheme="minorHAnsi"/>
          <w:b/>
          <w:bCs/>
          <w:sz w:val="24"/>
          <w:szCs w:val="24"/>
          <w:u w:val="thick"/>
        </w:rPr>
        <w:t>Ne vous détournez pas de Dieu</w:t>
      </w:r>
    </w:p>
    <w:p w14:paraId="744F3758"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Deux chrétiens Ananias et Saphira ont menti.</w:t>
      </w:r>
    </w:p>
    <w:p w14:paraId="1E0B221B"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w:t>
      </w:r>
      <w:r w:rsidRPr="00F75659">
        <w:rPr>
          <w:rFonts w:cstheme="minorHAnsi"/>
          <w:color w:val="000000"/>
          <w:sz w:val="24"/>
          <w:szCs w:val="24"/>
        </w:rPr>
        <w:t>Pierre lui dit : « Comment as-tu accepté de tester l'Esprit du Seigneur ? Regarder! Les pieds des hommes qui ont enterré ton mari sont à la porte, et ils t'emmèneront aussi dehors.' » (Actes 5 : 9 NIV)</w:t>
      </w:r>
    </w:p>
    <w:p w14:paraId="2C283875"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color w:val="000000"/>
          <w:sz w:val="24"/>
          <w:szCs w:val="24"/>
        </w:rPr>
      </w:pPr>
      <w:r w:rsidRPr="00F75659">
        <w:rPr>
          <w:rFonts w:cstheme="minorHAnsi"/>
          <w:color w:val="000000"/>
          <w:sz w:val="24"/>
          <w:szCs w:val="24"/>
        </w:rPr>
        <w:t>Un chrétien était avide et désirait acheter du pouvoir.</w:t>
      </w:r>
    </w:p>
    <w:p w14:paraId="1E0AA165"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 Pierre répondit : 'Que ton argent périsse avec toi, parce que tu pensais pouvoir acheter le don de Dieu avec de l'argent !' » (Actes 8 :20-21)</w:t>
      </w:r>
    </w:p>
    <w:p w14:paraId="18DE5EB5"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Un missionnaire aimait le monde et a abandonné son travail.</w:t>
      </w:r>
    </w:p>
    <w:p w14:paraId="25E41661"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 Démas, parce qu'il aimait ce monde, m'a abandonné et est parti pour Thessalonique. " (2 Timothée 4:10 NIV)</w:t>
      </w:r>
    </w:p>
    <w:p w14:paraId="3A3B4BCC"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Des églises entières se sont éloignées de Dieu.</w:t>
      </w:r>
    </w:p>
    <w:p w14:paraId="0FD7B2AB"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Ephèse - Vous avez abandonné votre premier amour – Repentez-vous et faites les choses que vous avez faites au début</w:t>
      </w:r>
    </w:p>
    <w:p w14:paraId="60EE10A0"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 xml:space="preserve">Pergame - Vous avez des gens qui s'accrochent à l'enseignement de Balaam1 et aux </w:t>
      </w:r>
      <w:proofErr w:type="spellStart"/>
      <w:r w:rsidRPr="00F75659">
        <w:rPr>
          <w:rFonts w:asciiTheme="minorHAnsi" w:hAnsiTheme="minorHAnsi" w:cstheme="minorHAnsi"/>
        </w:rPr>
        <w:t>Nicolations</w:t>
      </w:r>
      <w:proofErr w:type="spellEnd"/>
      <w:r w:rsidRPr="00F75659">
        <w:rPr>
          <w:rFonts w:asciiTheme="minorHAnsi" w:hAnsiTheme="minorHAnsi" w:cstheme="minorHAnsi"/>
        </w:rPr>
        <w:t xml:space="preserve"> 2 - </w:t>
      </w:r>
      <w:proofErr w:type="spellStart"/>
      <w:r w:rsidRPr="00F75659">
        <w:rPr>
          <w:rFonts w:asciiTheme="minorHAnsi" w:hAnsiTheme="minorHAnsi" w:cstheme="minorHAnsi"/>
        </w:rPr>
        <w:t>Repentez-vous</w:t>
      </w:r>
      <w:proofErr w:type="spellEnd"/>
    </w:p>
    <w:p w14:paraId="2800C768"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Laodicée - Tu n'es ni chaud ni froid. - Je suis sur le point de te cracher de ma bouche</w:t>
      </w:r>
    </w:p>
    <w:p w14:paraId="40EEAF3B"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Sardes - Vous avez la réputation d'être vivant mais vous êtes mort - Réveillez-vous ! Renforcer ce qui reste et est sur le point de mourir</w:t>
      </w:r>
    </w:p>
    <w:p w14:paraId="1FC54B18"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lastRenderedPageBreak/>
        <w:t>Thyatire - Tolérer les enseignants dont les enseignements conduisent les chrétiens à l'immoralité sexuelle - À moins qu'ils ne se repentent, ils connaîtront d'intenses souffrances.</w:t>
      </w:r>
    </w:p>
    <w:p w14:paraId="6EDE9755" w14:textId="77777777" w:rsidR="005E450B" w:rsidRPr="00F75659" w:rsidRDefault="005E450B" w:rsidP="005E450B">
      <w:pPr>
        <w:autoSpaceDE w:val="0"/>
        <w:autoSpaceDN w:val="0"/>
        <w:adjustRightInd w:val="0"/>
        <w:ind w:left="420"/>
        <w:jc w:val="both"/>
        <w:rPr>
          <w:rFonts w:cstheme="minorHAnsi"/>
          <w:sz w:val="24"/>
          <w:szCs w:val="24"/>
        </w:rPr>
      </w:pPr>
    </w:p>
    <w:p w14:paraId="6C6079E2" w14:textId="77777777" w:rsidR="005E450B" w:rsidRPr="00F75659" w:rsidRDefault="005E450B" w:rsidP="005E450B">
      <w:pPr>
        <w:autoSpaceDE w:val="0"/>
        <w:autoSpaceDN w:val="0"/>
        <w:adjustRightInd w:val="0"/>
        <w:jc w:val="both"/>
        <w:rPr>
          <w:rFonts w:cstheme="minorHAnsi"/>
          <w:sz w:val="24"/>
          <w:szCs w:val="24"/>
          <w:u w:val="thick"/>
        </w:rPr>
      </w:pPr>
      <w:r w:rsidRPr="00F75659">
        <w:rPr>
          <w:rFonts w:cstheme="minorHAnsi"/>
          <w:sz w:val="24"/>
          <w:szCs w:val="24"/>
          <w:u w:val="thick"/>
        </w:rPr>
        <w:t>Restez fidèle</w:t>
      </w:r>
    </w:p>
    <w:p w14:paraId="4C30C36B"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Aux fidèles chrétiens, à ceux qui ont obtenu chez nous une foi comme précieuse par la justice de notre Dieu et Sauveur Jésus-Christ :</w:t>
      </w:r>
    </w:p>
    <w:p w14:paraId="05C5C481" w14:textId="77777777" w:rsidR="005E450B" w:rsidRPr="00F75659" w:rsidRDefault="005E450B" w:rsidP="005E450B">
      <w:pPr>
        <w:autoSpaceDE w:val="0"/>
        <w:autoSpaceDN w:val="0"/>
        <w:adjustRightInd w:val="0"/>
        <w:jc w:val="both"/>
        <w:rPr>
          <w:rFonts w:cstheme="minorHAnsi"/>
          <w:color w:val="000000"/>
          <w:sz w:val="24"/>
          <w:szCs w:val="24"/>
        </w:rPr>
      </w:pPr>
    </w:p>
    <w:p w14:paraId="0F103A2B"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color w:val="000000"/>
          <w:sz w:val="24"/>
          <w:szCs w:val="24"/>
        </w:rPr>
        <w:t>« La grâce et la paix vous soient multipliées dans la connaissance de Dieu et de Jésus notre Seigneur, comme sa puissance divine nous a donné tout ce qui</w:t>
      </w:r>
      <w:r w:rsidRPr="00F75659">
        <w:rPr>
          <w:rFonts w:cstheme="minorHAnsi"/>
          <w:iCs/>
          <w:color w:val="555454"/>
          <w:sz w:val="24"/>
          <w:szCs w:val="24"/>
        </w:rPr>
        <w:t>concerner</w:t>
      </w:r>
      <w:r w:rsidRPr="00F75659">
        <w:rPr>
          <w:rFonts w:cstheme="minorHAnsi"/>
          <w:i/>
          <w:color w:val="555454"/>
          <w:sz w:val="24"/>
          <w:szCs w:val="24"/>
        </w:rPr>
        <w:t xml:space="preserve"> </w:t>
      </w:r>
      <w:r w:rsidRPr="00F75659">
        <w:rPr>
          <w:rFonts w:cstheme="minorHAnsi"/>
          <w:color w:val="000000"/>
          <w:sz w:val="24"/>
          <w:szCs w:val="24"/>
        </w:rPr>
        <w:t>à la vie et à la piété, par la connaissance de Celui qui nous a appelés par la gloire et la vertu,</w:t>
      </w:r>
      <w:r w:rsidRPr="00F75659">
        <w:rPr>
          <w:rFonts w:cstheme="minorHAnsi"/>
          <w:b/>
          <w:color w:val="21770A"/>
          <w:sz w:val="24"/>
          <w:szCs w:val="24"/>
        </w:rPr>
        <w:t xml:space="preserve"> </w:t>
      </w:r>
      <w:r w:rsidRPr="00F75659">
        <w:rPr>
          <w:rFonts w:cstheme="minorHAnsi"/>
          <w:color w:val="000000"/>
          <w:sz w:val="24"/>
          <w:szCs w:val="24"/>
        </w:rPr>
        <w:t>par lequel nous ont été données des promesses extrêmement grandes et précieuses, afin que, grâce à elles, vous puissiez participer à la nature divine, après avoir échappé à la corruption.</w:t>
      </w:r>
      <w:r w:rsidRPr="00F75659">
        <w:rPr>
          <w:rFonts w:cstheme="minorHAnsi"/>
          <w:i/>
          <w:color w:val="555454"/>
          <w:sz w:val="24"/>
          <w:szCs w:val="24"/>
        </w:rPr>
        <w:t>c'est</w:t>
      </w:r>
      <w:r w:rsidRPr="00F75659">
        <w:rPr>
          <w:rFonts w:cstheme="minorHAnsi"/>
          <w:color w:val="000000"/>
          <w:sz w:val="24"/>
          <w:szCs w:val="24"/>
        </w:rPr>
        <w:t>dans le monde par la luxure.</w:t>
      </w:r>
    </w:p>
    <w:p w14:paraId="7C944B06" w14:textId="77777777" w:rsidR="005E450B" w:rsidRPr="00F75659" w:rsidRDefault="005E450B" w:rsidP="005E450B">
      <w:pPr>
        <w:autoSpaceDE w:val="0"/>
        <w:autoSpaceDN w:val="0"/>
        <w:adjustRightInd w:val="0"/>
        <w:jc w:val="both"/>
        <w:rPr>
          <w:rFonts w:cstheme="minorHAnsi"/>
          <w:color w:val="000000"/>
          <w:sz w:val="24"/>
          <w:szCs w:val="24"/>
        </w:rPr>
      </w:pPr>
    </w:p>
    <w:p w14:paraId="600F295A" w14:textId="77777777" w:rsidR="005E450B" w:rsidRPr="00F75659" w:rsidRDefault="005E450B" w:rsidP="005E450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jc w:val="both"/>
        <w:rPr>
          <w:rFonts w:cstheme="minorHAnsi"/>
          <w:color w:val="000000"/>
          <w:sz w:val="24"/>
          <w:szCs w:val="24"/>
        </w:rPr>
      </w:pPr>
      <w:r w:rsidRPr="00F75659">
        <w:rPr>
          <w:rFonts w:cstheme="minorHAnsi"/>
          <w:color w:val="000000"/>
          <w:sz w:val="24"/>
          <w:szCs w:val="24"/>
        </w:rPr>
        <w:t>« Mais aussi, pour cette raison même, en faisant preuve de toute votre diligence, ajoutez à votre foi la vertu, à la vertu la connaissance, à la connaissance la maîtrise de soi, à la maîtrise de soi la persévérance, à la persévérance la piété,</w:t>
      </w:r>
      <w:r w:rsidRPr="00F75659">
        <w:rPr>
          <w:rFonts w:cstheme="minorHAnsi"/>
          <w:b/>
          <w:color w:val="21770A"/>
          <w:sz w:val="24"/>
          <w:szCs w:val="24"/>
        </w:rPr>
        <w:t xml:space="preserve"> </w:t>
      </w:r>
      <w:r w:rsidRPr="00F75659">
        <w:rPr>
          <w:rFonts w:cstheme="minorHAnsi"/>
          <w:color w:val="000000"/>
          <w:sz w:val="24"/>
          <w:szCs w:val="24"/>
        </w:rPr>
        <w:t>à la piété la bonté fraternelle, et à la bonté fraternelle l'amour.</w:t>
      </w:r>
      <w:r w:rsidRPr="00F75659">
        <w:rPr>
          <w:rFonts w:cstheme="minorHAnsi"/>
          <w:b/>
          <w:color w:val="21770A"/>
          <w:sz w:val="24"/>
          <w:szCs w:val="24"/>
        </w:rPr>
        <w:t xml:space="preserve"> </w:t>
      </w:r>
      <w:r w:rsidRPr="00F75659">
        <w:rPr>
          <w:rFonts w:cstheme="minorHAnsi"/>
          <w:color w:val="000000"/>
          <w:sz w:val="24"/>
          <w:szCs w:val="24"/>
        </w:rPr>
        <w:t>Car si ces choses sont à vous et en abondance,</w:t>
      </w:r>
      <w:r w:rsidRPr="00F75659">
        <w:rPr>
          <w:rFonts w:cstheme="minorHAnsi"/>
          <w:iCs/>
          <w:color w:val="555454"/>
          <w:sz w:val="24"/>
          <w:szCs w:val="24"/>
        </w:rPr>
        <w:t>vous serez</w:t>
      </w:r>
      <w:r w:rsidRPr="00F75659">
        <w:rPr>
          <w:rFonts w:cstheme="minorHAnsi"/>
          <w:i/>
          <w:color w:val="555454"/>
          <w:sz w:val="24"/>
          <w:szCs w:val="24"/>
        </w:rPr>
        <w:t xml:space="preserve"> </w:t>
      </w:r>
      <w:r w:rsidRPr="00F75659">
        <w:rPr>
          <w:rFonts w:cstheme="minorHAnsi"/>
          <w:color w:val="000000"/>
          <w:sz w:val="24"/>
          <w:szCs w:val="24"/>
        </w:rPr>
        <w:t>ni stérile ni stérile dans la connaissance de notre Seigneur Jésus-Christ. Car celui à qui ces choses manquent est myope, jusqu'à la cécité, et a oublié qu'il a été purifié de ses anciens péchés.</w:t>
      </w:r>
    </w:p>
    <w:p w14:paraId="40B24B6B"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b/>
          <w:sz w:val="24"/>
          <w:szCs w:val="24"/>
        </w:rPr>
        <w:t>"</w:t>
      </w:r>
      <w:r w:rsidRPr="00F75659">
        <w:rPr>
          <w:rFonts w:cstheme="minorHAnsi"/>
          <w:color w:val="000000"/>
          <w:sz w:val="24"/>
          <w:szCs w:val="24"/>
        </w:rPr>
        <w:t>C'est pourquoi, frères, soyez encore plus diligents pour assurer votre appel et votre élection, car si vous faites ces choses, vous ne trébucherez jamais ; car ainsi, une entrée vous sera abondamment fournie dans le royaume éternel de notre Seigneur et Sauveur Jésus-Christ. (2 Pierre 1 : 1-11 LSG)</w:t>
      </w:r>
    </w:p>
    <w:p w14:paraId="13042D07" w14:textId="77777777" w:rsidR="005E450B" w:rsidRPr="00F75659" w:rsidRDefault="005E450B" w:rsidP="005E450B">
      <w:pPr>
        <w:autoSpaceDE w:val="0"/>
        <w:autoSpaceDN w:val="0"/>
        <w:adjustRightInd w:val="0"/>
        <w:ind w:left="360"/>
        <w:jc w:val="both"/>
        <w:rPr>
          <w:rFonts w:cstheme="minorHAnsi"/>
          <w:color w:val="000000"/>
          <w:sz w:val="24"/>
          <w:szCs w:val="24"/>
        </w:rPr>
      </w:pPr>
    </w:p>
    <w:p w14:paraId="22402143"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Il y avait de faux prophètes parmi le peuple de Dieu</w:t>
      </w:r>
      <w:r w:rsidRPr="00F75659">
        <w:rPr>
          <w:rFonts w:cstheme="minorHAnsi"/>
          <w:iCs/>
          <w:color w:val="555454"/>
          <w:sz w:val="24"/>
          <w:szCs w:val="24"/>
        </w:rPr>
        <w:t>dans le passé</w:t>
      </w:r>
      <w:r w:rsidRPr="00F75659">
        <w:rPr>
          <w:rFonts w:cstheme="minorHAnsi"/>
          <w:color w:val="000000"/>
          <w:sz w:val="24"/>
          <w:szCs w:val="24"/>
        </w:rPr>
        <w:t>, car il y aura parmi vous de faux docteurs. Ils apporteront secrètement leurs propres enseignements destructeurs (hérésies)]. Ils renieront le Seigneur, qui les a rachetés, et ils s'attireront une destruction rapide.</w:t>
      </w:r>
      <w:r w:rsidRPr="00F75659">
        <w:rPr>
          <w:rFonts w:cstheme="minorHAnsi"/>
          <w:b/>
          <w:color w:val="21770A"/>
          <w:sz w:val="24"/>
          <w:szCs w:val="24"/>
        </w:rPr>
        <w:t xml:space="preserve"> </w:t>
      </w:r>
      <w:r w:rsidRPr="00F75659">
        <w:rPr>
          <w:rFonts w:cstheme="minorHAnsi"/>
          <w:color w:val="000000"/>
          <w:sz w:val="24"/>
          <w:szCs w:val="24"/>
        </w:rPr>
        <w:t>Beaucoup de gens (chrétiens) les suivront dans leur liberté sexuelle (voies destructrices,</w:t>
      </w:r>
      <w:r w:rsidRPr="00F75659">
        <w:rPr>
          <w:rFonts w:cstheme="minorHAnsi"/>
          <w:sz w:val="24"/>
          <w:szCs w:val="24"/>
        </w:rPr>
        <w:t>je</w:t>
      </w:r>
      <w:r w:rsidRPr="00F75659">
        <w:rPr>
          <w:rFonts w:cstheme="minorHAnsi"/>
          <w:color w:val="000000"/>
          <w:sz w:val="24"/>
          <w:szCs w:val="24"/>
        </w:rPr>
        <w:t>l'honnêteté, les voies honteuses) et amènera les autres à déshonorer la voie de la vérité. Dans leur cupidité, ils utiliseront de bons arguments pour vous exploiter. (2 Pierre 2 : 1-3 GWT)</w:t>
      </w:r>
    </w:p>
    <w:p w14:paraId="1148D844" w14:textId="77777777" w:rsidR="005E450B" w:rsidRPr="00F75659" w:rsidRDefault="005E450B" w:rsidP="005E450B">
      <w:pPr>
        <w:autoSpaceDE w:val="0"/>
        <w:autoSpaceDN w:val="0"/>
        <w:adjustRightInd w:val="0"/>
        <w:jc w:val="both"/>
        <w:rPr>
          <w:rFonts w:cstheme="minorHAnsi"/>
          <w:color w:val="000000"/>
          <w:sz w:val="24"/>
          <w:szCs w:val="24"/>
        </w:rPr>
      </w:pPr>
    </w:p>
    <w:p w14:paraId="329D62C6"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color w:val="000000"/>
          <w:sz w:val="24"/>
          <w:szCs w:val="24"/>
        </w:rPr>
        <w:lastRenderedPageBreak/>
        <w:t>« Ces faux docteurs sont audacieux et arrogants (</w:t>
      </w:r>
      <w:r w:rsidRPr="00F75659">
        <w:rPr>
          <w:rFonts w:cstheme="minorHAnsi"/>
          <w:sz w:val="24"/>
          <w:szCs w:val="24"/>
        </w:rPr>
        <w:t>p</w:t>
      </w:r>
      <w:r w:rsidRPr="00F75659">
        <w:rPr>
          <w:rFonts w:cstheme="minorHAnsi"/>
          <w:color w:val="000000"/>
          <w:sz w:val="24"/>
          <w:szCs w:val="24"/>
        </w:rPr>
        <w:t>somptueux, volontaire, audacieux). Ils n'ont pas peur d'insulter</w:t>
      </w:r>
      <w:r w:rsidRPr="00F75659">
        <w:rPr>
          <w:rFonts w:cstheme="minorHAnsi"/>
          <w:iCs/>
          <w:color w:val="555454"/>
          <w:sz w:val="24"/>
          <w:szCs w:val="24"/>
        </w:rPr>
        <w:t>Seigneur</w:t>
      </w:r>
      <w:r w:rsidRPr="00F75659">
        <w:rPr>
          <w:rFonts w:cstheme="minorHAnsi"/>
          <w:i/>
          <w:color w:val="555454"/>
          <w:sz w:val="24"/>
          <w:szCs w:val="24"/>
        </w:rPr>
        <w:t xml:space="preserve"> </w:t>
      </w:r>
      <w:r w:rsidRPr="00F75659">
        <w:rPr>
          <w:rFonts w:cstheme="minorHAnsi"/>
          <w:color w:val="000000"/>
          <w:sz w:val="24"/>
          <w:szCs w:val="24"/>
        </w:rPr>
        <w:t>gloire." (2 Pierre 2:10 GWT)</w:t>
      </w:r>
    </w:p>
    <w:p w14:paraId="5AE31700"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54F6495E"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Les gens peuvent connaître notre Seigneur et Sauveur Jésus-Christ et échapper aux souillures du monde. Mais s’ils s’impliquent à nouveau dans cette saleté et y cèdent, leur situation est pire qu’avant. Il aurait été préférable pour eux de ne jamais connaître le mode de vie que Dieu approuve plutôt que de le connaître et de tourner le dos à la vie sainte que Dieu leur a dit de vivre. (2 Pierre 2 : 20-21 GWT)</w:t>
      </w:r>
    </w:p>
    <w:p w14:paraId="07698A59" w14:textId="77777777" w:rsidR="005E450B" w:rsidRPr="00F75659" w:rsidRDefault="005E450B" w:rsidP="005E450B">
      <w:pPr>
        <w:autoSpaceDE w:val="0"/>
        <w:autoSpaceDN w:val="0"/>
        <w:adjustRightInd w:val="0"/>
        <w:jc w:val="both"/>
        <w:rPr>
          <w:rFonts w:cstheme="minorHAnsi"/>
          <w:sz w:val="24"/>
          <w:szCs w:val="24"/>
        </w:rPr>
      </w:pPr>
    </w:p>
    <w:p w14:paraId="76ED1AB9"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Puis le jugement</w:t>
      </w:r>
    </w:p>
    <w:p w14:paraId="0127135D"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w:t>
      </w:r>
      <w:r w:rsidRPr="00F75659">
        <w:rPr>
          <w:rFonts w:cstheme="minorHAnsi"/>
          <w:color w:val="000000"/>
          <w:sz w:val="24"/>
          <w:szCs w:val="24"/>
        </w:rPr>
        <w:t>Alors je vis un grand trône blanc et Celui qui était assis dessus, de la face duquel la terre et le ciel s'enfuirent. Et on ne trouva aucune place pour eux.</w:t>
      </w:r>
      <w:r w:rsidRPr="00F75659">
        <w:rPr>
          <w:rFonts w:cstheme="minorHAnsi"/>
          <w:b/>
          <w:color w:val="21770A"/>
          <w:sz w:val="24"/>
          <w:szCs w:val="24"/>
        </w:rPr>
        <w:t xml:space="preserve"> </w:t>
      </w:r>
      <w:r w:rsidRPr="00F75659">
        <w:rPr>
          <w:rFonts w:cstheme="minorHAnsi"/>
          <w:color w:val="000000"/>
          <w:sz w:val="24"/>
          <w:szCs w:val="24"/>
        </w:rPr>
        <w:t>Et je vis les morts, petits et grands, debout devant Dieu,</w:t>
      </w:r>
      <w:r w:rsidRPr="00F75659">
        <w:rPr>
          <w:rFonts w:cstheme="minorHAnsi"/>
          <w:b/>
          <w:color w:val="6C0108"/>
          <w:sz w:val="24"/>
          <w:szCs w:val="24"/>
        </w:rPr>
        <w:t xml:space="preserve"> </w:t>
      </w:r>
      <w:r w:rsidRPr="00F75659">
        <w:rPr>
          <w:rFonts w:cstheme="minorHAnsi"/>
          <w:color w:val="000000"/>
          <w:sz w:val="24"/>
          <w:szCs w:val="24"/>
        </w:rPr>
        <w:t>et les livres furent ouverts. Et un autre livre fut ouvert, qui est</w:t>
      </w:r>
      <w:r w:rsidRPr="00F75659">
        <w:rPr>
          <w:rFonts w:cstheme="minorHAnsi"/>
          <w:color w:val="555454"/>
          <w:sz w:val="24"/>
          <w:szCs w:val="24"/>
        </w:rPr>
        <w:t>le livre</w:t>
      </w:r>
      <w:r w:rsidRPr="00F75659">
        <w:rPr>
          <w:rFonts w:cstheme="minorHAnsi"/>
          <w:color w:val="000000"/>
          <w:sz w:val="24"/>
          <w:szCs w:val="24"/>
        </w:rPr>
        <w:t>de la vie. Et les morts furent jugés selon leurs œuvres, d'après les choses qui étaient écrites dans les livres.</w:t>
      </w:r>
      <w:r w:rsidRPr="00F75659">
        <w:rPr>
          <w:rFonts w:cstheme="minorHAnsi"/>
          <w:b/>
          <w:color w:val="21770A"/>
          <w:sz w:val="24"/>
          <w:szCs w:val="24"/>
        </w:rPr>
        <w:t xml:space="preserve"> </w:t>
      </w:r>
      <w:r w:rsidRPr="00F75659">
        <w:rPr>
          <w:rFonts w:cstheme="minorHAnsi"/>
          <w:color w:val="000000"/>
          <w:sz w:val="24"/>
          <w:szCs w:val="24"/>
        </w:rPr>
        <w:t>…</w:t>
      </w:r>
      <w:r w:rsidRPr="00F75659">
        <w:rPr>
          <w:rFonts w:cstheme="minorHAnsi"/>
          <w:b/>
          <w:color w:val="6C0108"/>
          <w:position w:val="6"/>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Et quiconque n’était pas trouvé écrit dans le Livre de Vie était jeté dans l’étang de feu. Maintenant, je vis un nouveau ciel et une nouvelle terre (spirituelle), car le premier ciel et la première terre (physique) avaient disparu. … "Voici, le tabernacle de Dieu</w:t>
      </w:r>
      <w:r w:rsidRPr="00F75659">
        <w:rPr>
          <w:rFonts w:cstheme="minorHAnsi"/>
          <w:color w:val="555454"/>
          <w:sz w:val="24"/>
          <w:szCs w:val="24"/>
        </w:rPr>
        <w:t>est</w:t>
      </w:r>
      <w:r w:rsidRPr="00F75659">
        <w:rPr>
          <w:rFonts w:cstheme="minorHAnsi"/>
          <w:color w:val="000000"/>
          <w:sz w:val="24"/>
          <w:szCs w:val="24"/>
        </w:rPr>
        <w:t>avec les hommes, et il habitera avec eux, et ils seront son peuple. Dieu lui-même sera avec eux</w:t>
      </w:r>
      <w:r w:rsidRPr="00F75659">
        <w:rPr>
          <w:rFonts w:cstheme="minorHAnsi"/>
          <w:color w:val="555454"/>
          <w:sz w:val="24"/>
          <w:szCs w:val="24"/>
        </w:rPr>
        <w:t>et être</w:t>
      </w:r>
      <w:r w:rsidRPr="00F75659">
        <w:rPr>
          <w:rFonts w:cstheme="minorHAnsi"/>
          <w:color w:val="000000"/>
          <w:sz w:val="24"/>
          <w:szCs w:val="24"/>
        </w:rPr>
        <w:t>leur Dieu.</w:t>
      </w:r>
      <w:r w:rsidRPr="00F75659">
        <w:rPr>
          <w:rFonts w:cstheme="minorHAnsi"/>
          <w:sz w:val="24"/>
          <w:szCs w:val="24"/>
        </w:rPr>
        <w:t>(Apocalypse 20 :11-21 :3</w:t>
      </w:r>
      <w:r w:rsidRPr="00F75659">
        <w:rPr>
          <w:rFonts w:cstheme="minorHAnsi"/>
          <w:color w:val="000000"/>
          <w:sz w:val="24"/>
          <w:szCs w:val="24"/>
        </w:rPr>
        <w:t>LSG</w:t>
      </w:r>
      <w:r w:rsidRPr="00F75659">
        <w:rPr>
          <w:rFonts w:cstheme="minorHAnsi"/>
          <w:sz w:val="24"/>
          <w:szCs w:val="24"/>
        </w:rPr>
        <w:t>)</w:t>
      </w:r>
    </w:p>
    <w:p w14:paraId="531E767B" w14:textId="77777777" w:rsidR="005E450B" w:rsidRPr="00F75659" w:rsidRDefault="005E450B" w:rsidP="005E450B">
      <w:pPr>
        <w:jc w:val="center"/>
        <w:rPr>
          <w:rFonts w:cstheme="minorHAnsi"/>
          <w:b/>
          <w:sz w:val="24"/>
          <w:szCs w:val="24"/>
        </w:rPr>
      </w:pPr>
      <w:r w:rsidRPr="00F75659">
        <w:rPr>
          <w:rFonts w:cstheme="minorHAnsi"/>
          <w:b/>
          <w:sz w:val="24"/>
          <w:szCs w:val="24"/>
        </w:rPr>
        <w:t>Votre nom figurera-t-il dans le « Livre de Vie » ?</w:t>
      </w:r>
    </w:p>
    <w:p w14:paraId="52B42027" w14:textId="77777777" w:rsidR="005E450B" w:rsidRPr="00F75659" w:rsidRDefault="005E450B" w:rsidP="005E450B">
      <w:pPr>
        <w:jc w:val="both"/>
        <w:rPr>
          <w:rFonts w:cstheme="minorHAnsi"/>
          <w:bCs/>
          <w:sz w:val="24"/>
          <w:szCs w:val="24"/>
        </w:rPr>
      </w:pPr>
      <w:r w:rsidRPr="00F75659">
        <w:rPr>
          <w:rFonts w:cstheme="minorHAnsi"/>
          <w:bCs/>
          <w:sz w:val="24"/>
          <w:szCs w:val="24"/>
        </w:rPr>
        <w:t>Des questions</w:t>
      </w:r>
    </w:p>
    <w:p w14:paraId="63426ACE" w14:textId="77777777"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color w:val="000000"/>
          <w:lang w:bidi="kn-IN"/>
        </w:rPr>
        <w:t>L'homme a été créé à l'image de Dieu, sa nature ; donc l'homme était sans péché</w:t>
      </w:r>
      <w:r w:rsidRPr="00F75659">
        <w:rPr>
          <w:rFonts w:asciiTheme="minorHAnsi" w:hAnsiTheme="minorHAnsi" w:cstheme="minorHAnsi"/>
          <w:bCs/>
        </w:rPr>
        <w:t>.</w:t>
      </w:r>
    </w:p>
    <w:p w14:paraId="06085D98" w14:textId="77777777" w:rsidR="00D47F0E" w:rsidRDefault="00D47F0E" w:rsidP="00D47F0E">
      <w:pPr>
        <w:pStyle w:val="ListParagraph"/>
        <w:jc w:val="both"/>
        <w:rPr>
          <w:rFonts w:asciiTheme="minorHAnsi" w:hAnsiTheme="minorHAnsi" w:cstheme="minorHAnsi"/>
          <w:bCs/>
        </w:rPr>
      </w:pPr>
      <w:r>
        <w:rPr>
          <w:rFonts w:cstheme="minorHAnsi"/>
          <w:bCs/>
        </w:rPr>
        <w:object w:dxaOrig="1440" w:dyaOrig="1440" w14:anchorId="229D1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8pt;height:22.25pt" o:ole="">
            <v:imagedata r:id="rId7" o:title=""/>
          </v:shape>
          <w:control r:id="rId8" w:name="OptionButton1" w:shapeid="_x0000_i1061"/>
        </w:object>
      </w:r>
    </w:p>
    <w:p w14:paraId="09FB5442" w14:textId="77777777" w:rsidR="00D47F0E" w:rsidRPr="00F75659" w:rsidRDefault="00D47F0E" w:rsidP="00D47F0E">
      <w:pPr>
        <w:pStyle w:val="ListParagraph"/>
        <w:jc w:val="both"/>
        <w:rPr>
          <w:rFonts w:asciiTheme="minorHAnsi" w:hAnsiTheme="minorHAnsi" w:cstheme="minorHAnsi"/>
          <w:bCs/>
        </w:rPr>
      </w:pPr>
      <w:r>
        <w:rPr>
          <w:rFonts w:cstheme="minorHAnsi"/>
          <w:bCs/>
        </w:rPr>
        <w:object w:dxaOrig="1440" w:dyaOrig="1440" w14:anchorId="7F9EDC79">
          <v:shape id="_x0000_i1063" type="#_x0000_t75" style="width:108pt;height:22.25pt" o:ole="">
            <v:imagedata r:id="rId9" o:title=""/>
          </v:shape>
          <w:control r:id="rId10" w:name="OptionButton2" w:shapeid="_x0000_i1063"/>
        </w:object>
      </w:r>
    </w:p>
    <w:p w14:paraId="09DC18C2" w14:textId="77777777"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Puisque Dieu a ordonné à Adam et Ève de ne pas manger de l’Arbre de Vie, ils ont été créés avec la capacité de prendre des décisions.</w:t>
      </w:r>
    </w:p>
    <w:p w14:paraId="5BAE8778" w14:textId="77777777" w:rsidR="00D47F0E" w:rsidRDefault="00D47F0E" w:rsidP="00D47F0E">
      <w:pPr>
        <w:pStyle w:val="ListParagraph"/>
        <w:jc w:val="both"/>
        <w:rPr>
          <w:rFonts w:asciiTheme="minorHAnsi" w:hAnsiTheme="minorHAnsi" w:cstheme="minorHAnsi"/>
          <w:bCs/>
        </w:rPr>
      </w:pPr>
      <w:r>
        <w:rPr>
          <w:rFonts w:cstheme="minorHAnsi"/>
          <w:bCs/>
        </w:rPr>
        <w:object w:dxaOrig="1440" w:dyaOrig="1440" w14:anchorId="0C7D03A3">
          <v:shape id="_x0000_i1065" type="#_x0000_t75" style="width:108pt;height:22.25pt" o:ole="">
            <v:imagedata r:id="rId7" o:title=""/>
          </v:shape>
          <w:control r:id="rId11" w:name="OptionButton3" w:shapeid="_x0000_i1065"/>
        </w:object>
      </w:r>
    </w:p>
    <w:p w14:paraId="518FDAE3" w14:textId="77777777" w:rsidR="00D47F0E" w:rsidRPr="00F75659" w:rsidRDefault="00D47F0E" w:rsidP="00D47F0E">
      <w:pPr>
        <w:pStyle w:val="ListParagraph"/>
        <w:jc w:val="both"/>
        <w:rPr>
          <w:rFonts w:asciiTheme="minorHAnsi" w:hAnsiTheme="minorHAnsi" w:cstheme="minorHAnsi"/>
          <w:bCs/>
        </w:rPr>
      </w:pPr>
      <w:r>
        <w:rPr>
          <w:rFonts w:cstheme="minorHAnsi"/>
          <w:bCs/>
        </w:rPr>
        <w:object w:dxaOrig="1440" w:dyaOrig="1440" w14:anchorId="33012EDA">
          <v:shape id="_x0000_i1067" type="#_x0000_t75" style="width:108pt;height:22.25pt" o:ole="">
            <v:imagedata r:id="rId9" o:title=""/>
          </v:shape>
          <w:control r:id="rId12" w:name="OptionButton4" w:shapeid="_x0000_i1067"/>
        </w:object>
      </w:r>
    </w:p>
    <w:p w14:paraId="16CD1D92" w14:textId="77777777"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Dieu a incité Adam et Ève à manger le fruit de l'arbre interdit</w:t>
      </w:r>
    </w:p>
    <w:p w14:paraId="55F41B1E" w14:textId="77777777" w:rsidR="00D47F0E" w:rsidRDefault="00D47F0E" w:rsidP="00D47F0E">
      <w:pPr>
        <w:pStyle w:val="ListParagraph"/>
        <w:jc w:val="both"/>
        <w:rPr>
          <w:rFonts w:asciiTheme="minorHAnsi" w:hAnsiTheme="minorHAnsi" w:cstheme="minorHAnsi"/>
          <w:bCs/>
        </w:rPr>
      </w:pPr>
      <w:r>
        <w:rPr>
          <w:rFonts w:cstheme="minorHAnsi"/>
          <w:bCs/>
        </w:rPr>
        <w:object w:dxaOrig="1440" w:dyaOrig="1440" w14:anchorId="4F6F223C">
          <v:shape id="_x0000_i1069" type="#_x0000_t75" style="width:108pt;height:22.25pt" o:ole="">
            <v:imagedata r:id="rId7" o:title=""/>
          </v:shape>
          <w:control r:id="rId13" w:name="OptionButton5" w:shapeid="_x0000_i1069"/>
        </w:object>
      </w:r>
    </w:p>
    <w:p w14:paraId="10C126C4" w14:textId="77777777" w:rsidR="00D47F0E" w:rsidRPr="00F75659" w:rsidRDefault="00D47F0E" w:rsidP="00D47F0E">
      <w:pPr>
        <w:pStyle w:val="ListParagraph"/>
        <w:jc w:val="both"/>
        <w:rPr>
          <w:rFonts w:asciiTheme="minorHAnsi" w:hAnsiTheme="minorHAnsi" w:cstheme="minorHAnsi"/>
          <w:bCs/>
        </w:rPr>
      </w:pPr>
      <w:r>
        <w:rPr>
          <w:rFonts w:cstheme="minorHAnsi"/>
          <w:bCs/>
        </w:rPr>
        <w:object w:dxaOrig="1440" w:dyaOrig="1440" w14:anchorId="758124BF">
          <v:shape id="_x0000_i1071" type="#_x0000_t75" style="width:108pt;height:22.25pt" o:ole="">
            <v:imagedata r:id="rId14" o:title=""/>
          </v:shape>
          <w:control r:id="rId15" w:name="OptionButton6" w:shapeid="_x0000_i1071"/>
        </w:object>
      </w:r>
    </w:p>
    <w:p w14:paraId="5CF8F103" w14:textId="77777777" w:rsidR="005E450B" w:rsidRDefault="00D47F0E" w:rsidP="00D47F0E">
      <w:pPr>
        <w:pStyle w:val="ListParagraph"/>
        <w:ind w:left="360"/>
        <w:jc w:val="both"/>
        <w:rPr>
          <w:rFonts w:asciiTheme="minorHAnsi" w:hAnsiTheme="minorHAnsi" w:cstheme="minorHAnsi"/>
          <w:bCs/>
        </w:rPr>
      </w:pPr>
      <w:proofErr w:type="gramStart"/>
      <w:r>
        <w:rPr>
          <w:rFonts w:asciiTheme="minorHAnsi" w:hAnsiTheme="minorHAnsi" w:cstheme="minorHAnsi"/>
          <w:bCs/>
        </w:rPr>
        <w:t>4 .</w:t>
      </w:r>
      <w:proofErr w:type="gramEnd"/>
      <w:r>
        <w:rPr>
          <w:rFonts w:asciiTheme="minorHAnsi" w:hAnsiTheme="minorHAnsi" w:cstheme="minorHAnsi"/>
          <w:bCs/>
        </w:rPr>
        <w:t xml:space="preserve"> Ils ont péché et ont subi les conséquences promises par Dieu</w:t>
      </w:r>
    </w:p>
    <w:p w14:paraId="5542E8B0" w14:textId="77777777" w:rsidR="00D47F0E" w:rsidRDefault="00D47F0E" w:rsidP="00D47F0E">
      <w:pPr>
        <w:pStyle w:val="ListParagraph"/>
        <w:jc w:val="both"/>
        <w:rPr>
          <w:rFonts w:asciiTheme="minorHAnsi" w:hAnsiTheme="minorHAnsi" w:cstheme="minorHAnsi"/>
          <w:bCs/>
        </w:rPr>
      </w:pPr>
      <w:r>
        <w:rPr>
          <w:rFonts w:cstheme="minorHAnsi"/>
          <w:bCs/>
        </w:rPr>
        <w:object w:dxaOrig="1440" w:dyaOrig="1440" w14:anchorId="766BA221">
          <v:shape id="_x0000_i1073" type="#_x0000_t75" style="width:108pt;height:22.25pt" o:ole="">
            <v:imagedata r:id="rId7" o:title=""/>
          </v:shape>
          <w:control r:id="rId16" w:name="OptionButton7" w:shapeid="_x0000_i1073"/>
        </w:object>
      </w:r>
    </w:p>
    <w:p w14:paraId="02E597A9" w14:textId="77777777" w:rsidR="00D47F0E" w:rsidRPr="00F75659" w:rsidRDefault="00D47F0E" w:rsidP="00D47F0E">
      <w:pPr>
        <w:pStyle w:val="ListParagraph"/>
        <w:jc w:val="both"/>
        <w:rPr>
          <w:rFonts w:asciiTheme="minorHAnsi" w:hAnsiTheme="minorHAnsi" w:cstheme="minorHAnsi"/>
          <w:bCs/>
        </w:rPr>
      </w:pPr>
      <w:r>
        <w:rPr>
          <w:rFonts w:cstheme="minorHAnsi"/>
          <w:bCs/>
        </w:rPr>
        <w:object w:dxaOrig="1440" w:dyaOrig="1440" w14:anchorId="1A37B7D0">
          <v:shape id="_x0000_i1075" type="#_x0000_t75" style="width:108pt;height:22.25pt" o:ole="">
            <v:imagedata r:id="rId9" o:title=""/>
          </v:shape>
          <w:control r:id="rId17" w:name="OptionButton8" w:shapeid="_x0000_i1075"/>
        </w:object>
      </w:r>
    </w:p>
    <w:p w14:paraId="3CF7DB34" w14:textId="77777777" w:rsidR="005E450B" w:rsidRDefault="005E450B" w:rsidP="00D47F0E">
      <w:pPr>
        <w:pStyle w:val="ListParagraph"/>
        <w:numPr>
          <w:ilvl w:val="0"/>
          <w:numId w:val="6"/>
        </w:numPr>
        <w:jc w:val="both"/>
        <w:rPr>
          <w:rFonts w:cstheme="minorHAnsi"/>
          <w:bCs/>
        </w:rPr>
      </w:pPr>
      <w:r w:rsidRPr="00D47F0E">
        <w:rPr>
          <w:rFonts w:cstheme="minorHAnsi"/>
          <w:bCs/>
        </w:rPr>
        <w:lastRenderedPageBreak/>
        <w:t>Aux jours de Noé, Dieu a attendu plus de 100 ans pour se repentir du mal.</w:t>
      </w:r>
    </w:p>
    <w:p w14:paraId="0BA12533" w14:textId="77777777" w:rsidR="00D47F0E" w:rsidRDefault="00D47F0E" w:rsidP="00D47F0E">
      <w:pPr>
        <w:pStyle w:val="ListParagraph"/>
        <w:jc w:val="both"/>
        <w:rPr>
          <w:rFonts w:cstheme="minorHAnsi"/>
          <w:bCs/>
        </w:rPr>
      </w:pPr>
      <w:r>
        <w:rPr>
          <w:rFonts w:cstheme="minorHAnsi"/>
          <w:bCs/>
        </w:rPr>
        <w:object w:dxaOrig="1440" w:dyaOrig="1440" w14:anchorId="669368B9">
          <v:shape id="_x0000_i1077" type="#_x0000_t75" style="width:108pt;height:21.25pt" o:ole="">
            <v:imagedata r:id="rId18" o:title=""/>
          </v:shape>
          <w:control r:id="rId19" w:name="OptionButton9" w:shapeid="_x0000_i1077"/>
        </w:object>
      </w:r>
    </w:p>
    <w:p w14:paraId="401CCEB3" w14:textId="77777777" w:rsidR="00D47F0E" w:rsidRPr="00D47F0E" w:rsidRDefault="00D47F0E" w:rsidP="00D47F0E">
      <w:pPr>
        <w:pStyle w:val="ListParagraph"/>
        <w:jc w:val="both"/>
        <w:rPr>
          <w:rFonts w:cstheme="minorHAnsi"/>
          <w:bCs/>
        </w:rPr>
      </w:pPr>
      <w:r>
        <w:rPr>
          <w:rFonts w:cstheme="minorHAnsi"/>
          <w:bCs/>
        </w:rPr>
        <w:object w:dxaOrig="1440" w:dyaOrig="1440" w14:anchorId="402569F5">
          <v:shape id="_x0000_i1079" type="#_x0000_t75" style="width:108pt;height:21.25pt" o:ole="">
            <v:imagedata r:id="rId20" o:title=""/>
          </v:shape>
          <w:control r:id="rId21" w:name="OptionButton10" w:shapeid="_x0000_i1079"/>
        </w:object>
      </w:r>
    </w:p>
    <w:p w14:paraId="2C327335"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267A8B5A" w14:textId="77777777" w:rsidR="005E450B" w:rsidRPr="00F75659" w:rsidRDefault="005E450B" w:rsidP="005E450B">
      <w:pPr>
        <w:pStyle w:val="ListParagraph"/>
        <w:jc w:val="both"/>
        <w:rPr>
          <w:rFonts w:asciiTheme="minorHAnsi" w:hAnsiTheme="minorHAnsi" w:cstheme="minorHAnsi"/>
          <w:bCs/>
        </w:rPr>
      </w:pPr>
    </w:p>
    <w:p w14:paraId="4640C008" w14:textId="77777777"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Noé et sa famille ont été sauvés grâce à l'eau symbolisant le baptême par obéissance aux commandements de Dieu.</w:t>
      </w:r>
    </w:p>
    <w:p w14:paraId="3D13BF8F" w14:textId="77777777" w:rsidR="007C36A4" w:rsidRDefault="007C36A4" w:rsidP="007C36A4">
      <w:pPr>
        <w:pStyle w:val="ListParagraph"/>
        <w:jc w:val="both"/>
        <w:rPr>
          <w:rFonts w:asciiTheme="minorHAnsi" w:hAnsiTheme="minorHAnsi" w:cstheme="minorHAnsi"/>
          <w:bCs/>
        </w:rPr>
      </w:pPr>
      <w:r>
        <w:rPr>
          <w:rFonts w:cstheme="minorHAnsi"/>
          <w:bCs/>
        </w:rPr>
        <w:object w:dxaOrig="1440" w:dyaOrig="1440" w14:anchorId="765EB34B">
          <v:shape id="_x0000_i1081" type="#_x0000_t75" style="width:108pt;height:22.25pt" o:ole="">
            <v:imagedata r:id="rId22" o:title=""/>
          </v:shape>
          <w:control r:id="rId23" w:name="OptionButton11" w:shapeid="_x0000_i1081"/>
        </w:object>
      </w:r>
    </w:p>
    <w:p w14:paraId="39A8A3D2" w14:textId="77777777" w:rsidR="007C36A4" w:rsidRPr="00F75659" w:rsidRDefault="007C36A4" w:rsidP="007C36A4">
      <w:pPr>
        <w:pStyle w:val="ListParagraph"/>
        <w:jc w:val="both"/>
        <w:rPr>
          <w:rFonts w:asciiTheme="minorHAnsi" w:hAnsiTheme="minorHAnsi" w:cstheme="minorHAnsi"/>
          <w:bCs/>
        </w:rPr>
      </w:pPr>
      <w:r>
        <w:rPr>
          <w:rFonts w:cstheme="minorHAnsi"/>
          <w:bCs/>
        </w:rPr>
        <w:object w:dxaOrig="1440" w:dyaOrig="1440" w14:anchorId="2A11358A">
          <v:shape id="_x0000_i1083" type="#_x0000_t75" style="width:108pt;height:22.25pt" o:ole="">
            <v:imagedata r:id="rId9" o:title=""/>
          </v:shape>
          <w:control r:id="rId24" w:name="OptionButton12" w:shapeid="_x0000_i1083"/>
        </w:object>
      </w:r>
    </w:p>
    <w:p w14:paraId="15A18516" w14:textId="77777777"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Dieu a promis à un autre juste, Abraham, que grâce à son descendant, l’humanité singulière pourrait se réconcilier avec Lui.</w:t>
      </w:r>
    </w:p>
    <w:p w14:paraId="707B4FA4" w14:textId="77777777" w:rsidR="007C36A4" w:rsidRDefault="007C36A4" w:rsidP="007C36A4">
      <w:pPr>
        <w:pStyle w:val="ListParagraph"/>
        <w:jc w:val="both"/>
        <w:rPr>
          <w:rFonts w:asciiTheme="minorHAnsi" w:hAnsiTheme="minorHAnsi" w:cstheme="minorHAnsi"/>
          <w:bCs/>
        </w:rPr>
      </w:pPr>
      <w:r>
        <w:rPr>
          <w:rFonts w:cstheme="minorHAnsi"/>
          <w:bCs/>
        </w:rPr>
        <w:object w:dxaOrig="1440" w:dyaOrig="1440" w14:anchorId="713FBB2F">
          <v:shape id="_x0000_i1085" type="#_x0000_t75" style="width:108pt;height:22.25pt" o:ole="">
            <v:imagedata r:id="rId22" o:title=""/>
          </v:shape>
          <w:control r:id="rId25" w:name="OptionButton13" w:shapeid="_x0000_i1085"/>
        </w:object>
      </w:r>
    </w:p>
    <w:p w14:paraId="45AB3EB0" w14:textId="77777777" w:rsidR="007C36A4" w:rsidRPr="00F75659" w:rsidRDefault="007C36A4" w:rsidP="007C36A4">
      <w:pPr>
        <w:pStyle w:val="ListParagraph"/>
        <w:jc w:val="both"/>
        <w:rPr>
          <w:rFonts w:asciiTheme="minorHAnsi" w:hAnsiTheme="minorHAnsi" w:cstheme="minorHAnsi"/>
          <w:bCs/>
        </w:rPr>
      </w:pPr>
      <w:r>
        <w:rPr>
          <w:rFonts w:cstheme="minorHAnsi"/>
          <w:bCs/>
        </w:rPr>
        <w:object w:dxaOrig="1440" w:dyaOrig="1440" w14:anchorId="34FCE1ED">
          <v:shape id="_x0000_i1087" type="#_x0000_t75" style="width:108pt;height:22.25pt" o:ole="">
            <v:imagedata r:id="rId26" o:title=""/>
          </v:shape>
          <w:control r:id="rId27" w:name="OptionButton14" w:shapeid="_x0000_i1087"/>
        </w:object>
      </w:r>
    </w:p>
    <w:p w14:paraId="5590C65F" w14:textId="77777777"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La promesse faite à Abraham a été renouvelée avec Isaac, puis aussi avec Jacob, et ce descendant était Jésus de Nazareth, le Christ.</w:t>
      </w:r>
    </w:p>
    <w:p w14:paraId="2E16FB96" w14:textId="77777777" w:rsidR="007C36A4" w:rsidRDefault="007C36A4" w:rsidP="007C36A4">
      <w:pPr>
        <w:pStyle w:val="ListParagraph"/>
        <w:jc w:val="both"/>
        <w:rPr>
          <w:rFonts w:asciiTheme="minorHAnsi" w:hAnsiTheme="minorHAnsi" w:cstheme="minorHAnsi"/>
          <w:bCs/>
        </w:rPr>
      </w:pPr>
      <w:r>
        <w:rPr>
          <w:rFonts w:cstheme="minorHAnsi"/>
          <w:bCs/>
        </w:rPr>
        <w:object w:dxaOrig="1440" w:dyaOrig="1440" w14:anchorId="647411A5">
          <v:shape id="_x0000_i1089" type="#_x0000_t75" style="width:108pt;height:22.25pt" o:ole="">
            <v:imagedata r:id="rId7" o:title=""/>
          </v:shape>
          <w:control r:id="rId28" w:name="OptionButton15" w:shapeid="_x0000_i1089"/>
        </w:object>
      </w:r>
    </w:p>
    <w:p w14:paraId="42BE7180" w14:textId="77777777" w:rsidR="007C36A4" w:rsidRPr="00F75659" w:rsidRDefault="007C36A4" w:rsidP="007C36A4">
      <w:pPr>
        <w:pStyle w:val="ListParagraph"/>
        <w:jc w:val="both"/>
        <w:rPr>
          <w:rFonts w:asciiTheme="minorHAnsi" w:hAnsiTheme="minorHAnsi" w:cstheme="minorHAnsi"/>
          <w:bCs/>
        </w:rPr>
      </w:pPr>
      <w:r>
        <w:rPr>
          <w:rFonts w:cstheme="minorHAnsi"/>
          <w:bCs/>
        </w:rPr>
        <w:object w:dxaOrig="1440" w:dyaOrig="1440" w14:anchorId="53D5CAE5">
          <v:shape id="_x0000_i1091" type="#_x0000_t75" style="width:108pt;height:22.25pt" o:ole="">
            <v:imagedata r:id="rId26" o:title=""/>
          </v:shape>
          <w:control r:id="rId29" w:name="OptionButton16" w:shapeid="_x0000_i1091"/>
        </w:object>
      </w:r>
    </w:p>
    <w:p w14:paraId="1F150455" w14:textId="77777777"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Ceux qui obéissent à l’Évangile du Christ ont été sanctifiés grâce au sacrifice expiatoire de son corps.</w:t>
      </w:r>
    </w:p>
    <w:p w14:paraId="0453F9A3" w14:textId="77777777" w:rsidR="007C36A4" w:rsidRDefault="007C36A4" w:rsidP="007C36A4">
      <w:pPr>
        <w:pStyle w:val="ListParagraph"/>
        <w:jc w:val="both"/>
        <w:rPr>
          <w:rFonts w:asciiTheme="minorHAnsi" w:hAnsiTheme="minorHAnsi" w:cstheme="minorHAnsi"/>
          <w:bCs/>
        </w:rPr>
      </w:pPr>
      <w:r>
        <w:rPr>
          <w:rFonts w:cstheme="minorHAnsi"/>
          <w:bCs/>
        </w:rPr>
        <w:object w:dxaOrig="1440" w:dyaOrig="1440" w14:anchorId="4BD598DE">
          <v:shape id="_x0000_i1093" type="#_x0000_t75" style="width:108pt;height:22.25pt" o:ole="">
            <v:imagedata r:id="rId22" o:title=""/>
          </v:shape>
          <w:control r:id="rId30" w:name="OptionButton17" w:shapeid="_x0000_i1093"/>
        </w:object>
      </w:r>
    </w:p>
    <w:p w14:paraId="249CA401" w14:textId="77777777" w:rsidR="007C36A4" w:rsidRPr="00F75659" w:rsidRDefault="007C36A4" w:rsidP="007C36A4">
      <w:pPr>
        <w:pStyle w:val="ListParagraph"/>
        <w:jc w:val="both"/>
        <w:rPr>
          <w:rFonts w:asciiTheme="minorHAnsi" w:hAnsiTheme="minorHAnsi" w:cstheme="minorHAnsi"/>
          <w:bCs/>
        </w:rPr>
      </w:pPr>
      <w:r>
        <w:rPr>
          <w:rFonts w:cstheme="minorHAnsi"/>
          <w:bCs/>
        </w:rPr>
        <w:object w:dxaOrig="1440" w:dyaOrig="1440" w14:anchorId="5C566925">
          <v:shape id="_x0000_i1095" type="#_x0000_t75" style="width:108pt;height:22.25pt" o:ole="">
            <v:imagedata r:id="rId31" o:title=""/>
          </v:shape>
          <w:control r:id="rId32" w:name="OptionButton18" w:shapeid="_x0000_i1095"/>
        </w:object>
      </w:r>
    </w:p>
    <w:p w14:paraId="284C8046"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Jésus a dit qu'après la mort de Jean-Baptiste, le Royaume de Dieu est proche, changez votre mode de vie (repentez-vous) et croyez (agissez pour confirmer votre croyance) et pas seulement les paroles prononcées.</w:t>
      </w:r>
    </w:p>
    <w:p w14:paraId="19E1C2F7"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050146CA"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L'Évangile de Christ est Christ, l'offrande parfaite pour le péché qui peut ôter le péché de ceux qui lui obéissent.</w:t>
      </w:r>
    </w:p>
    <w:p w14:paraId="1D056AAF"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73DA70FF" w14:textId="77777777" w:rsidR="005E450B" w:rsidRPr="00F75659" w:rsidRDefault="005E450B" w:rsidP="005E450B">
      <w:pPr>
        <w:pStyle w:val="ListParagraph"/>
        <w:jc w:val="both"/>
        <w:rPr>
          <w:rFonts w:asciiTheme="minorHAnsi" w:hAnsiTheme="minorHAnsi" w:cstheme="minorHAnsi"/>
          <w:bCs/>
        </w:rPr>
      </w:pPr>
    </w:p>
    <w:p w14:paraId="1E2DD409"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L’Évangile reçu sauve ceux qui acceptent Christ, même s’ils le renient plus tard</w:t>
      </w:r>
    </w:p>
    <w:p w14:paraId="5F2C183D"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39AAB420" w14:textId="77777777" w:rsidR="005E450B" w:rsidRPr="00F75659" w:rsidRDefault="005E450B" w:rsidP="005E450B">
      <w:pPr>
        <w:pStyle w:val="ListParagraph"/>
        <w:jc w:val="both"/>
        <w:rPr>
          <w:rFonts w:asciiTheme="minorHAnsi" w:hAnsiTheme="minorHAnsi" w:cstheme="minorHAnsi"/>
          <w:bCs/>
        </w:rPr>
      </w:pPr>
    </w:p>
    <w:p w14:paraId="64CD12E7"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Dieu se vengera de ceux qui refusent de le reconnaître et de lui obéir</w:t>
      </w:r>
    </w:p>
    <w:p w14:paraId="2A5B1B9C"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043EF489" w14:textId="77777777" w:rsidR="005E450B" w:rsidRPr="00F75659" w:rsidRDefault="005E450B" w:rsidP="005E450B">
      <w:pPr>
        <w:pStyle w:val="ListParagraph"/>
        <w:jc w:val="both"/>
        <w:rPr>
          <w:rFonts w:asciiTheme="minorHAnsi" w:hAnsiTheme="minorHAnsi" w:cstheme="minorHAnsi"/>
          <w:bCs/>
        </w:rPr>
      </w:pPr>
    </w:p>
    <w:p w14:paraId="7E37DC78"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Pourquoi l’humanité a-t-elle besoin de l’Évangile du Christ ?</w:t>
      </w:r>
    </w:p>
    <w:p w14:paraId="4011EA58"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Tous ont péché</w:t>
      </w:r>
    </w:p>
    <w:p w14:paraId="0A580A76"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Le salaire du péché est la mort spirituelle</w:t>
      </w:r>
    </w:p>
    <w:p w14:paraId="6E961832"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Le sacrifice expiatoire du Christ est l'Évangile</w:t>
      </w:r>
    </w:p>
    <w:p w14:paraId="0F2B335F"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lastRenderedPageBreak/>
        <w:t>___ L'obéissance à l'Évangile en invoquant Dieu par le baptême pour pardonner réconcilie l'homme avec Dieu</w:t>
      </w:r>
    </w:p>
    <w:p w14:paraId="075E8B12"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tout ce qui précède</w:t>
      </w:r>
    </w:p>
    <w:p w14:paraId="5109F6EC" w14:textId="77777777" w:rsidR="005E450B" w:rsidRPr="00F75659" w:rsidRDefault="005E450B" w:rsidP="005E450B">
      <w:pPr>
        <w:pStyle w:val="ListParagraph"/>
        <w:ind w:left="1440"/>
        <w:jc w:val="both"/>
        <w:rPr>
          <w:rFonts w:asciiTheme="minorHAnsi" w:hAnsiTheme="minorHAnsi" w:cstheme="minorHAnsi"/>
          <w:bCs/>
        </w:rPr>
      </w:pPr>
    </w:p>
    <w:p w14:paraId="06529D38"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Il a été demandé aux chrétiens de se débarrasser de la méchanceté, de la tromperie, de l'hypocrisie, de l'envie et de la calomnie et de grandir dans leur salut.</w:t>
      </w:r>
    </w:p>
    <w:p w14:paraId="2A662CE2"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2CD4B524" w14:textId="77777777" w:rsidR="005E450B" w:rsidRPr="00F75659" w:rsidRDefault="005E450B" w:rsidP="005E450B">
      <w:pPr>
        <w:pStyle w:val="ListParagraph"/>
        <w:jc w:val="both"/>
        <w:rPr>
          <w:rFonts w:asciiTheme="minorHAnsi" w:hAnsiTheme="minorHAnsi" w:cstheme="minorHAnsi"/>
          <w:bCs/>
        </w:rPr>
      </w:pPr>
    </w:p>
    <w:p w14:paraId="7735F426"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Les personnes et les églises entières de personnes qui abandonnent Christ en retournant à leur ancienne vie remplie de péchés sont toujours sauvées.</w:t>
      </w:r>
    </w:p>
    <w:p w14:paraId="6BE46058"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33510AA1" w14:textId="77777777" w:rsidR="005E450B" w:rsidRPr="00F75659" w:rsidRDefault="005E450B" w:rsidP="005E450B">
      <w:pPr>
        <w:pStyle w:val="ListParagraph"/>
        <w:jc w:val="both"/>
        <w:rPr>
          <w:rFonts w:asciiTheme="minorHAnsi" w:hAnsiTheme="minorHAnsi" w:cstheme="minorHAnsi"/>
          <w:bCs/>
        </w:rPr>
      </w:pPr>
    </w:p>
    <w:p w14:paraId="4711834D"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Certains « chrétiens » enseignent et nient que Christ est Seigneur, ce qui conduit beaucoup à s'égarer.</w:t>
      </w:r>
    </w:p>
    <w:p w14:paraId="05E6FF63"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09E02759" w14:textId="77777777" w:rsidR="005E450B" w:rsidRPr="00F75659" w:rsidRDefault="005E450B" w:rsidP="005E450B">
      <w:pPr>
        <w:pStyle w:val="ListParagraph"/>
        <w:jc w:val="both"/>
        <w:rPr>
          <w:rFonts w:asciiTheme="minorHAnsi" w:hAnsiTheme="minorHAnsi" w:cstheme="minorHAnsi"/>
          <w:bCs/>
        </w:rPr>
      </w:pPr>
    </w:p>
    <w:p w14:paraId="77524584"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Les gens qui ont accepté l'Évangile du Christ et s'impliquent à nouveau dans la vie du monde sont dans une situation pire que s'ils n'avaient jamais connu le Christ.</w:t>
      </w:r>
    </w:p>
    <w:p w14:paraId="2A41BE08"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37241418" w14:textId="77777777" w:rsidR="005E450B" w:rsidRPr="00F75659" w:rsidRDefault="005E450B" w:rsidP="005E450B">
      <w:pPr>
        <w:pStyle w:val="ListParagraph"/>
        <w:jc w:val="both"/>
        <w:rPr>
          <w:rFonts w:asciiTheme="minorHAnsi" w:hAnsiTheme="minorHAnsi" w:cstheme="minorHAnsi"/>
          <w:bCs/>
        </w:rPr>
      </w:pPr>
    </w:p>
    <w:p w14:paraId="7E23B8BA"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Le tabernacle de Dieu est avec les justes et Dieu demeure avec eux comme leur Dieu.</w:t>
      </w:r>
    </w:p>
    <w:p w14:paraId="3B72B9DF"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3B51750E" w14:textId="77777777" w:rsidR="005E450B" w:rsidRPr="00F75659" w:rsidRDefault="005E450B" w:rsidP="005E450B">
      <w:pPr>
        <w:pStyle w:val="ListParagraph"/>
        <w:jc w:val="both"/>
        <w:rPr>
          <w:rFonts w:asciiTheme="minorHAnsi" w:hAnsiTheme="minorHAnsi" w:cstheme="minorHAnsi"/>
          <w:bCs/>
        </w:rPr>
      </w:pPr>
    </w:p>
    <w:p w14:paraId="3F047A25"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Les actions de l'homme sur terre sont enregistrées dans le Livre de Vie à partir duquel ils seront jugés.</w:t>
      </w:r>
    </w:p>
    <w:p w14:paraId="29CEB20A"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Vrai faux ___</w:t>
      </w:r>
    </w:p>
    <w:p w14:paraId="7990DFE1" w14:textId="77777777" w:rsidR="005E450B" w:rsidRPr="00F75659" w:rsidRDefault="005E450B" w:rsidP="005E450B">
      <w:pPr>
        <w:pStyle w:val="ListParagraph"/>
        <w:jc w:val="both"/>
        <w:rPr>
          <w:rFonts w:asciiTheme="minorHAnsi" w:hAnsiTheme="minorHAnsi" w:cstheme="minorHAnsi"/>
          <w:bCs/>
        </w:rPr>
      </w:pPr>
    </w:p>
    <w:p w14:paraId="45E9A80F" w14:textId="77777777" w:rsidR="005E450B" w:rsidRPr="00F75659" w:rsidRDefault="005E450B" w:rsidP="005E450B">
      <w:pPr>
        <w:jc w:val="both"/>
        <w:rPr>
          <w:rFonts w:cstheme="minorHAnsi"/>
          <w:b/>
          <w:sz w:val="24"/>
          <w:szCs w:val="24"/>
        </w:rPr>
      </w:pPr>
    </w:p>
    <w:p w14:paraId="2FE121E4"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7A0C8AE0" wp14:editId="4E38BCC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3"/>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international de connaissance biblique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71AF96AD" wp14:editId="7834705E">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4"/>
                    <a:stretch>
                      <a:fillRect/>
                    </a:stretch>
                  </pic:blipFill>
                  <pic:spPr bwMode="auto">
                    <a:xfrm>
                      <a:off x="0" y="0"/>
                      <a:ext cx="527050" cy="527050"/>
                    </a:xfrm>
                    <a:prstGeom prst="rect">
                      <a:avLst/>
                    </a:prstGeom>
                  </pic:spPr>
                </pic:pic>
              </a:graphicData>
            </a:graphic>
          </wp:inline>
        </w:drawing>
      </w:r>
    </w:p>
    <w:p w14:paraId="6ADDE485" w14:textId="77777777" w:rsidR="00D270BD" w:rsidRPr="00333539" w:rsidRDefault="00D270BD" w:rsidP="00D270BD">
      <w:pPr>
        <w:spacing w:after="0"/>
        <w:jc w:val="center"/>
        <w:rPr>
          <w:sz w:val="20"/>
          <w:szCs w:val="20"/>
        </w:rPr>
      </w:pPr>
      <w:r w:rsidRPr="00333539">
        <w:rPr>
          <w:sz w:val="20"/>
          <w:szCs w:val="20"/>
        </w:rPr>
        <w:t>Randolph Dunn, président - Roberto Santiago, doyen</w:t>
      </w:r>
    </w:p>
    <w:p w14:paraId="5D94A119"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131656FB" w14:textId="77777777" w:rsidTr="00EE0BF1">
        <w:tc>
          <w:tcPr>
            <w:tcW w:w="4675" w:type="dxa"/>
          </w:tcPr>
          <w:bookmarkEnd w:id="2"/>
          <w:p w14:paraId="29F533BF"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Cours 1 - Le message de Dieu</w:t>
            </w:r>
          </w:p>
          <w:p w14:paraId="3ECEDCEF" w14:textId="77777777" w:rsidR="00D270BD" w:rsidRPr="0043528D" w:rsidRDefault="009259C1" w:rsidP="0098609D">
            <w:pPr>
              <w:ind w:left="155"/>
              <w:rPr>
                <w:b/>
                <w:bCs/>
                <w:color w:val="000000" w:themeColor="text1"/>
                <w:sz w:val="18"/>
                <w:szCs w:val="18"/>
              </w:rPr>
            </w:pPr>
            <w:hyperlink r:id="rId35">
              <w:r w:rsidR="00D270BD" w:rsidRPr="0043528D">
                <w:rPr>
                  <w:rStyle w:val="Hyperlink"/>
                  <w:rFonts w:eastAsia="Calibri"/>
                  <w:b/>
                  <w:bCs/>
                  <w:color w:val="000000" w:themeColor="text1"/>
                  <w:sz w:val="18"/>
                  <w:szCs w:val="18"/>
                  <w:u w:val="none"/>
                </w:rPr>
                <w:t>Comment tout est arrivé ici ?</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L'homme qui était Dieu</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Christ - le mystère de Dieu</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Mythes sur Dieu</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De la vie à la mort - Mortal Man</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Rachat planifié</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Messages des Évangiles</w:t>
              </w:r>
            </w:hyperlink>
            <w:r w:rsidR="00D270BD" w:rsidRPr="0043528D">
              <w:rPr>
                <w:rFonts w:eastAsia="Calibri"/>
                <w:b/>
                <w:bCs/>
                <w:color w:val="000000" w:themeColor="text1"/>
                <w:sz w:val="18"/>
                <w:szCs w:val="18"/>
              </w:rPr>
              <w:t xml:space="preserve"> </w:t>
            </w:r>
          </w:p>
          <w:p w14:paraId="20FE9FA8" w14:textId="77777777" w:rsidR="00D270BD" w:rsidRPr="0043528D" w:rsidRDefault="00D270BD" w:rsidP="0098609D">
            <w:pPr>
              <w:spacing w:line="360" w:lineRule="atLeast"/>
              <w:rPr>
                <w:color w:val="000000" w:themeColor="text1"/>
              </w:rPr>
            </w:pPr>
          </w:p>
          <w:p w14:paraId="633FB9E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2 - Obéissance au Christ</w:t>
            </w:r>
          </w:p>
          <w:p w14:paraId="1ECBFD3B" w14:textId="77777777" w:rsidR="00D270BD" w:rsidRPr="0043528D" w:rsidRDefault="009259C1" w:rsidP="0098609D">
            <w:pPr>
              <w:ind w:left="155"/>
              <w:rPr>
                <w:color w:val="000000" w:themeColor="text1"/>
                <w:sz w:val="18"/>
                <w:szCs w:val="18"/>
              </w:rPr>
            </w:pPr>
            <w:hyperlink r:id="rId42">
              <w:r w:rsidR="00D270BD" w:rsidRPr="0043528D">
                <w:rPr>
                  <w:rStyle w:val="Hyperlink"/>
                  <w:rFonts w:eastAsia="Calibri"/>
                  <w:b/>
                  <w:bCs/>
                  <w:color w:val="000000" w:themeColor="text1"/>
                  <w:sz w:val="18"/>
                  <w:szCs w:val="18"/>
                  <w:u w:val="none"/>
                </w:rPr>
                <w:t>Temps avant Jésus-Christ</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Temps du Christ sur Terre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Temps après Jésus-Christ</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Fin des temps sur Terre</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Il est temps de décider</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De la mort à la croix jusqu'à la vie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Mythes sur le pardon</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Baptême en Christ</w:t>
              </w:r>
            </w:hyperlink>
          </w:p>
          <w:p w14:paraId="12BE9541"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3 – Une nouvelle vie en Christ</w:t>
            </w:r>
          </w:p>
          <w:p w14:paraId="3470A9C4" w14:textId="77777777" w:rsidR="00D270BD" w:rsidRPr="0043528D" w:rsidRDefault="009259C1" w:rsidP="0098609D">
            <w:pPr>
              <w:ind w:left="155"/>
              <w:rPr>
                <w:b/>
                <w:bCs/>
                <w:color w:val="000000" w:themeColor="text1"/>
                <w:sz w:val="18"/>
                <w:szCs w:val="18"/>
              </w:rPr>
            </w:pPr>
            <w:hyperlink r:id="rId50">
              <w:r w:rsidR="00D270BD" w:rsidRPr="0043528D">
                <w:rPr>
                  <w:rStyle w:val="Hyperlink"/>
                  <w:rFonts w:eastAsia="Calibri"/>
                  <w:b/>
                  <w:bCs/>
                  <w:color w:val="000000" w:themeColor="text1"/>
                  <w:sz w:val="18"/>
                  <w:szCs w:val="18"/>
                  <w:u w:val="none"/>
                </w:rPr>
                <w:t>Un royaume qui n'est pas fait de mains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Serviteurs dans le royaume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Premiers principes du Christ</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Veuves et autres personnes dans le besoin</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Lait Spirituel</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Vivre libéré</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Mythe de la misère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Message des épîtres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Adorez Dieu en Esprit et en Vérité</w:t>
              </w:r>
            </w:hyperlink>
          </w:p>
          <w:p w14:paraId="612DA529" w14:textId="77777777" w:rsidR="00EE0BF1" w:rsidRDefault="00EE0BF1" w:rsidP="0098609D">
            <w:pPr>
              <w:spacing w:line="360" w:lineRule="atLeast"/>
              <w:rPr>
                <w:b/>
                <w:bCs/>
                <w:color w:val="000000" w:themeColor="text1"/>
                <w:sz w:val="20"/>
                <w:szCs w:val="20"/>
              </w:rPr>
            </w:pPr>
          </w:p>
          <w:p w14:paraId="2F25F162" w14:textId="77777777" w:rsidR="00EE0BF1" w:rsidRDefault="00EE0BF1" w:rsidP="0098609D">
            <w:pPr>
              <w:spacing w:line="360" w:lineRule="atLeast"/>
              <w:rPr>
                <w:b/>
                <w:bCs/>
                <w:color w:val="000000" w:themeColor="text1"/>
                <w:sz w:val="20"/>
                <w:szCs w:val="20"/>
              </w:rPr>
            </w:pPr>
          </w:p>
          <w:p w14:paraId="5DAA0E1F"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Études pour les érudits de la Bible</w:t>
            </w:r>
          </w:p>
          <w:p w14:paraId="5FECAD13" w14:textId="77777777" w:rsidR="00D270BD" w:rsidRPr="0043528D" w:rsidRDefault="009259C1" w:rsidP="0098609D">
            <w:pPr>
              <w:ind w:left="155"/>
              <w:rPr>
                <w:color w:val="000000" w:themeColor="text1"/>
                <w:sz w:val="18"/>
                <w:szCs w:val="18"/>
              </w:rPr>
            </w:pPr>
            <w:hyperlink r:id="rId59">
              <w:r w:rsidR="00D270BD" w:rsidRPr="0043528D">
                <w:rPr>
                  <w:rStyle w:val="Hyperlink"/>
                  <w:rFonts w:eastAsia="Calibri"/>
                  <w:b/>
                  <w:bCs/>
                  <w:color w:val="000000" w:themeColor="text1"/>
                  <w:sz w:val="18"/>
                  <w:szCs w:val="18"/>
                  <w:u w:val="none"/>
                </w:rPr>
                <w:t>Bible décrite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Bible résumée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Types et métaphores</w:t>
              </w:r>
            </w:hyperlink>
          </w:p>
          <w:p w14:paraId="15B8AEBC" w14:textId="77777777" w:rsidR="00D270BD" w:rsidRPr="0043528D" w:rsidRDefault="00D270BD" w:rsidP="00EE0BF1">
            <w:pPr>
              <w:ind w:left="155"/>
              <w:jc w:val="center"/>
              <w:rPr>
                <w:color w:val="000000" w:themeColor="text1"/>
                <w:sz w:val="24"/>
                <w:szCs w:val="24"/>
              </w:rPr>
            </w:pPr>
          </w:p>
        </w:tc>
        <w:tc>
          <w:tcPr>
            <w:tcW w:w="4590" w:type="dxa"/>
          </w:tcPr>
          <w:p w14:paraId="69142D4C"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Cours 4 - Grandir en Christ</w:t>
            </w:r>
          </w:p>
          <w:p w14:paraId="461AB5FE" w14:textId="77777777" w:rsidR="00D270BD" w:rsidRPr="0043528D" w:rsidRDefault="009259C1" w:rsidP="0098609D">
            <w:pPr>
              <w:ind w:left="180"/>
              <w:rPr>
                <w:b/>
                <w:bCs/>
                <w:color w:val="000000" w:themeColor="text1"/>
                <w:sz w:val="18"/>
                <w:szCs w:val="18"/>
              </w:rPr>
            </w:pPr>
            <w:hyperlink r:id="rId62">
              <w:r w:rsidR="00D270BD" w:rsidRPr="0043528D">
                <w:rPr>
                  <w:rStyle w:val="Hyperlink"/>
                  <w:rFonts w:eastAsia="Calibri"/>
                  <w:b/>
                  <w:bCs/>
                  <w:color w:val="000000" w:themeColor="text1"/>
                  <w:sz w:val="18"/>
                  <w:szCs w:val="18"/>
                  <w:u w:val="none"/>
                </w:rPr>
                <w:t>Jésus de Nazareth</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Vie du Christ</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Unis en Christ</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Mythes sur la douleur</w:t>
              </w:r>
            </w:hyperlink>
            <w:r w:rsidR="00D270BD" w:rsidRPr="0043528D">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Corps, âme, esprit : où vont-ils quand vous mourez ?</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Mariage et divorce</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Le sabbat de Dieu</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Création avant la création de la Genèse</w:t>
              </w:r>
            </w:hyperlink>
            <w:r w:rsidR="00D270BD" w:rsidRPr="0043528D">
              <w:rPr>
                <w:rFonts w:eastAsia="Calibri"/>
                <w:b/>
                <w:bCs/>
                <w:color w:val="000000" w:themeColor="text1"/>
                <w:sz w:val="18"/>
                <w:szCs w:val="18"/>
              </w:rPr>
              <w:t xml:space="preserve"> </w:t>
            </w:r>
          </w:p>
          <w:p w14:paraId="09C4B502"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Hébreux</w:t>
            </w:r>
            <w:r w:rsidRPr="0043528D">
              <w:rPr>
                <w:rFonts w:eastAsia="Calibri"/>
                <w:b/>
                <w:bCs/>
                <w:color w:val="000000" w:themeColor="text1"/>
              </w:rPr>
              <w:br/>
            </w:r>
          </w:p>
          <w:p w14:paraId="5A60B82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5 - Mûrir en Christ</w:t>
            </w:r>
          </w:p>
          <w:p w14:paraId="4B84E936" w14:textId="77777777" w:rsidR="00D270BD" w:rsidRPr="0043528D" w:rsidRDefault="009259C1" w:rsidP="0098609D">
            <w:pPr>
              <w:ind w:left="180"/>
              <w:rPr>
                <w:b/>
                <w:bCs/>
                <w:color w:val="000000" w:themeColor="text1"/>
                <w:sz w:val="18"/>
                <w:szCs w:val="18"/>
              </w:rPr>
            </w:pPr>
            <w:hyperlink r:id="rId70">
              <w:r w:rsidR="00D270BD" w:rsidRPr="0043528D">
                <w:rPr>
                  <w:rStyle w:val="Hyperlink"/>
                  <w:rFonts w:eastAsia="Calibri"/>
                  <w:b/>
                  <w:bCs/>
                  <w:color w:val="000000" w:themeColor="text1"/>
                  <w:sz w:val="18"/>
                  <w:szCs w:val="18"/>
                  <w:u w:val="none"/>
                </w:rPr>
                <w:t>Leçons de la croix</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Le processus de reconstruction de Dieu</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Les plus grandes questions jamais posées</w:t>
              </w:r>
            </w:hyperlink>
            <w:r w:rsidR="00D270BD" w:rsidRPr="0043528D">
              <w:rPr>
                <w:rFonts w:eastAsia="Calibri"/>
                <w:b/>
                <w:bCs/>
                <w:color w:val="000000" w:themeColor="text1"/>
                <w:sz w:val="18"/>
                <w:szCs w:val="18"/>
              </w:rPr>
              <w:br/>
            </w:r>
            <w:hyperlink r:id="rId73">
              <w:r w:rsidR="00D270BD" w:rsidRPr="00FB25BC">
                <w:rPr>
                  <w:rStyle w:val="Hyperlink"/>
                  <w:rFonts w:eastAsia="Calibri"/>
                  <w:b/>
                  <w:bCs/>
                  <w:color w:val="000000" w:themeColor="text1"/>
                  <w:sz w:val="18"/>
                  <w:szCs w:val="18"/>
                  <w:u w:val="none"/>
                </w:rPr>
                <w:t>Vie</w:t>
              </w:r>
            </w:hyperlink>
            <w:r w:rsidR="00D270BD" w:rsidRPr="00FB25BC">
              <w:rPr>
                <w:rStyle w:val="Hyperlink"/>
                <w:rFonts w:eastAsia="Calibri"/>
                <w:b/>
                <w:bCs/>
                <w:color w:val="000000" w:themeColor="text1"/>
                <w:sz w:val="18"/>
                <w:szCs w:val="18"/>
                <w:u w:val="none"/>
              </w:rPr>
              <w:t>Les uns pour les autres en Christ</w:t>
            </w:r>
            <w:r w:rsidR="00D270BD" w:rsidRPr="00FB25BC">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Vivre la vie maximale</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Des promesses maintenant et pour toujours</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Les vrais hommes sont des hommes pieux</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Merveilleuses paroles de vie</w:t>
              </w:r>
            </w:hyperlink>
          </w:p>
          <w:p w14:paraId="44F395EF"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 6 - Devenir un érudit biblique</w:t>
            </w:r>
          </w:p>
          <w:p w14:paraId="4FCBB915"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78">
              <w:r w:rsidR="00D270BD" w:rsidRPr="0043528D">
                <w:rPr>
                  <w:rStyle w:val="Hyperlink"/>
                  <w:rFonts w:eastAsia="Calibri"/>
                  <w:b/>
                  <w:bCs/>
                  <w:color w:val="000000" w:themeColor="text1"/>
                  <w:sz w:val="18"/>
                  <w:szCs w:val="18"/>
                  <w:u w:val="none"/>
                </w:rPr>
                <w:t>Ombres, types et prophéties</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esprit Saint</w:t>
              </w:r>
            </w:hyperlink>
            <w:r w:rsidR="00D270BD" w:rsidRPr="0043528D">
              <w:rPr>
                <w:rFonts w:eastAsia="Calibri"/>
                <w:b/>
                <w:bCs/>
                <w:color w:val="000000" w:themeColor="text1"/>
                <w:sz w:val="18"/>
                <w:szCs w:val="18"/>
              </w:rPr>
              <w:br/>
            </w:r>
            <w:hyperlink r:id="rId80">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81">
              <w:r w:rsidR="00D270BD" w:rsidRPr="0043528D">
                <w:rPr>
                  <w:rStyle w:val="Hyperlink"/>
                  <w:rFonts w:eastAsia="Calibri"/>
                  <w:b/>
                  <w:bCs/>
                  <w:color w:val="000000" w:themeColor="text1"/>
                  <w:sz w:val="18"/>
                  <w:szCs w:val="18"/>
                  <w:u w:val="none"/>
                </w:rPr>
                <w:t>Révélation de Jésus-Christ</w:t>
              </w:r>
            </w:hyperlink>
            <w:r w:rsidR="00D270BD" w:rsidRPr="0043528D">
              <w:rPr>
                <w:rFonts w:eastAsia="Calibri"/>
                <w:b/>
                <w:bCs/>
                <w:color w:val="000000" w:themeColor="text1"/>
                <w:sz w:val="18"/>
                <w:szCs w:val="18"/>
              </w:rPr>
              <w:br/>
            </w:r>
            <w:hyperlink r:id="rId82">
              <w:r w:rsidR="00D270BD" w:rsidRPr="0043528D">
                <w:rPr>
                  <w:rStyle w:val="Hyperlink"/>
                  <w:rFonts w:eastAsia="Calibri"/>
                  <w:b/>
                  <w:bCs/>
                  <w:color w:val="000000" w:themeColor="text1"/>
                  <w:sz w:val="18"/>
                  <w:szCs w:val="18"/>
                  <w:u w:val="none"/>
                </w:rPr>
                <w:t>Le silence des Écritures</w:t>
              </w:r>
            </w:hyperlink>
            <w:r w:rsidR="00D270BD" w:rsidRPr="0043528D">
              <w:rPr>
                <w:rFonts w:eastAsia="Calibri"/>
                <w:b/>
                <w:bCs/>
                <w:color w:val="000000" w:themeColor="text1"/>
                <w:sz w:val="18"/>
                <w:szCs w:val="18"/>
              </w:rPr>
              <w:br/>
            </w:r>
            <w:hyperlink r:id="rId83">
              <w:r w:rsidR="00D270BD" w:rsidRPr="0043528D">
                <w:rPr>
                  <w:rStyle w:val="Hyperlink"/>
                  <w:rFonts w:eastAsia="Calibri"/>
                  <w:b/>
                  <w:bCs/>
                  <w:color w:val="000000" w:themeColor="text1"/>
                  <w:sz w:val="18"/>
                  <w:szCs w:val="18"/>
                  <w:u w:val="none"/>
                </w:rPr>
                <w:t>Enseignements et pratiques de 100 à 1500 après JC</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84">
              <w:r w:rsidR="00D270BD" w:rsidRPr="0043528D">
                <w:rPr>
                  <w:rStyle w:val="Hyperlink"/>
                  <w:rFonts w:eastAsia="Calibri"/>
                  <w:b/>
                  <w:bCs/>
                  <w:color w:val="000000" w:themeColor="text1"/>
                  <w:sz w:val="18"/>
                  <w:szCs w:val="18"/>
                  <w:u w:val="none"/>
                </w:rPr>
                <w:t>Réformer ou restaurer</w:t>
              </w:r>
            </w:hyperlink>
            <w:r w:rsidR="00D270BD" w:rsidRPr="0043528D">
              <w:rPr>
                <w:rFonts w:eastAsia="Calibri"/>
                <w:b/>
                <w:bCs/>
                <w:color w:val="000000" w:themeColor="text1"/>
                <w:sz w:val="18"/>
                <w:szCs w:val="18"/>
              </w:rPr>
              <w:br/>
            </w:r>
            <w:hyperlink r:id="rId85">
              <w:r w:rsidR="00D270BD" w:rsidRPr="0043528D">
                <w:rPr>
                  <w:rStyle w:val="Hyperlink"/>
                  <w:rFonts w:eastAsia="Calibri"/>
                  <w:b/>
                  <w:bCs/>
                  <w:color w:val="000000" w:themeColor="text1"/>
                  <w:sz w:val="18"/>
                  <w:szCs w:val="18"/>
                  <w:u w:val="none"/>
                </w:rPr>
                <w:t>Compiler et traduire la Bible</w:t>
              </w:r>
            </w:hyperlink>
            <w:r w:rsidR="00D270BD" w:rsidRPr="0043528D">
              <w:rPr>
                <w:rFonts w:eastAsia="Calibri"/>
                <w:b/>
                <w:bCs/>
                <w:color w:val="000000" w:themeColor="text1"/>
                <w:sz w:val="18"/>
                <w:szCs w:val="18"/>
              </w:rPr>
              <w:br/>
            </w:r>
            <w:hyperlink r:id="rId86">
              <w:r w:rsidR="00D270BD" w:rsidRPr="0043528D">
                <w:rPr>
                  <w:rStyle w:val="Hyperlink"/>
                  <w:rFonts w:eastAsia="Calibri"/>
                  <w:b/>
                  <w:bCs/>
                  <w:color w:val="000000" w:themeColor="text1"/>
                  <w:sz w:val="18"/>
                  <w:szCs w:val="18"/>
                  <w:u w:val="none"/>
                </w:rPr>
                <w:t>Les pratiques de l'Église d'aujourd'hui</w:t>
              </w:r>
            </w:hyperlink>
            <w:r>
              <w:rPr>
                <w:rStyle w:val="Hyperlink"/>
                <w:rFonts w:eastAsia="Calibri"/>
                <w:b/>
                <w:bCs/>
                <w:color w:val="000000" w:themeColor="text1"/>
                <w:sz w:val="18"/>
                <w:szCs w:val="18"/>
                <w:u w:val="none"/>
              </w:rPr>
              <w:t>– Écriture ou Tradition ?</w:t>
            </w:r>
          </w:p>
          <w:p w14:paraId="55882A80" w14:textId="77777777" w:rsidR="00D270BD" w:rsidRPr="0043528D" w:rsidRDefault="00D270BD" w:rsidP="0098609D">
            <w:pPr>
              <w:rPr>
                <w:color w:val="000000" w:themeColor="text1"/>
              </w:rPr>
            </w:pPr>
          </w:p>
          <w:p w14:paraId="63D36277" w14:textId="77777777" w:rsidR="00D270BD" w:rsidRPr="0043528D" w:rsidRDefault="00D270BD" w:rsidP="0098609D">
            <w:pPr>
              <w:spacing w:line="360" w:lineRule="atLeast"/>
              <w:ind w:left="155"/>
              <w:rPr>
                <w:color w:val="000000" w:themeColor="text1"/>
              </w:rPr>
            </w:pPr>
          </w:p>
          <w:p w14:paraId="3F7553A2" w14:textId="77777777" w:rsidR="00D270BD" w:rsidRPr="003629C2" w:rsidRDefault="009259C1" w:rsidP="0098609D">
            <w:pPr>
              <w:rPr>
                <w:color w:val="000000" w:themeColor="text1"/>
                <w:sz w:val="18"/>
                <w:szCs w:val="18"/>
              </w:rPr>
            </w:pPr>
            <w:hyperlink r:id="rId87">
              <w:r w:rsidR="00D270BD" w:rsidRPr="003629C2">
                <w:rPr>
                  <w:rStyle w:val="Hyperlink"/>
                  <w:rFonts w:eastAsia="Calibri"/>
                  <w:b/>
                  <w:bCs/>
                  <w:color w:val="000000" w:themeColor="text1"/>
                  <w:sz w:val="18"/>
                  <w:szCs w:val="18"/>
                  <w:u w:val="none"/>
                </w:rPr>
                <w:t>Généalogie de Jésus - Un tableau</w:t>
              </w:r>
            </w:hyperlink>
          </w:p>
        </w:tc>
      </w:tr>
    </w:tbl>
    <w:p w14:paraId="5B138897" w14:textId="77777777" w:rsidR="00D270BD" w:rsidRDefault="00D270BD" w:rsidP="00D270BD">
      <w:pPr>
        <w:pStyle w:val="Default"/>
        <w:rPr>
          <w:rFonts w:asciiTheme="minorHAnsi" w:hAnsiTheme="minorHAnsi" w:cstheme="minorHAnsi"/>
          <w:color w:val="auto"/>
          <w:sz w:val="20"/>
          <w:szCs w:val="20"/>
        </w:rPr>
      </w:pPr>
    </w:p>
    <w:bookmarkEnd w:id="0"/>
    <w:p w14:paraId="176BE58B"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L'Institut international de connaissance de la Bible propose des liens vers d'autres langues sur thebiblewayonline.com</w:t>
      </w:r>
      <w:r w:rsidRPr="00D270BD">
        <w:rPr>
          <w:rFonts w:asciiTheme="minorHAnsi" w:hAnsiTheme="minorHAnsi" w:cstheme="minorHAnsi"/>
          <w:color w:val="auto"/>
          <w:sz w:val="20"/>
          <w:szCs w:val="20"/>
        </w:rPr>
        <w:t>.</w:t>
      </w:r>
    </w:p>
    <w:bookmarkEnd w:id="1"/>
    <w:bookmarkEnd w:id="3"/>
    <w:p w14:paraId="2151D36C" w14:textId="77777777" w:rsidR="00D270BD" w:rsidRPr="008C2C61" w:rsidRDefault="00D270BD" w:rsidP="0023547F">
      <w:pPr>
        <w:pStyle w:val="Default"/>
        <w:rPr>
          <w:rFonts w:asciiTheme="minorHAnsi" w:hAnsiTheme="minorHAnsi" w:cstheme="minorHAnsi"/>
          <w:color w:val="auto"/>
        </w:rPr>
      </w:pPr>
    </w:p>
    <w:p w14:paraId="5B28AC7A" w14:textId="77777777" w:rsidR="00EE0BF1" w:rsidRPr="008C2C61" w:rsidRDefault="00EE0BF1">
      <w:pPr>
        <w:pStyle w:val="Default"/>
        <w:rPr>
          <w:rFonts w:asciiTheme="minorHAnsi" w:hAnsiTheme="minorHAnsi" w:cstheme="minorHAnsi"/>
          <w:color w:val="auto"/>
        </w:rPr>
      </w:pPr>
    </w:p>
    <w:sectPr w:rsidR="00EE0BF1" w:rsidRPr="008C2C61" w:rsidSect="005E4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B4AA" w14:textId="77777777" w:rsidR="00D27AE6" w:rsidRDefault="00D27AE6" w:rsidP="005E450B">
      <w:pPr>
        <w:spacing w:after="0" w:line="240" w:lineRule="auto"/>
      </w:pPr>
      <w:r>
        <w:separator/>
      </w:r>
    </w:p>
  </w:endnote>
  <w:endnote w:type="continuationSeparator" w:id="0">
    <w:p w14:paraId="5ED1E53F" w14:textId="77777777" w:rsidR="00D27AE6" w:rsidRDefault="00D27AE6" w:rsidP="005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5123" w14:textId="77777777" w:rsidR="00D27AE6" w:rsidRDefault="00D27AE6" w:rsidP="005E450B">
      <w:pPr>
        <w:spacing w:after="0" w:line="240" w:lineRule="auto"/>
      </w:pPr>
      <w:r>
        <w:separator/>
      </w:r>
    </w:p>
  </w:footnote>
  <w:footnote w:type="continuationSeparator" w:id="0">
    <w:p w14:paraId="45CCB4CE" w14:textId="77777777" w:rsidR="00D27AE6" w:rsidRDefault="00D27AE6" w:rsidP="005E4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7D23B23"/>
    <w:multiLevelType w:val="hybridMultilevel"/>
    <w:tmpl w:val="B0CAA2A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624CE"/>
    <w:rsid w:val="005E450B"/>
    <w:rsid w:val="00643664"/>
    <w:rsid w:val="006663A1"/>
    <w:rsid w:val="007C36A4"/>
    <w:rsid w:val="00882A60"/>
    <w:rsid w:val="008E336B"/>
    <w:rsid w:val="009259C1"/>
    <w:rsid w:val="0094512E"/>
    <w:rsid w:val="00C803BE"/>
    <w:rsid w:val="00CB29BF"/>
    <w:rsid w:val="00D270BD"/>
    <w:rsid w:val="00D27AE6"/>
    <w:rsid w:val="00D47F0E"/>
    <w:rsid w:val="00E234EE"/>
    <w:rsid w:val="00EE0BF1"/>
    <w:rsid w:val="00F9709D"/>
    <w:rsid w:val="00FB25BC"/>
    <w:rsid w:val="00FB63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1A161249"/>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5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E450B"/>
    <w:rPr>
      <w:rFonts w:ascii="Times New Roman" w:eastAsia="Times New Roman" w:hAnsi="Times New Roman" w:cs="Times New Roman"/>
      <w:kern w:val="0"/>
      <w:sz w:val="20"/>
      <w:szCs w:val="20"/>
      <w:lang w:bidi="ar-SA"/>
      <w14:ligatures w14:val="none"/>
    </w:rPr>
  </w:style>
  <w:style w:type="paragraph" w:styleId="ListParagraph">
    <w:name w:val="List Paragraph"/>
    <w:basedOn w:val="Normal"/>
    <w:uiPriority w:val="34"/>
    <w:qFormat/>
    <w:rsid w:val="005E450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5E450B"/>
    <w:rPr>
      <w:vertAlign w:val="superscript"/>
    </w:rPr>
  </w:style>
  <w:style w:type="paragraph" w:styleId="HTMLPreformatted">
    <w:name w:val="HTML Preformatted"/>
    <w:basedOn w:val="Normal"/>
    <w:link w:val="HTMLPreformattedChar"/>
    <w:uiPriority w:val="99"/>
    <w:semiHidden/>
    <w:unhideWhenUsed/>
    <w:rsid w:val="00CB2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29BF"/>
    <w:rPr>
      <w:rFonts w:ascii="Courier New" w:eastAsia="Times New Roman" w:hAnsi="Courier New" w:cs="Courier New"/>
      <w:kern w:val="0"/>
      <w:sz w:val="20"/>
      <w:szCs w:val="20"/>
      <w:lang w:bidi="ar-SA"/>
      <w14:ligatures w14:val="none"/>
    </w:rPr>
  </w:style>
  <w:style w:type="character" w:customStyle="1" w:styleId="y2iqfc">
    <w:name w:val="y2iqfc"/>
    <w:basedOn w:val="DefaultParagraphFont"/>
    <w:rsid w:val="00CB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10.xml"/><Relationship Id="rId42" Type="http://schemas.openxmlformats.org/officeDocument/2006/relationships/hyperlink" Target="file:///E:\May%2025%20Backup\Biblewayonline\English\2%20colimn%20PDF\Time%20Before%20Christ%202%20column.pdf" TargetMode="External"/><Relationship Id="rId47" Type="http://schemas.openxmlformats.org/officeDocument/2006/relationships/hyperlink" Target="file:///E:\May%2025%20Backup\Biblewayonline\English\2%20colimn%20PDF\From%20Death%20To%20Life%20Through%20The%20Cross.2%20Column.pdf" TargetMode="External"/><Relationship Id="rId63" Type="http://schemas.openxmlformats.org/officeDocument/2006/relationships/hyperlink" Target="file:///E:\May%2025%20Backup\Biblewayonline\English\2%20colimn%20PDF\Life%20of%20Christ%202%20column.pdf" TargetMode="External"/><Relationship Id="rId68" Type="http://schemas.openxmlformats.org/officeDocument/2006/relationships/hyperlink" Target="file:///E:\May%2025%20Backup\Biblewayonline\English\2%20colimn%20PDF\God's%20Sabbath%202%20column.pdf" TargetMode="External"/><Relationship Id="rId84" Type="http://schemas.openxmlformats.org/officeDocument/2006/relationships/hyperlink" Target="file:///E:\May%2025%20Backup\Biblewayonline\English\2%20colimn%20PDF\Reform%20or%20Restore%202%20column.pdf" TargetMode="External"/><Relationship Id="rId89" Type="http://schemas.openxmlformats.org/officeDocument/2006/relationships/theme" Target="theme/theme1.xml"/><Relationship Id="rId16" Type="http://schemas.openxmlformats.org/officeDocument/2006/relationships/control" Target="activeX/activeX7.xml"/><Relationship Id="rId11" Type="http://schemas.openxmlformats.org/officeDocument/2006/relationships/control" Target="activeX/activeX3.xml"/><Relationship Id="rId32" Type="http://schemas.openxmlformats.org/officeDocument/2006/relationships/control" Target="activeX/activeX18.xml"/><Relationship Id="rId37"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idows%20and%20Others%20In%20Need%202%20column.pdf" TargetMode="External"/><Relationship Id="rId58" Type="http://schemas.openxmlformats.org/officeDocument/2006/relationships/hyperlink" Target="file:///E:\May%2025%20Backup\Biblewayonline\English\2%20colimn%20PDF\Worship%20God%20In%20Spirit%20and%20Truth%202%20column.pdf" TargetMode="External"/><Relationship Id="rId74" Type="http://schemas.openxmlformats.org/officeDocument/2006/relationships/hyperlink" Target="file:///E:\May%2025%20Backup\Biblewayonline\English\2%20colimn%20PDF\Maximum%20Life%202%20column.pdf" TargetMode="External"/><Relationship Id="rId79" Type="http://schemas.openxmlformats.org/officeDocument/2006/relationships/hyperlink" Target="file:///E:\May%2025%20Backup\Biblewayonline\English\2%20colimn%20PDF\Holy%20Spirit%202%20column.pdf" TargetMode="External"/><Relationship Id="rId5"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hyperlink" Target="file:///E:\May%2025%20Backup\Biblewayonline\English\2%20colimn%20PDF\How%20Did%20Everything%20Get%20Here%202%20column.pdf" TargetMode="External"/><Relationship Id="rId43" Type="http://schemas.openxmlformats.org/officeDocument/2006/relationships/hyperlink" Target="file:///E:\May%2025%20Backup\Biblewayonline\English\2%20colimn%20PDF\Time%20Christ%20on%20the%20Earth%202%20column.pdf" TargetMode="External"/><Relationship Id="rId48" Type="http://schemas.openxmlformats.org/officeDocument/2006/relationships/hyperlink" Target="file:///E:\May%2025%20Backup\Biblewayonline\English\2%20colimn%20PDF\Myths%20about%20Forgiveness.pdf" TargetMode="External"/><Relationship Id="rId56" Type="http://schemas.openxmlformats.org/officeDocument/2006/relationships/hyperlink" Target="file:///E:\May%2025%20Backup\Biblewayonline\English\2%20colimn%20PDF\Myths%20About%20Misery%202%20column.pdf" TargetMode="External"/><Relationship Id="rId64" Type="http://schemas.openxmlformats.org/officeDocument/2006/relationships/hyperlink" Target="file:///E:\May%2025%20Backup\Biblewayonline\English\2%20colimn%20PDF\United%20In%20Christ%202%20column.pdf" TargetMode="External"/><Relationship Id="rId69" Type="http://schemas.openxmlformats.org/officeDocument/2006/relationships/hyperlink" Target="file:///E:\May%2025%20Backup\Biblewayonline\English\2%20colimn%20PDF\Christ%20God's%20Mystery%202%20column.pdf" TargetMode="External"/><Relationship Id="rId77" Type="http://schemas.openxmlformats.org/officeDocument/2006/relationships/hyperlink" Target="file:///E:\May%2025%20Backup\Biblewayonline\English\2%20colimn%20PDF\Wonderful%20Words%202%20column.pdf" TargetMode="External"/><Relationship Id="rId8" Type="http://schemas.openxmlformats.org/officeDocument/2006/relationships/control" Target="activeX/activeX1.xml"/><Relationship Id="rId51" Type="http://schemas.openxmlformats.org/officeDocument/2006/relationships/hyperlink" Target="file:///E:\May%2025%20Backup\Biblewayonline\English\2%20colimn%20PDF\Servants%20in%20the%20Kingdom%202%20column.pdf" TargetMode="External"/><Relationship Id="rId72" Type="http://schemas.openxmlformats.org/officeDocument/2006/relationships/hyperlink" Target="file:///E:\May%2025%20Backup\Biblewayonline\English\2%20colimn%20PDF\Greatest%20Questions%20Ever%20Asked%202column.pdf" TargetMode="External"/><Relationship Id="rId80" Type="http://schemas.openxmlformats.org/officeDocument/2006/relationships/hyperlink" Target="file:///E:\May%2025%20Backup\Biblewayonline\English\2%20colimn%20PDF\Daniel%202%20column.pdf" TargetMode="External"/><Relationship Id="rId85" Type="http://schemas.openxmlformats.org/officeDocument/2006/relationships/hyperlink" Target="file:///E:\May%2025%20Backup\Biblewayonline\English\2%20colimn%20PDF\Compiling%20and%20Translating%20the%20Bible%202%20column.pdf" TargetMode="Externa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3.xml"/><Relationship Id="rId33" Type="http://schemas.openxmlformats.org/officeDocument/2006/relationships/image" Target="media/image9.jpeg"/><Relationship Id="rId38" Type="http://schemas.openxmlformats.org/officeDocument/2006/relationships/hyperlink" Target="file:///E:\May%2025%20Backup\Biblewayonline\English\2%20colimn%20PDF\Myths%20about%20God%202%20column.pdf" TargetMode="External"/><Relationship Id="rId46" Type="http://schemas.openxmlformats.org/officeDocument/2006/relationships/hyperlink" Target="file:///E:\May%2025%20Backup\Biblewayonline\English\2%20colimn%20PDF\Time%20To%20Decide%202%20column.pdf" TargetMode="External"/><Relationship Id="rId59" Type="http://schemas.openxmlformats.org/officeDocument/2006/relationships/hyperlink" Target="file:///C:\Users\rando\Biblewayonline\English\2%20colimn%20PDF\Outlined%20Bible%20%20-%20bound.pdf" TargetMode="External"/><Relationship Id="rId67" Type="http://schemas.openxmlformats.org/officeDocument/2006/relationships/hyperlink" Target="file:///E:\May%2025%20Backup\Biblewayonline\English\2%20colimn%20PDF\Marriage%20and%20Divorce%202%20column.pdf" TargetMode="External"/><Relationship Id="rId20" Type="http://schemas.openxmlformats.org/officeDocument/2006/relationships/image" Target="media/image5.wmf"/><Relationship Id="rId41" Type="http://schemas.openxmlformats.org/officeDocument/2006/relationships/hyperlink" Target="file:///E:\May%2025%20Backup\Biblewayonline\English\2%20colimn%20PDF\Messages%20From%20The%20Gospels.pdf" TargetMode="External"/><Relationship Id="rId54" Type="http://schemas.openxmlformats.org/officeDocument/2006/relationships/hyperlink" Target="file:///E:\May%2025%20Backup\Biblewayonline\English\2%20colimn%20PDF\Spiritual%20Milk%202%20column.pdf" TargetMode="External"/><Relationship Id="rId62" Type="http://schemas.openxmlformats.org/officeDocument/2006/relationships/hyperlink" Target="file:///E:\May%2025%20Backup\Biblewayonline\English\2%20colimn%20PDF\Jesus%20of%20Nazareth%202%20column.pdf" TargetMode="External"/><Relationship Id="rId70" Type="http://schemas.openxmlformats.org/officeDocument/2006/relationships/hyperlink" Target="file:///E:\May%2025%20Backup\Biblewayonline\English\2%20colimn%20PDF\Lessons%20From%20The%20Cross%202%20column.pdf" TargetMode="External"/><Relationship Id="rId75" Type="http://schemas.openxmlformats.org/officeDocument/2006/relationships/hyperlink" Target="file:///E:\May%2025%20Backup\Biblewayonline\English\2%20colimn%20PDF\Promises%20Now%20and%20Forever%20More%202%20Column.pdf" TargetMode="External"/><Relationship Id="rId83" Type="http://schemas.openxmlformats.org/officeDocument/2006/relationships/hyperlink" Target="file:///E:\May%2025%20Backup\Biblewayonline\English\2%20colimn%20PDF\Teachings%20and%20Practices%20From%20AD%20100%20to%20AD%201500%202%20column.pd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hyperlink" Target="file:///E:\May%2025%20Backup\Biblewayonline\English\2%20colimn%20PDF\Man%20who%20was%20GOD%20%202%20column.pdf" TargetMode="External"/><Relationship Id="rId49" Type="http://schemas.openxmlformats.org/officeDocument/2006/relationships/hyperlink" Target="file:///E:\May%2025%20Backup\Biblewayonline\English\2%20colimn%20PDF\Baptism%20Into%20Christ%202%20column.pdf" TargetMode="External"/><Relationship Id="rId57" Type="http://schemas.openxmlformats.org/officeDocument/2006/relationships/hyperlink" Target="file:///E:\May%2025%20Backup\Biblewayonline\English\2%20colimn%20PDF\Messages%20From%20The%20Epistles%202%20column.pdf" TargetMode="External"/><Relationship Id="rId10" Type="http://schemas.openxmlformats.org/officeDocument/2006/relationships/control" Target="activeX/activeX2.xml"/><Relationship Id="rId31" Type="http://schemas.openxmlformats.org/officeDocument/2006/relationships/image" Target="media/image8.wmf"/><Relationship Id="rId44" Type="http://schemas.openxmlformats.org/officeDocument/2006/relationships/hyperlink" Target="file:///E:\May%2025%20Backup\Biblewayonline\English\2%20colimn%20PDF\Time%20after%20Christ%20returned%20to%20Heaven%202%20column.pdf" TargetMode="External"/><Relationship Id="rId52" Type="http://schemas.openxmlformats.org/officeDocument/2006/relationships/hyperlink" Target="file:///E:\May%2025%20Backup\Biblewayonline\English\2%20colimn%20PDF\First%20Principles-2%20column.pdf" TargetMode="External"/><Relationship Id="rId60" Type="http://schemas.openxmlformats.org/officeDocument/2006/relationships/hyperlink" Target="file:///C:\Users\rando\Biblewayonline\English\2%20colimn%20PDF\Summarized%20Bible%202%20Ccolumn.pdf" TargetMode="External"/><Relationship Id="rId65" Type="http://schemas.openxmlformats.org/officeDocument/2006/relationships/hyperlink" Target="file:///E:\May%2025%20Backup\Biblewayonline\English\2%20colimn%20PDF\Myths%20About%20Pain%202%20column.pdf" TargetMode="External"/><Relationship Id="rId73" Type="http://schemas.openxmlformats.org/officeDocument/2006/relationships/hyperlink" Target="file:///E:\May%2025%20Backup\Biblewayonline\English\2%20colimn%20PDF\One%20Another%20in%20Christ%202%20column.pdf" TargetMode="External"/><Relationship Id="rId78" Type="http://schemas.openxmlformats.org/officeDocument/2006/relationships/hyperlink" Target="file:///E:\May%2025%20Backup\Biblewayonline\English\2%20colimn%20PDF\Shadows%20Types%20and%20Prophecies%202%20column.pdf" TargetMode="External"/><Relationship Id="rId81" Type="http://schemas.openxmlformats.org/officeDocument/2006/relationships/hyperlink" Target="file:///E:\May%2025%20Backup\Biblewayonline\English\2%20colimn%20PDF\Revelation%20of%20Jesus%20Christ%20to%20His%20Apostle%20John%202%20column.pdf" TargetMode="External"/><Relationship Id="rId86"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image" Target="media/image4.wmf"/><Relationship Id="rId39" Type="http://schemas.openxmlformats.org/officeDocument/2006/relationships/hyperlink" Target="file:///E:\May%2025%20Backup\Biblewayonline\English\2%20colimn%20PDF\Life%20To%20Death%202%20colu,n.pdf" TargetMode="External"/><Relationship Id="rId34" Type="http://schemas.openxmlformats.org/officeDocument/2006/relationships/image" Target="media/image10.tif"/><Relationship Id="rId50" Type="http://schemas.openxmlformats.org/officeDocument/2006/relationships/hyperlink" Target="file:///E:\May%2025%20Backup\Biblewayonline\English\2%20colimn%20PDF\Kingdom%20not%20made%20with%20hands%202%20column.pdf" TargetMode="External"/><Relationship Id="rId55" Type="http://schemas.openxmlformats.org/officeDocument/2006/relationships/hyperlink" Target="file:///E:\May%2025%20Backup\Biblewayonline\English\2%20colimn%20PDF\Living%20Liberated%202%20column.pdf" TargetMode="External"/><Relationship Id="rId76" Type="http://schemas.openxmlformats.org/officeDocument/2006/relationships/hyperlink" Target="file:///E:\May%2025%20Backup\Biblewayonline\English\2%20colimn%20PDF\Real%20Men%20are%20Godly%20Men%202%20column.pdf" TargetMode="External"/><Relationship Id="rId7" Type="http://schemas.openxmlformats.org/officeDocument/2006/relationships/image" Target="media/image1.wmf"/><Relationship Id="rId71" Type="http://schemas.openxmlformats.org/officeDocument/2006/relationships/hyperlink" Target="file:///E:\May%2025%20Backup\Biblewayonline\English\2%20colimn%20PDF\God's%20Rebuilding%20Process%202%20column.pdf" TargetMode="Externa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hyperlink" Target="file:///E:\May%2025%20Backup\Biblewayonline\English\2%20colimn%20PDF\Planned%20Redemption%202%20col.pdf" TargetMode="External"/><Relationship Id="rId45" Type="http://schemas.openxmlformats.org/officeDocument/2006/relationships/hyperlink" Target="file:///E:\May%2025%20Backup\Biblewayonline\English\2%20colimn%20PDF\End%20of%20Time%202%20column.pdf" TargetMode="External"/><Relationship Id="rId66" Type="http://schemas.openxmlformats.org/officeDocument/2006/relationships/hyperlink" Target="file:///E:\May%2025%20Backup\Biblewayonline\English\2%20colimn%20PDF\Body%20Soul%20Spirit%202%20column.pdf" TargetMode="External"/><Relationship Id="rId87" Type="http://schemas.openxmlformats.org/officeDocument/2006/relationships/hyperlink" Target="file:///E:\May%2025%20Backup\Biblewayonline\English\2%20colimn%20PDF\Genealogy\genealogy.htm" TargetMode="External"/><Relationship Id="rId61" Type="http://schemas.openxmlformats.org/officeDocument/2006/relationships/hyperlink" Target="file:///C:\Users\rando\Biblewayonline\English\2%20colimn%20PDF\TYPES%20AND%20METAPHORS.pdf" TargetMode="External"/><Relationship Id="rId82" Type="http://schemas.openxmlformats.org/officeDocument/2006/relationships/hyperlink" Target="file:///E:\May%2025%20Backup\Biblewayonline\English\2%20colimn%20PDF\Silence%20of%20Scriptutes%202%20Column.pdf" TargetMode="External"/><Relationship Id="rId19"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5930</Words>
  <Characters>35388</Characters>
  <Application>Microsoft Office Word</Application>
  <DocSecurity>0</DocSecurity>
  <Lines>722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2024-07-10T00:59:00Z</dcterms:created>
  <dcterms:modified xsi:type="dcterms:W3CDTF">2024-07-10T00:59:00Z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