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42A1" w14:textId="77777777" w:rsidR="00643664" w:rsidRDefault="00643664" w:rsidP="00D270BD">
      <w:pPr>
        <w:spacing w:after="0"/>
        <w:jc w:val="center"/>
        <w:rPr>
          <w:sz w:val="24"/>
          <w:szCs w:val="24"/>
        </w:rPr>
      </w:pPr>
      <w:bookmarkStart w:id="0" w:name="_Hlk138361796"/>
      <w:bookmarkStart w:id="1" w:name="_Hlk138422302"/>
    </w:p>
    <w:p w14:paraId="3D56D994" w14:textId="77777777" w:rsidR="005E450B" w:rsidRDefault="005E450B" w:rsidP="00D270BD">
      <w:pPr>
        <w:spacing w:after="0"/>
        <w:jc w:val="center"/>
        <w:rPr>
          <w:noProof/>
          <w14:ligatures w14:val="standardContextual"/>
        </w:rPr>
      </w:pPr>
    </w:p>
    <w:p w14:paraId="47E5DA5B" w14:textId="77777777" w:rsidR="005E450B" w:rsidRDefault="005E450B" w:rsidP="00D270BD">
      <w:pPr>
        <w:spacing w:after="0"/>
        <w:jc w:val="center"/>
        <w:rPr>
          <w:noProof/>
          <w14:ligatures w14:val="standardContextual"/>
        </w:rPr>
      </w:pPr>
    </w:p>
    <w:p w14:paraId="57F6BBDC" w14:textId="77777777" w:rsidR="005E450B" w:rsidRDefault="005E450B" w:rsidP="00D270BD">
      <w:pPr>
        <w:spacing w:after="0"/>
        <w:jc w:val="center"/>
        <w:rPr>
          <w:noProof/>
          <w14:ligatures w14:val="standardContextual"/>
        </w:rPr>
      </w:pPr>
    </w:p>
    <w:p w14:paraId="2F91C8DB" w14:textId="77777777" w:rsidR="0094512E" w:rsidRPr="00A16AF8" w:rsidRDefault="0094512E" w:rsidP="0094512E">
      <w:pPr>
        <w:jc w:val="center"/>
        <w:rPr>
          <w:b/>
          <w:bCs/>
          <w:sz w:val="72"/>
          <w:szCs w:val="72"/>
        </w:rPr>
      </w:pPr>
      <w:r w:rsidRPr="00A16AF8">
        <w:rPr>
          <w:b/>
          <w:bCs/>
          <w:sz w:val="72"/>
          <w:szCs w:val="72"/>
        </w:rPr>
        <w:t>Dari Hidup Hingga Mati</w:t>
      </w:r>
    </w:p>
    <w:p w14:paraId="06D33C8C" w14:textId="77777777" w:rsidR="0094512E" w:rsidRPr="00A16AF8" w:rsidRDefault="0094512E" w:rsidP="0094512E">
      <w:pPr>
        <w:jc w:val="center"/>
        <w:rPr>
          <w:b/>
          <w:bCs/>
          <w:sz w:val="72"/>
          <w:szCs w:val="72"/>
        </w:rPr>
      </w:pPr>
      <w:r w:rsidRPr="00A16AF8">
        <w:rPr>
          <w:b/>
          <w:bCs/>
          <w:sz w:val="72"/>
          <w:szCs w:val="72"/>
        </w:rPr>
        <w:t>Manusia fana</w:t>
      </w:r>
    </w:p>
    <w:p w14:paraId="70C6892B" w14:textId="77777777" w:rsidR="0094512E" w:rsidRDefault="0094512E" w:rsidP="0094512E">
      <w:pPr>
        <w:jc w:val="center"/>
        <w:rPr>
          <w:b/>
          <w:bCs/>
          <w:sz w:val="36"/>
          <w:szCs w:val="36"/>
        </w:rPr>
      </w:pPr>
    </w:p>
    <w:p w14:paraId="0B892D50" w14:textId="77777777" w:rsidR="0094512E" w:rsidRDefault="0094512E" w:rsidP="0094512E">
      <w:pPr>
        <w:jc w:val="center"/>
        <w:rPr>
          <w:b/>
          <w:bCs/>
          <w:sz w:val="36"/>
          <w:szCs w:val="36"/>
        </w:rPr>
      </w:pPr>
    </w:p>
    <w:p w14:paraId="289BFEC0" w14:textId="77777777" w:rsidR="0094512E" w:rsidRDefault="0094512E" w:rsidP="0094512E">
      <w:pPr>
        <w:jc w:val="center"/>
        <w:rPr>
          <w:b/>
          <w:bCs/>
          <w:sz w:val="36"/>
          <w:szCs w:val="36"/>
        </w:rPr>
      </w:pPr>
      <w:r>
        <w:rPr>
          <w:noProof/>
        </w:rPr>
        <w:drawing>
          <wp:inline distT="0" distB="0" distL="0" distR="0" wp14:anchorId="1B1B5EA9" wp14:editId="040B36B1">
            <wp:extent cx="6020435" cy="384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2078" cy="3855542"/>
                    </a:xfrm>
                    <a:prstGeom prst="rect">
                      <a:avLst/>
                    </a:prstGeom>
                  </pic:spPr>
                </pic:pic>
              </a:graphicData>
            </a:graphic>
          </wp:inline>
        </w:drawing>
      </w:r>
    </w:p>
    <w:p w14:paraId="0388D76E" w14:textId="77777777" w:rsidR="0094512E" w:rsidRDefault="0094512E" w:rsidP="0094512E">
      <w:pPr>
        <w:jc w:val="center"/>
        <w:rPr>
          <w:b/>
          <w:bCs/>
          <w:sz w:val="36"/>
          <w:szCs w:val="36"/>
        </w:rPr>
      </w:pPr>
    </w:p>
    <w:p w14:paraId="1EBDAFF9" w14:textId="77777777" w:rsidR="00217D0B" w:rsidRDefault="00217D0B" w:rsidP="0094512E">
      <w:pPr>
        <w:jc w:val="center"/>
        <w:rPr>
          <w:b/>
          <w:bCs/>
          <w:sz w:val="24"/>
          <w:szCs w:val="24"/>
        </w:rPr>
      </w:pPr>
    </w:p>
    <w:p w14:paraId="27EEF4FD" w14:textId="77777777" w:rsidR="00217D0B" w:rsidRDefault="00217D0B" w:rsidP="0094512E">
      <w:pPr>
        <w:jc w:val="center"/>
        <w:rPr>
          <w:b/>
          <w:bCs/>
          <w:sz w:val="24"/>
          <w:szCs w:val="24"/>
        </w:rPr>
      </w:pPr>
    </w:p>
    <w:p w14:paraId="33BD5BF9" w14:textId="153951E0" w:rsidR="0094512E" w:rsidRDefault="0094512E" w:rsidP="0094512E">
      <w:pPr>
        <w:jc w:val="center"/>
        <w:rPr>
          <w:b/>
          <w:bCs/>
          <w:sz w:val="24"/>
          <w:szCs w:val="24"/>
        </w:rPr>
      </w:pPr>
      <w:r w:rsidRPr="00A16AF8">
        <w:rPr>
          <w:b/>
          <w:bCs/>
          <w:sz w:val="24"/>
          <w:szCs w:val="24"/>
        </w:rPr>
        <w:t>Randolph Dunn</w:t>
      </w:r>
    </w:p>
    <w:p w14:paraId="027E1E1A" w14:textId="77777777" w:rsidR="005E450B" w:rsidRDefault="005E450B" w:rsidP="00D270BD">
      <w:pPr>
        <w:pStyle w:val="Default"/>
        <w:jc w:val="center"/>
        <w:rPr>
          <w:rFonts w:eastAsia="Times New Roman"/>
          <w:b/>
          <w:bCs/>
          <w:sz w:val="26"/>
          <w:szCs w:val="26"/>
          <w:lang w:bidi="bn-IN"/>
        </w:rPr>
      </w:pPr>
    </w:p>
    <w:p w14:paraId="5AF679A1" w14:textId="77777777" w:rsidR="00217D0B"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drawing>
          <wp:inline distT="0" distB="0" distL="0" distR="0" wp14:anchorId="6AAB450C" wp14:editId="4784DBD7">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3CA50BE0" w14:textId="77777777" w:rsidR="00217D0B" w:rsidRPr="00982D1A"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22C569EB" w14:textId="77777777" w:rsidR="00217D0B" w:rsidRPr="00B43098" w:rsidRDefault="00217D0B" w:rsidP="00217D0B">
      <w:pPr>
        <w:tabs>
          <w:tab w:val="left" w:pos="990"/>
        </w:tabs>
        <w:spacing w:line="276" w:lineRule="auto"/>
        <w:ind w:left="2610" w:hanging="2610"/>
        <w:jc w:val="center"/>
        <w:rPr>
          <w:rFonts w:cstheme="minorHAnsi"/>
          <w:b/>
          <w:bCs/>
          <w:lang w:val="ms-MY"/>
        </w:rPr>
      </w:pPr>
    </w:p>
    <w:p w14:paraId="0A7D122C" w14:textId="77777777" w:rsidR="00217D0B"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7B2EE57E" w14:textId="77777777" w:rsidR="00217D0B" w:rsidRPr="00982D1A"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12705DD" w14:textId="77777777" w:rsidR="00217D0B"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118C91F" w14:textId="77777777" w:rsidR="00217D0B" w:rsidRPr="00982D1A"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EE8A24D" w14:textId="77777777" w:rsidR="00217D0B" w:rsidRPr="00982D1A"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0DA71701" w14:textId="77777777" w:rsidR="00217D0B"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5E2A2939" w14:textId="77777777" w:rsidR="00217D0B" w:rsidRPr="00982D1A"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27C61D3" w14:textId="77777777" w:rsidR="00217D0B" w:rsidRPr="00982D1A"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48C1A7A1" w14:textId="77777777" w:rsidR="00217D0B" w:rsidRPr="00982D1A"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848AC5F" w14:textId="77777777" w:rsidR="00217D0B"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27098D08" w14:textId="77777777" w:rsidR="00217D0B" w:rsidRPr="00982D1A"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474418D" w14:textId="77777777" w:rsidR="00217D0B" w:rsidRPr="00725B75" w:rsidRDefault="00217D0B" w:rsidP="00217D0B">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6B03894C" w14:textId="77777777" w:rsidR="00217D0B" w:rsidRPr="00692237" w:rsidRDefault="00217D0B" w:rsidP="0021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01B728F7" w14:textId="77777777" w:rsidR="00217D0B" w:rsidRDefault="00217D0B" w:rsidP="00217D0B"/>
    <w:p w14:paraId="7D643859" w14:textId="77777777" w:rsidR="00D270BD" w:rsidRDefault="00D270BD" w:rsidP="00EE0BF1">
      <w:pPr>
        <w:pStyle w:val="Default"/>
        <w:spacing w:line="360" w:lineRule="auto"/>
        <w:rPr>
          <w:rStyle w:val="Hyperlink"/>
          <w:rFonts w:asciiTheme="minorHAnsi" w:hAnsiTheme="minorHAnsi" w:cstheme="minorHAnsi"/>
          <w:sz w:val="20"/>
          <w:szCs w:val="20"/>
        </w:rPr>
      </w:pPr>
    </w:p>
    <w:p w14:paraId="12795262" w14:textId="77777777" w:rsidR="00D270BD" w:rsidRDefault="00D270BD" w:rsidP="00EE0BF1">
      <w:pPr>
        <w:pStyle w:val="Default"/>
        <w:spacing w:line="360" w:lineRule="auto"/>
        <w:rPr>
          <w:rStyle w:val="Hyperlink"/>
          <w:rFonts w:asciiTheme="minorHAnsi" w:hAnsiTheme="minorHAnsi" w:cstheme="minorHAnsi"/>
          <w:sz w:val="20"/>
          <w:szCs w:val="20"/>
        </w:rPr>
      </w:pPr>
    </w:p>
    <w:p w14:paraId="535A3698" w14:textId="77777777" w:rsidR="005E450B" w:rsidRPr="00F75659" w:rsidRDefault="005E450B" w:rsidP="005E450B">
      <w:pPr>
        <w:jc w:val="center"/>
        <w:rPr>
          <w:rFonts w:cstheme="minorHAnsi"/>
          <w:b/>
          <w:sz w:val="36"/>
          <w:szCs w:val="36"/>
        </w:rPr>
      </w:pPr>
      <w:r w:rsidRPr="00F75659">
        <w:rPr>
          <w:rFonts w:cstheme="minorHAnsi"/>
          <w:b/>
          <w:sz w:val="36"/>
          <w:szCs w:val="36"/>
        </w:rPr>
        <w:t>Hidup Hingga Mati - Kehidupan fana</w:t>
      </w:r>
    </w:p>
    <w:p w14:paraId="15C43DB2" w14:textId="77777777" w:rsidR="005E450B" w:rsidRPr="00F75659" w:rsidRDefault="005E450B" w:rsidP="005E450B">
      <w:pPr>
        <w:jc w:val="both"/>
        <w:rPr>
          <w:rFonts w:cstheme="minorHAnsi"/>
          <w:sz w:val="24"/>
          <w:szCs w:val="24"/>
        </w:rPr>
      </w:pPr>
    </w:p>
    <w:p w14:paraId="247F86BE" w14:textId="77777777" w:rsidR="005E450B" w:rsidRPr="00217D0B" w:rsidRDefault="005E450B" w:rsidP="005E450B">
      <w:pPr>
        <w:jc w:val="both"/>
        <w:rPr>
          <w:rFonts w:cstheme="minorHAnsi"/>
          <w:b/>
          <w:sz w:val="24"/>
          <w:szCs w:val="24"/>
          <w:lang w:val="es-ES_tradnl"/>
        </w:rPr>
      </w:pPr>
      <w:proofErr w:type="spellStart"/>
      <w:r w:rsidRPr="00217D0B">
        <w:rPr>
          <w:rFonts w:cstheme="minorHAnsi"/>
          <w:b/>
          <w:sz w:val="24"/>
          <w:szCs w:val="24"/>
          <w:lang w:val="es-ES_tradnl"/>
        </w:rPr>
        <w:t>Kesempurnaan</w:t>
      </w:r>
      <w:proofErr w:type="spellEnd"/>
    </w:p>
    <w:p w14:paraId="4B60FFE3" w14:textId="77777777" w:rsidR="005E450B" w:rsidRPr="00217D0B" w:rsidRDefault="005E450B" w:rsidP="005E450B">
      <w:pPr>
        <w:jc w:val="both"/>
        <w:rPr>
          <w:rFonts w:cstheme="minorHAnsi"/>
          <w:sz w:val="24"/>
          <w:szCs w:val="24"/>
          <w:lang w:val="es-ES_tradnl"/>
        </w:rPr>
      </w:pPr>
      <w:r w:rsidRPr="00217D0B">
        <w:rPr>
          <w:rFonts w:cstheme="minorHAnsi"/>
          <w:sz w:val="24"/>
          <w:szCs w:val="24"/>
          <w:lang w:val="es-ES_tradnl"/>
        </w:rPr>
        <w:t xml:space="preserve">Pada masa </w:t>
      </w:r>
      <w:proofErr w:type="spellStart"/>
      <w:r w:rsidRPr="00217D0B">
        <w:rPr>
          <w:rFonts w:cstheme="minorHAnsi"/>
          <w:sz w:val="24"/>
          <w:szCs w:val="24"/>
          <w:lang w:val="es-ES_tradnl"/>
        </w:rPr>
        <w:t>lampau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menciptakan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langit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Bible</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Syriac</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mencatatnya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cara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makhluk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zat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langit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makhluk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zat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Penciptaan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diikuti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penciptaan</w:t>
      </w:r>
      <w:proofErr w:type="spellEnd"/>
      <w:r w:rsidRPr="00217D0B">
        <w:rPr>
          <w:rFonts w:cstheme="minorHAnsi"/>
          <w:sz w:val="24"/>
          <w:szCs w:val="24"/>
          <w:lang w:val="es-ES_tradnl"/>
        </w:rPr>
        <w:t xml:space="preserve"> 1) </w:t>
      </w:r>
      <w:proofErr w:type="spellStart"/>
      <w:r w:rsidRPr="00217D0B">
        <w:rPr>
          <w:rFonts w:cstheme="minorHAnsi"/>
          <w:sz w:val="24"/>
          <w:szCs w:val="24"/>
          <w:lang w:val="es-ES_tradnl"/>
        </w:rPr>
        <w:t>cahaya</w:t>
      </w:r>
      <w:proofErr w:type="spellEnd"/>
      <w:r w:rsidRPr="00217D0B">
        <w:rPr>
          <w:rFonts w:cstheme="minorHAnsi"/>
          <w:sz w:val="24"/>
          <w:szCs w:val="24"/>
          <w:lang w:val="es-ES_tradnl"/>
        </w:rPr>
        <w:t xml:space="preserve">; 2) </w:t>
      </w:r>
      <w:proofErr w:type="spellStart"/>
      <w:r w:rsidRPr="00217D0B">
        <w:rPr>
          <w:rFonts w:cstheme="minorHAnsi"/>
          <w:sz w:val="24"/>
          <w:szCs w:val="24"/>
          <w:lang w:val="es-ES_tradnl"/>
        </w:rPr>
        <w:t>angkasa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pusaran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planet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sistem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suria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cakrawala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angkasa</w:t>
      </w:r>
      <w:proofErr w:type="spellEnd"/>
      <w:r w:rsidRPr="00217D0B">
        <w:rPr>
          <w:rFonts w:cstheme="minorHAnsi"/>
          <w:sz w:val="24"/>
          <w:szCs w:val="24"/>
          <w:lang w:val="es-ES_tradnl"/>
        </w:rPr>
        <w:t xml:space="preserve">; 3) </w:t>
      </w:r>
      <w:proofErr w:type="spellStart"/>
      <w:r w:rsidRPr="00217D0B">
        <w:rPr>
          <w:rFonts w:cstheme="minorHAnsi"/>
          <w:sz w:val="24"/>
          <w:szCs w:val="24"/>
          <w:lang w:val="es-ES_tradnl"/>
        </w:rPr>
        <w:t>pengasingan</w:t>
      </w:r>
      <w:proofErr w:type="spellEnd"/>
      <w:r w:rsidRPr="00217D0B">
        <w:rPr>
          <w:rFonts w:cstheme="minorHAnsi"/>
          <w:sz w:val="24"/>
          <w:szCs w:val="24"/>
          <w:lang w:val="es-ES_tradnl"/>
        </w:rPr>
        <w:t xml:space="preserve"> air, </w:t>
      </w:r>
      <w:proofErr w:type="spellStart"/>
      <w:r w:rsidRPr="00217D0B">
        <w:rPr>
          <w:rFonts w:cstheme="minorHAnsi"/>
          <w:sz w:val="24"/>
          <w:szCs w:val="24"/>
          <w:lang w:val="es-ES_tradnl"/>
        </w:rPr>
        <w:t>tanah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kering</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tumbuh-tumbuhan</w:t>
      </w:r>
      <w:proofErr w:type="spellEnd"/>
      <w:r w:rsidRPr="00217D0B">
        <w:rPr>
          <w:rFonts w:cstheme="minorHAnsi"/>
          <w:sz w:val="24"/>
          <w:szCs w:val="24"/>
          <w:lang w:val="es-ES_tradnl"/>
        </w:rPr>
        <w:t xml:space="preserve">; 4) </w:t>
      </w:r>
      <w:proofErr w:type="spellStart"/>
      <w:r w:rsidRPr="00217D0B">
        <w:rPr>
          <w:rFonts w:cstheme="minorHAnsi"/>
          <w:sz w:val="24"/>
          <w:szCs w:val="24"/>
          <w:lang w:val="es-ES_tradnl"/>
        </w:rPr>
        <w:t>lampu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sistem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suria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bintang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matahari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bulan</w:t>
      </w:r>
      <w:proofErr w:type="spellEnd"/>
      <w:r w:rsidRPr="00217D0B">
        <w:rPr>
          <w:rFonts w:cstheme="minorHAnsi"/>
          <w:sz w:val="24"/>
          <w:szCs w:val="24"/>
          <w:lang w:val="es-ES_tradnl"/>
        </w:rPr>
        <w:t xml:space="preserve">; </w:t>
      </w:r>
      <w:r w:rsidRPr="00217D0B">
        <w:rPr>
          <w:rFonts w:cstheme="minorHAnsi"/>
          <w:sz w:val="24"/>
          <w:szCs w:val="24"/>
          <w:lang w:val="es-ES_tradnl"/>
        </w:rPr>
        <w:lastRenderedPageBreak/>
        <w:t xml:space="preserve">5) </w:t>
      </w:r>
      <w:proofErr w:type="spellStart"/>
      <w:r w:rsidRPr="00217D0B">
        <w:rPr>
          <w:rFonts w:cstheme="minorHAnsi"/>
          <w:sz w:val="24"/>
          <w:szCs w:val="24"/>
          <w:lang w:val="es-ES_tradnl"/>
        </w:rPr>
        <w:t>hidupan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akuatik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unggas</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langit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makhluk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darat</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bernafas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udara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akhir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sekali</w:t>
      </w:r>
      <w:proofErr w:type="spellEnd"/>
      <w:r w:rsidRPr="00217D0B">
        <w:rPr>
          <w:rFonts w:cstheme="minorHAnsi"/>
          <w:sz w:val="24"/>
          <w:szCs w:val="24"/>
          <w:lang w:val="es-ES_tradnl"/>
        </w:rPr>
        <w:t xml:space="preserve">; 6)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makhluk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mengikut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imej</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rupa-Nya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Lelaki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makhluk</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soleh</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tinggal</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tempat</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Penciptanya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berkomunikasi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dengannya</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w:t>
      </w:r>
    </w:p>
    <w:p w14:paraId="634591A3" w14:textId="77777777" w:rsidR="005E450B" w:rsidRPr="00217D0B" w:rsidRDefault="005E450B" w:rsidP="005E450B">
      <w:pPr>
        <w:jc w:val="both"/>
        <w:rPr>
          <w:rFonts w:cstheme="minorHAnsi"/>
          <w:sz w:val="24"/>
          <w:szCs w:val="24"/>
          <w:lang w:val="es-ES_tradnl"/>
        </w:rPr>
      </w:pPr>
    </w:p>
    <w:p w14:paraId="7EF102D0" w14:textId="77777777" w:rsidR="005E450B" w:rsidRPr="00217D0B" w:rsidRDefault="005E450B" w:rsidP="005E450B">
      <w:pPr>
        <w:jc w:val="both"/>
        <w:rPr>
          <w:rFonts w:cstheme="minorHAnsi"/>
          <w:sz w:val="24"/>
          <w:szCs w:val="24"/>
          <w:lang w:val="es-ES_tradnl"/>
        </w:rPr>
      </w:pPr>
      <w:r w:rsidRPr="00217D0B">
        <w:rPr>
          <w:rFonts w:cstheme="minorHAnsi"/>
          <w:sz w:val="24"/>
          <w:szCs w:val="24"/>
          <w:lang w:val="es-ES_tradnl"/>
        </w:rPr>
        <w:t xml:space="preserve">“Maka,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menciptakan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menurut</w:t>
      </w:r>
      <w:proofErr w:type="spellEnd"/>
      <w:r w:rsidRPr="00217D0B">
        <w:rPr>
          <w:rFonts w:cstheme="minorHAnsi"/>
          <w:sz w:val="24"/>
          <w:szCs w:val="24"/>
          <w:lang w:val="es-ES_tradnl"/>
        </w:rPr>
        <w:t xml:space="preserve"> gambar-</w:t>
      </w:r>
      <w:proofErr w:type="spellStart"/>
      <w:r w:rsidRPr="00217D0B">
        <w:rPr>
          <w:rFonts w:cstheme="minorHAnsi"/>
          <w:sz w:val="24"/>
          <w:szCs w:val="24"/>
          <w:lang w:val="es-ES_tradnl"/>
        </w:rPr>
        <w:t>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menurut</w:t>
      </w:r>
      <w:proofErr w:type="spellEnd"/>
      <w:r w:rsidRPr="00217D0B">
        <w:rPr>
          <w:rFonts w:cstheme="minorHAnsi"/>
          <w:sz w:val="24"/>
          <w:szCs w:val="24"/>
          <w:lang w:val="es-ES_tradnl"/>
        </w:rPr>
        <w:t xml:space="preserve"> gambar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diciptakan-Nya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lelaki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perempuan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diciptakan-Nya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memberkati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berfirman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w:t>
      </w:r>
      <w:proofErr w:type="spellStart"/>
      <w:r w:rsidRPr="00217D0B">
        <w:rPr>
          <w:rFonts w:cstheme="minorHAnsi"/>
          <w:sz w:val="24"/>
          <w:szCs w:val="24"/>
          <w:lang w:val="es-ES_tradnl"/>
        </w:rPr>
        <w:t>Beranakcuculah</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bertambah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banyak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penuhi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taklukkannya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Berkuasalah</w:t>
      </w:r>
      <w:proofErr w:type="spellEnd"/>
      <w:r w:rsidRPr="00217D0B">
        <w:rPr>
          <w:rFonts w:cstheme="minorHAnsi"/>
          <w:sz w:val="24"/>
          <w:szCs w:val="24"/>
          <w:lang w:val="es-ES_tradnl"/>
        </w:rPr>
        <w:t xml:space="preserve"> atas </w:t>
      </w:r>
      <w:proofErr w:type="spellStart"/>
      <w:r w:rsidRPr="00217D0B">
        <w:rPr>
          <w:rFonts w:cstheme="minorHAnsi"/>
          <w:sz w:val="24"/>
          <w:szCs w:val="24"/>
          <w:lang w:val="es-ES_tradnl"/>
        </w:rPr>
        <w:t>ikan-ikan</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laut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burung-burung</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udara</w:t>
      </w:r>
      <w:proofErr w:type="spellEnd"/>
      <w:r w:rsidRPr="00217D0B">
        <w:rPr>
          <w:rFonts w:cstheme="minorHAnsi"/>
          <w:sz w:val="24"/>
          <w:szCs w:val="24"/>
          <w:lang w:val="es-ES_tradnl"/>
        </w:rPr>
        <w:t xml:space="preserve"> dan atas </w:t>
      </w:r>
      <w:proofErr w:type="spellStart"/>
      <w:r w:rsidRPr="00217D0B">
        <w:rPr>
          <w:rFonts w:cstheme="minorHAnsi"/>
          <w:sz w:val="24"/>
          <w:szCs w:val="24"/>
          <w:lang w:val="es-ES_tradnl"/>
        </w:rPr>
        <w:t>setiap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makhluk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merayap</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Kemudian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berfirman</w:t>
      </w:r>
      <w:proofErr w:type="spellEnd"/>
      <w:r w:rsidRPr="00217D0B">
        <w:rPr>
          <w:rFonts w:cstheme="minorHAnsi"/>
          <w:sz w:val="24"/>
          <w:szCs w:val="24"/>
          <w:lang w:val="es-ES_tradnl"/>
        </w:rPr>
        <w:t>,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segala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tumbuhan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berbiji</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muka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setiap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pohon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berbuah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biji</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dalamnya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milik</w:t>
      </w:r>
      <w:proofErr w:type="spellEnd"/>
      <w:r w:rsidRPr="00217D0B">
        <w:rPr>
          <w:rFonts w:cstheme="minorHAnsi"/>
          <w:sz w:val="24"/>
          <w:szCs w:val="24"/>
          <w:lang w:val="es-ES_tradnl"/>
        </w:rPr>
        <w:t xml:space="preserve"> anda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makanan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binatang</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burung</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udara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segala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binatang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merayap</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segala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sesuatu</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mempunyai</w:t>
      </w:r>
      <w:proofErr w:type="spellEnd"/>
      <w:r w:rsidRPr="00217D0B">
        <w:rPr>
          <w:rFonts w:cstheme="minorHAnsi"/>
          <w:sz w:val="24"/>
          <w:szCs w:val="24"/>
          <w:lang w:val="es-ES_tradnl"/>
        </w:rPr>
        <w:t xml:space="preserve"> nafas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setiap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tumbuhan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hijau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sebagai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makanan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memang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begitu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melihat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segala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dijadikan-Nya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sangat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baik</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1:27-31 NIV) </w:t>
      </w:r>
      <w:proofErr w:type="spellStart"/>
      <w:r w:rsidRPr="00217D0B">
        <w:rPr>
          <w:rFonts w:cstheme="minorHAnsi"/>
          <w:sz w:val="24"/>
          <w:szCs w:val="24"/>
          <w:lang w:val="es-ES_tradnl"/>
        </w:rPr>
        <w:t>Istilah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sangat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membawa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maksud</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mungkin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kesempurnaan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juga </w:t>
      </w:r>
      <w:proofErr w:type="spellStart"/>
      <w:r w:rsidRPr="00217D0B">
        <w:rPr>
          <w:rFonts w:cstheme="minorHAnsi"/>
          <w:sz w:val="24"/>
          <w:szCs w:val="24"/>
          <w:lang w:val="es-ES_tradnl"/>
        </w:rPr>
        <w:t>menciptakan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penolong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seorang</w:t>
      </w:r>
      <w:proofErr w:type="spellEnd"/>
      <w:r w:rsidRPr="00217D0B">
        <w:rPr>
          <w:rFonts w:cstheme="minorHAnsi"/>
          <w:sz w:val="24"/>
          <w:szCs w:val="24"/>
          <w:lang w:val="es-ES_tradnl"/>
        </w:rPr>
        <w:t xml:space="preserve"> teman yang </w:t>
      </w:r>
      <w:proofErr w:type="spellStart"/>
      <w:r w:rsidRPr="00217D0B">
        <w:rPr>
          <w:rFonts w:cstheme="minorHAnsi"/>
          <w:sz w:val="24"/>
          <w:szCs w:val="24"/>
          <w:lang w:val="es-ES_tradnl"/>
        </w:rPr>
        <w:t>sesuai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menyuruh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Beranakcuculah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bertambah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banyak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penuhilah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taklukkanlah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w:t>
      </w:r>
      <w:proofErr w:type="spellStart"/>
      <w:r w:rsidRPr="00217D0B">
        <w:rPr>
          <w:rFonts w:cstheme="minorHAnsi"/>
          <w:sz w:val="24"/>
          <w:szCs w:val="24"/>
          <w:lang w:val="es-ES_tradnl"/>
        </w:rPr>
        <w:t>Kej</w:t>
      </w:r>
      <w:proofErr w:type="spellEnd"/>
      <w:r w:rsidRPr="00217D0B">
        <w:rPr>
          <w:rFonts w:cstheme="minorHAnsi"/>
          <w:sz w:val="24"/>
          <w:szCs w:val="24"/>
          <w:lang w:val="es-ES_tradnl"/>
        </w:rPr>
        <w:t xml:space="preserve"> 1:28)</w:t>
      </w:r>
    </w:p>
    <w:p w14:paraId="7F05D547" w14:textId="77777777" w:rsidR="005E450B" w:rsidRPr="00217D0B" w:rsidRDefault="005E450B" w:rsidP="005E450B">
      <w:pPr>
        <w:jc w:val="both"/>
        <w:rPr>
          <w:rFonts w:cstheme="minorHAnsi"/>
          <w:sz w:val="24"/>
          <w:szCs w:val="24"/>
          <w:lang w:val="es-ES_tradnl"/>
        </w:rPr>
      </w:pPr>
    </w:p>
    <w:p w14:paraId="1DD3FE67" w14:textId="77777777" w:rsidR="005E450B" w:rsidRPr="00217D0B" w:rsidRDefault="005E450B" w:rsidP="005E450B">
      <w:pPr>
        <w:jc w:val="both"/>
        <w:rPr>
          <w:rFonts w:cstheme="minorHAnsi"/>
          <w:sz w:val="24"/>
          <w:szCs w:val="24"/>
          <w:lang w:val="es-ES_tradnl"/>
        </w:rPr>
      </w:pPr>
      <w:r w:rsidRPr="00217D0B">
        <w:rPr>
          <w:rFonts w:cstheme="minorHAnsi"/>
          <w:sz w:val="24"/>
          <w:szCs w:val="24"/>
          <w:lang w:val="es-ES_tradnl"/>
        </w:rPr>
        <w:t xml:space="preserve">“TUHAN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mengambil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menempatkannya</w:t>
      </w:r>
      <w:proofErr w:type="spellEnd"/>
      <w:r w:rsidRPr="00217D0B">
        <w:rPr>
          <w:rFonts w:cstheme="minorHAnsi"/>
          <w:sz w:val="24"/>
          <w:szCs w:val="24"/>
          <w:lang w:val="es-ES_tradnl"/>
        </w:rPr>
        <w:t xml:space="preserve"> di Taman </w:t>
      </w:r>
      <w:proofErr w:type="spellStart"/>
      <w:r w:rsidRPr="00217D0B">
        <w:rPr>
          <w:rFonts w:cstheme="minorHAnsi"/>
          <w:sz w:val="24"/>
          <w:szCs w:val="24"/>
          <w:lang w:val="es-ES_tradnl"/>
        </w:rPr>
        <w:t>Eden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mengusahakan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memeliharanya</w:t>
      </w:r>
      <w:proofErr w:type="spellEnd"/>
      <w:r w:rsidRPr="00217D0B">
        <w:rPr>
          <w:rFonts w:cstheme="minorHAnsi"/>
          <w:sz w:val="24"/>
          <w:szCs w:val="24"/>
          <w:lang w:val="es-ES_tradnl"/>
        </w:rPr>
        <w:t xml:space="preserve">. Dan TUHAN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memerintahkan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w:t>
      </w:r>
      <w:proofErr w:type="spellStart"/>
      <w:r w:rsidRPr="00217D0B">
        <w:rPr>
          <w:rFonts w:cstheme="minorHAnsi"/>
          <w:sz w:val="24"/>
          <w:szCs w:val="24"/>
          <w:lang w:val="es-ES_tradnl"/>
        </w:rPr>
        <w:t>Engkau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mana-mana </w:t>
      </w:r>
      <w:proofErr w:type="spellStart"/>
      <w:r w:rsidRPr="00217D0B">
        <w:rPr>
          <w:rFonts w:cstheme="minorHAnsi"/>
          <w:sz w:val="24"/>
          <w:szCs w:val="24"/>
          <w:lang w:val="es-ES_tradnl"/>
        </w:rPr>
        <w:t>pokok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taman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pohon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pengetahuan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tentang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baik</w:t>
      </w:r>
      <w:proofErr w:type="spellEnd"/>
      <w:r w:rsidRPr="00217D0B">
        <w:rPr>
          <w:rFonts w:cstheme="minorHAnsi"/>
          <w:sz w:val="24"/>
          <w:szCs w:val="24"/>
          <w:lang w:val="es-ES_tradnl"/>
        </w:rPr>
        <w:t xml:space="preserve"> dan yang </w:t>
      </w:r>
      <w:proofErr w:type="spellStart"/>
      <w:r w:rsidRPr="00217D0B">
        <w:rPr>
          <w:rFonts w:cstheme="minorHAnsi"/>
          <w:sz w:val="24"/>
          <w:szCs w:val="24"/>
          <w:lang w:val="es-ES_tradnl"/>
        </w:rPr>
        <w:t>jahat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apabila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memakannya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pasti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mati</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2:15-17 NIV)</w:t>
      </w:r>
    </w:p>
    <w:p w14:paraId="68D387C3" w14:textId="77777777" w:rsidR="005E450B" w:rsidRPr="00217D0B" w:rsidRDefault="005E450B" w:rsidP="005E450B">
      <w:pPr>
        <w:jc w:val="both"/>
        <w:rPr>
          <w:rFonts w:cstheme="minorHAnsi"/>
          <w:sz w:val="24"/>
          <w:szCs w:val="24"/>
          <w:lang w:val="es-ES_tradnl"/>
        </w:rPr>
      </w:pPr>
    </w:p>
    <w:p w14:paraId="160C3595" w14:textId="77777777" w:rsidR="005E450B" w:rsidRPr="00217D0B" w:rsidRDefault="005E450B" w:rsidP="005E450B">
      <w:pPr>
        <w:jc w:val="both"/>
        <w:rPr>
          <w:rFonts w:cstheme="minorHAnsi"/>
          <w:b/>
          <w:sz w:val="24"/>
          <w:szCs w:val="24"/>
          <w:lang w:val="es-ES_tradnl"/>
        </w:rPr>
      </w:pPr>
      <w:proofErr w:type="spellStart"/>
      <w:r w:rsidRPr="00217D0B">
        <w:rPr>
          <w:rFonts w:cstheme="minorHAnsi"/>
          <w:b/>
          <w:sz w:val="24"/>
          <w:szCs w:val="24"/>
          <w:lang w:val="es-ES_tradnl"/>
        </w:rPr>
        <w:t>Godaan</w:t>
      </w:r>
      <w:proofErr w:type="spellEnd"/>
    </w:p>
    <w:p w14:paraId="6D7064A0" w14:textId="77777777" w:rsidR="005E450B" w:rsidRPr="00217D0B" w:rsidRDefault="005E450B" w:rsidP="005E450B">
      <w:pPr>
        <w:jc w:val="both"/>
        <w:rPr>
          <w:rFonts w:cstheme="minorHAnsi"/>
          <w:sz w:val="24"/>
          <w:szCs w:val="24"/>
          <w:lang w:val="es-ES_tradnl"/>
        </w:rPr>
      </w:pPr>
      <w:proofErr w:type="spellStart"/>
      <w:r w:rsidRPr="00217D0B">
        <w:rPr>
          <w:rFonts w:cstheme="minorHAnsi"/>
          <w:sz w:val="24"/>
          <w:szCs w:val="24"/>
          <w:lang w:val="es-ES_tradnl"/>
        </w:rPr>
        <w:t>Bible</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tentang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berapa</w:t>
      </w:r>
      <w:proofErr w:type="spellEnd"/>
      <w:r w:rsidRPr="00217D0B">
        <w:rPr>
          <w:rFonts w:cstheme="minorHAnsi"/>
          <w:sz w:val="24"/>
          <w:szCs w:val="24"/>
          <w:lang w:val="es-ES_tradnl"/>
        </w:rPr>
        <w:t xml:space="preserve"> lama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wujud</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Adakah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mempunyai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keupayaan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membuat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keputusan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memilih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sentiasa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kekal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keadaan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Sebagai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makhluk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pilihan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tergoda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keinginannya</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menyerah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melakukan</w:t>
      </w:r>
      <w:proofErr w:type="spellEnd"/>
      <w:r w:rsidRPr="00217D0B">
        <w:rPr>
          <w:rFonts w:cstheme="minorHAnsi"/>
          <w:sz w:val="24"/>
          <w:szCs w:val="24"/>
          <w:lang w:val="es-ES_tradnl"/>
        </w:rPr>
        <w:t xml:space="preserve"> apa yang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suruh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lakukan</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berdosa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memutuskan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Menurut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rasul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Yakobus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dicobai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keinginannya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“Apabila </w:t>
      </w:r>
      <w:proofErr w:type="spellStart"/>
      <w:r w:rsidRPr="00217D0B">
        <w:rPr>
          <w:rFonts w:cstheme="minorHAnsi"/>
          <w:sz w:val="24"/>
          <w:szCs w:val="24"/>
          <w:lang w:val="es-ES_tradnl"/>
        </w:rPr>
        <w:t>dicobai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seorang</w:t>
      </w:r>
      <w:proofErr w:type="spellEnd"/>
      <w:r w:rsidRPr="00217D0B">
        <w:rPr>
          <w:rFonts w:cstheme="minorHAnsi"/>
          <w:sz w:val="24"/>
          <w:szCs w:val="24"/>
          <w:lang w:val="es-ES_tradnl"/>
        </w:rPr>
        <w:t xml:space="preserve"> pun </w:t>
      </w:r>
      <w:proofErr w:type="spellStart"/>
      <w:r w:rsidRPr="00217D0B">
        <w:rPr>
          <w:rFonts w:cstheme="minorHAnsi"/>
          <w:sz w:val="24"/>
          <w:szCs w:val="24"/>
          <w:lang w:val="es-ES_tradnl"/>
        </w:rPr>
        <w:t>berkata</w:t>
      </w:r>
      <w:proofErr w:type="spellEnd"/>
      <w:r w:rsidRPr="00217D0B">
        <w:rPr>
          <w:rFonts w:cstheme="minorHAnsi"/>
          <w:sz w:val="24"/>
          <w:szCs w:val="24"/>
          <w:lang w:val="es-ES_tradnl"/>
        </w:rPr>
        <w:t>,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sedang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menggoda</w:t>
      </w:r>
      <w:proofErr w:type="spellEnd"/>
      <w:r w:rsidRPr="00217D0B">
        <w:rPr>
          <w:rFonts w:cstheme="minorHAnsi"/>
          <w:sz w:val="24"/>
          <w:szCs w:val="24"/>
          <w:lang w:val="es-ES_tradnl"/>
        </w:rPr>
        <w:t xml:space="preserve"> saya.'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dapat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dicobai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jahat</w:t>
      </w:r>
      <w:proofErr w:type="spellEnd"/>
      <w:r w:rsidRPr="00217D0B">
        <w:rPr>
          <w:rFonts w:cstheme="minorHAnsi"/>
          <w:sz w:val="24"/>
          <w:szCs w:val="24"/>
          <w:lang w:val="es-ES_tradnl"/>
        </w:rPr>
        <w:t xml:space="preserve">, dan Dia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mencobai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sesiapa</w:t>
      </w:r>
      <w:proofErr w:type="spellEnd"/>
      <w:r w:rsidRPr="00217D0B">
        <w:rPr>
          <w:rFonts w:cstheme="minorHAnsi"/>
          <w:sz w:val="24"/>
          <w:szCs w:val="24"/>
          <w:lang w:val="es-ES_tradnl"/>
        </w:rPr>
        <w:t xml:space="preserve"> pun;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masing-masing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tergoda</w:t>
      </w:r>
      <w:proofErr w:type="spellEnd"/>
      <w:r w:rsidRPr="00217D0B">
        <w:rPr>
          <w:rFonts w:cstheme="minorHAnsi"/>
          <w:sz w:val="24"/>
          <w:szCs w:val="24"/>
          <w:lang w:val="es-ES_tradnl"/>
        </w:rPr>
        <w:t xml:space="preserve"> apabila,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keinginan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jahatnya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diseret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diperdaya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menariknya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memerangkapnya</w:t>
      </w:r>
      <w:proofErr w:type="spellEnd"/>
      <w:r w:rsidRPr="00217D0B">
        <w:rPr>
          <w:rFonts w:cstheme="minorHAnsi"/>
          <w:sz w:val="24"/>
          <w:szCs w:val="24"/>
          <w:lang w:val="es-ES_tradnl"/>
        </w:rPr>
        <w:t xml:space="preserve"> - GWT). </w:t>
      </w:r>
      <w:proofErr w:type="spellStart"/>
      <w:r w:rsidRPr="00217D0B">
        <w:rPr>
          <w:rFonts w:cstheme="minorHAnsi"/>
          <w:sz w:val="24"/>
          <w:szCs w:val="24"/>
          <w:lang w:val="es-ES_tradnl"/>
        </w:rPr>
        <w:t>Kemudian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keinginan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mengandung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melahirkan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dosa</w:t>
      </w:r>
      <w:proofErr w:type="spellEnd"/>
      <w:r w:rsidRPr="00217D0B">
        <w:rPr>
          <w:rFonts w:cstheme="minorHAnsi"/>
          <w:sz w:val="24"/>
          <w:szCs w:val="24"/>
          <w:lang w:val="es-ES_tradnl"/>
        </w:rPr>
        <w:t xml:space="preserve">, apabila </w:t>
      </w:r>
      <w:proofErr w:type="spellStart"/>
      <w:r w:rsidRPr="00217D0B">
        <w:rPr>
          <w:rFonts w:cstheme="minorHAnsi"/>
          <w:sz w:val="24"/>
          <w:szCs w:val="24"/>
          <w:lang w:val="es-ES_tradnl"/>
        </w:rPr>
        <w:t>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dewasa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melahirkan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maut</w:t>
      </w:r>
      <w:proofErr w:type="spellEnd"/>
      <w:r w:rsidRPr="00217D0B">
        <w:rPr>
          <w:rFonts w:cstheme="minorHAnsi"/>
          <w:sz w:val="24"/>
          <w:szCs w:val="24"/>
          <w:lang w:val="es-ES_tradnl"/>
        </w:rPr>
        <w:t>.” (</w:t>
      </w:r>
      <w:proofErr w:type="spellStart"/>
      <w:r w:rsidRPr="00217D0B">
        <w:rPr>
          <w:rFonts w:cstheme="minorHAnsi"/>
          <w:sz w:val="24"/>
          <w:szCs w:val="24"/>
          <w:lang w:val="es-ES_tradnl"/>
        </w:rPr>
        <w:t>Yakobus</w:t>
      </w:r>
      <w:proofErr w:type="spellEnd"/>
      <w:r w:rsidRPr="00217D0B">
        <w:rPr>
          <w:rFonts w:cstheme="minorHAnsi"/>
          <w:sz w:val="24"/>
          <w:szCs w:val="24"/>
          <w:lang w:val="es-ES_tradnl"/>
        </w:rPr>
        <w:t xml:space="preserve"> 1:13-15 NIV)</w:t>
      </w:r>
    </w:p>
    <w:p w14:paraId="0BD1439E" w14:textId="77777777" w:rsidR="005E450B" w:rsidRPr="00217D0B" w:rsidRDefault="005E450B" w:rsidP="005E450B">
      <w:pPr>
        <w:jc w:val="both"/>
        <w:rPr>
          <w:rFonts w:cstheme="minorHAnsi"/>
          <w:sz w:val="24"/>
          <w:szCs w:val="24"/>
          <w:lang w:val="es-ES_tradnl"/>
        </w:rPr>
      </w:pPr>
    </w:p>
    <w:p w14:paraId="761BB0AE" w14:textId="77777777" w:rsidR="005E450B" w:rsidRPr="00217D0B" w:rsidRDefault="005E450B" w:rsidP="005E450B">
      <w:pPr>
        <w:jc w:val="both"/>
        <w:rPr>
          <w:rFonts w:cstheme="minorHAnsi"/>
          <w:b/>
          <w:sz w:val="24"/>
          <w:szCs w:val="24"/>
          <w:lang w:val="es-ES_tradnl"/>
        </w:rPr>
      </w:pPr>
      <w:proofErr w:type="spellStart"/>
      <w:r w:rsidRPr="00217D0B">
        <w:rPr>
          <w:rFonts w:cstheme="minorHAnsi"/>
          <w:b/>
          <w:sz w:val="24"/>
          <w:szCs w:val="24"/>
          <w:lang w:val="es-ES_tradnl"/>
        </w:rPr>
        <w:t>Akibat</w:t>
      </w:r>
      <w:proofErr w:type="spellEnd"/>
      <w:r w:rsidRPr="00217D0B">
        <w:rPr>
          <w:rFonts w:cstheme="minorHAnsi"/>
          <w:b/>
          <w:sz w:val="24"/>
          <w:szCs w:val="24"/>
          <w:lang w:val="es-ES_tradnl"/>
        </w:rPr>
        <w:t xml:space="preserve"> </w:t>
      </w:r>
      <w:proofErr w:type="spellStart"/>
      <w:r w:rsidRPr="00217D0B">
        <w:rPr>
          <w:rFonts w:cstheme="minorHAnsi"/>
          <w:b/>
          <w:sz w:val="24"/>
          <w:szCs w:val="24"/>
          <w:lang w:val="es-ES_tradnl"/>
        </w:rPr>
        <w:t>Putus</w:t>
      </w:r>
      <w:proofErr w:type="spellEnd"/>
      <w:r w:rsidRPr="00217D0B">
        <w:rPr>
          <w:rFonts w:cstheme="minorHAnsi"/>
          <w:b/>
          <w:sz w:val="24"/>
          <w:szCs w:val="24"/>
          <w:lang w:val="es-ES_tradnl"/>
        </w:rPr>
        <w:t xml:space="preserve"> </w:t>
      </w:r>
      <w:proofErr w:type="spellStart"/>
      <w:r w:rsidRPr="00217D0B">
        <w:rPr>
          <w:rFonts w:cstheme="minorHAnsi"/>
          <w:b/>
          <w:sz w:val="24"/>
          <w:szCs w:val="24"/>
          <w:lang w:val="es-ES_tradnl"/>
        </w:rPr>
        <w:t>Hubungan</w:t>
      </w:r>
      <w:proofErr w:type="spellEnd"/>
    </w:p>
    <w:p w14:paraId="1F55EA77" w14:textId="77777777" w:rsidR="005E450B" w:rsidRPr="00217D0B" w:rsidRDefault="005E450B" w:rsidP="005E450B">
      <w:pPr>
        <w:jc w:val="both"/>
        <w:rPr>
          <w:rFonts w:cstheme="minorHAnsi"/>
          <w:sz w:val="24"/>
          <w:szCs w:val="24"/>
          <w:lang w:val="es-ES_tradnl"/>
        </w:rPr>
      </w:pPr>
      <w:r w:rsidRPr="00217D0B">
        <w:rPr>
          <w:rFonts w:cstheme="minorHAnsi"/>
          <w:sz w:val="24"/>
          <w:szCs w:val="24"/>
          <w:lang w:val="es-ES_tradnl"/>
        </w:rPr>
        <w:t xml:space="preserve">Adam dan </w:t>
      </w:r>
      <w:proofErr w:type="spellStart"/>
      <w:r w:rsidRPr="00217D0B">
        <w:rPr>
          <w:rFonts w:cstheme="minorHAnsi"/>
          <w:sz w:val="24"/>
          <w:szCs w:val="24"/>
          <w:lang w:val="es-ES_tradnl"/>
        </w:rPr>
        <w:t>Hawa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taat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berdosa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rosak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memberitahunya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bahawa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akibat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tindakan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ketidaktaatan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kematian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fana.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memerlukan</w:t>
      </w:r>
      <w:proofErr w:type="spellEnd"/>
      <w:r w:rsidRPr="00217D0B">
        <w:rPr>
          <w:rFonts w:cstheme="minorHAnsi"/>
          <w:sz w:val="24"/>
          <w:szCs w:val="24"/>
          <w:lang w:val="es-ES_tradnl"/>
        </w:rPr>
        <w:t xml:space="preserve"> cara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dipulihkan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benar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menanggung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kematian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kekal</w:t>
      </w:r>
      <w:proofErr w:type="spellEnd"/>
      <w:r w:rsidRPr="00217D0B">
        <w:rPr>
          <w:rFonts w:cstheme="minorHAnsi"/>
          <w:sz w:val="24"/>
          <w:szCs w:val="24"/>
          <w:lang w:val="es-ES_tradnl"/>
        </w:rPr>
        <w:t>.</w:t>
      </w:r>
    </w:p>
    <w:p w14:paraId="3E109665" w14:textId="77777777" w:rsidR="005E450B" w:rsidRPr="00217D0B" w:rsidRDefault="005E450B" w:rsidP="005E450B">
      <w:pPr>
        <w:jc w:val="both"/>
        <w:rPr>
          <w:rFonts w:cstheme="minorHAnsi"/>
          <w:b/>
          <w:sz w:val="24"/>
          <w:szCs w:val="24"/>
          <w:lang w:val="es-ES_tradnl"/>
        </w:rPr>
      </w:pPr>
    </w:p>
    <w:p w14:paraId="1D667F41" w14:textId="77777777" w:rsidR="005E450B" w:rsidRPr="00217D0B" w:rsidRDefault="005E450B" w:rsidP="005E450B">
      <w:pPr>
        <w:autoSpaceDE w:val="0"/>
        <w:autoSpaceDN w:val="0"/>
        <w:adjustRightInd w:val="0"/>
        <w:jc w:val="both"/>
        <w:rPr>
          <w:rFonts w:cstheme="minorHAnsi"/>
          <w:sz w:val="24"/>
          <w:szCs w:val="24"/>
          <w:lang w:val="es-ES_tradnl"/>
        </w:rPr>
      </w:pPr>
      <w:proofErr w:type="spellStart"/>
      <w:r w:rsidRPr="00217D0B">
        <w:rPr>
          <w:rFonts w:cstheme="minorHAnsi"/>
          <w:b/>
          <w:sz w:val="24"/>
          <w:szCs w:val="24"/>
          <w:lang w:val="es-ES_tradnl"/>
        </w:rPr>
        <w:t>perempuan</w:t>
      </w:r>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terpaksa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menanggung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kesakitan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lebih</w:t>
      </w:r>
      <w:proofErr w:type="spellEnd"/>
      <w:r w:rsidRPr="00217D0B">
        <w:rPr>
          <w:rFonts w:cstheme="minorHAnsi"/>
          <w:sz w:val="24"/>
          <w:szCs w:val="24"/>
          <w:lang w:val="es-ES_tradnl"/>
        </w:rPr>
        <w:t xml:space="preserve"> besar </w:t>
      </w:r>
      <w:proofErr w:type="spellStart"/>
      <w:r w:rsidRPr="00217D0B">
        <w:rPr>
          <w:rFonts w:cstheme="minorHAnsi"/>
          <w:sz w:val="24"/>
          <w:szCs w:val="24"/>
          <w:lang w:val="es-ES_tradnl"/>
        </w:rPr>
        <w:t>semasa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bersalin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keinginannya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suaminya</w:t>
      </w:r>
      <w:proofErr w:type="spellEnd"/>
      <w:r w:rsidRPr="00217D0B">
        <w:rPr>
          <w:rFonts w:cstheme="minorHAnsi"/>
          <w:sz w:val="24"/>
          <w:szCs w:val="24"/>
          <w:lang w:val="es-ES_tradnl"/>
        </w:rPr>
        <w:t xml:space="preserve">. Albert Barns </w:t>
      </w:r>
      <w:proofErr w:type="spellStart"/>
      <w:r w:rsidRPr="00217D0B">
        <w:rPr>
          <w:rFonts w:cstheme="minorHAnsi"/>
          <w:sz w:val="24"/>
          <w:szCs w:val="24"/>
          <w:lang w:val="es-ES_tradnl"/>
        </w:rPr>
        <w:t>menyatakan</w:t>
      </w:r>
      <w:proofErr w:type="spellEnd"/>
      <w:r w:rsidRPr="00217D0B">
        <w:rPr>
          <w:rFonts w:cstheme="minorHAnsi"/>
          <w:sz w:val="24"/>
          <w:szCs w:val="24"/>
          <w:lang w:val="es-ES_tradnl"/>
        </w:rPr>
        <w:t xml:space="preserve"> “</w:t>
      </w:r>
      <w:proofErr w:type="spellStart"/>
      <w:r w:rsidRPr="00217D0B">
        <w:rPr>
          <w:rFonts w:cstheme="minorHAnsi"/>
          <w:color w:val="000000"/>
          <w:sz w:val="24"/>
          <w:szCs w:val="24"/>
          <w:lang w:val="es-ES_tradnl"/>
        </w:rPr>
        <w:t>dia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harus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tunduk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kehendak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suaminya</w:t>
      </w:r>
      <w:proofErr w:type="spellEnd"/>
      <w:r w:rsidRPr="00217D0B">
        <w:rPr>
          <w:rFonts w:cstheme="minorHAnsi"/>
          <w:color w:val="000000"/>
          <w:sz w:val="24"/>
          <w:szCs w:val="24"/>
          <w:lang w:val="es-ES_tradnl"/>
        </w:rPr>
        <w:t>.</w:t>
      </w:r>
      <w:r w:rsidRPr="00217D0B">
        <w:rPr>
          <w:rFonts w:cstheme="minorHAnsi"/>
          <w:sz w:val="24"/>
          <w:szCs w:val="24"/>
          <w:lang w:val="es-ES_tradnl"/>
        </w:rPr>
        <w:t>'</w:t>
      </w:r>
      <w:proofErr w:type="spellStart"/>
      <w:r w:rsidRPr="00217D0B">
        <w:rPr>
          <w:rFonts w:cstheme="minorHAnsi"/>
          <w:sz w:val="24"/>
          <w:szCs w:val="24"/>
          <w:lang w:val="es-ES_tradnl"/>
        </w:rPr>
        <w:t>Keinginan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merujuk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keinginan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seksual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khususnya</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w:t>
      </w:r>
      <w:proofErr w:type="gramStart"/>
      <w:r w:rsidRPr="00217D0B">
        <w:rPr>
          <w:rFonts w:cstheme="minorHAnsi"/>
          <w:sz w:val="24"/>
          <w:szCs w:val="24"/>
          <w:lang w:val="es-ES_tradnl"/>
        </w:rPr>
        <w:t>3:16). . .</w:t>
      </w:r>
      <w:proofErr w:type="gramEnd"/>
      <w:r w:rsidRPr="00217D0B">
        <w:rPr>
          <w:rFonts w:cstheme="minorHAnsi"/>
          <w:sz w:val="24"/>
          <w:szCs w:val="24"/>
          <w:lang w:val="es-ES_tradnl"/>
        </w:rPr>
        <w:t xml:space="preserve"> . '</w:t>
      </w:r>
      <w:proofErr w:type="spellStart"/>
      <w:r w:rsidRPr="00217D0B">
        <w:rPr>
          <w:rFonts w:cstheme="minorHAnsi"/>
          <w:sz w:val="24"/>
          <w:szCs w:val="24"/>
          <w:lang w:val="es-ES_tradnl"/>
        </w:rPr>
        <w:t>Ketetapan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kehendak</w:t>
      </w:r>
      <w:proofErr w:type="spellEnd"/>
      <w:r w:rsidRPr="00217D0B">
        <w:rPr>
          <w:rFonts w:cstheme="minorHAnsi"/>
          <w:sz w:val="24"/>
          <w:szCs w:val="24"/>
          <w:lang w:val="es-ES_tradnl"/>
        </w:rPr>
        <w:t xml:space="preserve"> anda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diserahkan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suami</w:t>
      </w:r>
      <w:proofErr w:type="spellEnd"/>
      <w:r w:rsidRPr="00217D0B">
        <w:rPr>
          <w:rFonts w:cstheme="minorHAnsi"/>
          <w:sz w:val="24"/>
          <w:szCs w:val="24"/>
          <w:lang w:val="es-ES_tradnl"/>
        </w:rPr>
        <w:t xml:space="preserve"> anda, dan,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memerintah</w:t>
      </w:r>
      <w:proofErr w:type="spellEnd"/>
      <w:r w:rsidRPr="00217D0B">
        <w:rPr>
          <w:rFonts w:cstheme="minorHAnsi"/>
          <w:sz w:val="24"/>
          <w:szCs w:val="24"/>
          <w:lang w:val="es-ES_tradnl"/>
        </w:rPr>
        <w:t xml:space="preserve"> anda.' </w:t>
      </w:r>
      <w:proofErr w:type="spellStart"/>
      <w:r w:rsidRPr="00217D0B">
        <w:rPr>
          <w:rFonts w:cstheme="minorHAnsi"/>
          <w:sz w:val="24"/>
          <w:szCs w:val="24"/>
          <w:lang w:val="es-ES_tradnl"/>
        </w:rPr>
        <w:t>Klausa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kedua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mengikut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struktur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ayat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klimaks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pengulangan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tegas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pertama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berfungsi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menentukan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maknanya</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bawah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lelaki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jatuh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wanita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lebih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hamba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Malah</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bawah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peraturan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mementingkan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lemah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mesti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berkhidmat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lebih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kuat</w:t>
      </w:r>
      <w:proofErr w:type="spellEnd"/>
      <w:r w:rsidRPr="00217D0B">
        <w:rPr>
          <w:rFonts w:cstheme="minorHAnsi"/>
          <w:sz w:val="24"/>
          <w:szCs w:val="24"/>
          <w:lang w:val="es-ES_tradnl"/>
        </w:rPr>
        <w:t xml:space="preserve">. Hanya </w:t>
      </w:r>
      <w:proofErr w:type="spellStart"/>
      <w:r w:rsidRPr="00217D0B">
        <w:rPr>
          <w:rFonts w:cstheme="minorHAnsi"/>
          <w:sz w:val="24"/>
          <w:szCs w:val="24"/>
          <w:lang w:val="es-ES_tradnl"/>
        </w:rPr>
        <w:t>kebangkitan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rohani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mengembalikannya</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tempatnya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sebenarnya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sebagai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pertolongan-pertemuan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lelaki</w:t>
      </w:r>
      <w:proofErr w:type="spellEnd"/>
      <w:r w:rsidRPr="00217D0B">
        <w:rPr>
          <w:rFonts w:cstheme="minorHAnsi"/>
          <w:sz w:val="24"/>
          <w:szCs w:val="24"/>
          <w:lang w:val="es-ES_tradnl"/>
        </w:rPr>
        <w:t xml:space="preserve">.” (Nota Barnes, </w:t>
      </w:r>
      <w:proofErr w:type="spellStart"/>
      <w:r w:rsidRPr="00217D0B">
        <w:rPr>
          <w:rFonts w:cstheme="minorHAnsi"/>
          <w:sz w:val="24"/>
          <w:szCs w:val="24"/>
          <w:lang w:val="es-ES_tradnl"/>
        </w:rPr>
        <w:t>Biblesoft</w:t>
      </w:r>
      <w:proofErr w:type="spellEnd"/>
      <w:r w:rsidRPr="00217D0B">
        <w:rPr>
          <w:rFonts w:cstheme="minorHAnsi"/>
          <w:sz w:val="24"/>
          <w:szCs w:val="24"/>
          <w:lang w:val="es-ES_tradnl"/>
        </w:rPr>
        <w:t>)</w:t>
      </w:r>
    </w:p>
    <w:p w14:paraId="002C9CEF" w14:textId="77777777" w:rsidR="005E450B" w:rsidRPr="00217D0B" w:rsidRDefault="005E450B" w:rsidP="005E450B">
      <w:pPr>
        <w:autoSpaceDE w:val="0"/>
        <w:autoSpaceDN w:val="0"/>
        <w:adjustRightInd w:val="0"/>
        <w:jc w:val="both"/>
        <w:rPr>
          <w:rFonts w:cstheme="minorHAnsi"/>
          <w:sz w:val="24"/>
          <w:szCs w:val="24"/>
          <w:lang w:val="es-ES_tradnl"/>
        </w:rPr>
      </w:pPr>
    </w:p>
    <w:p w14:paraId="4A8D38C4" w14:textId="77777777" w:rsidR="005E450B" w:rsidRPr="00217D0B" w:rsidRDefault="005E450B" w:rsidP="005E450B">
      <w:pPr>
        <w:autoSpaceDE w:val="0"/>
        <w:autoSpaceDN w:val="0"/>
        <w:adjustRightInd w:val="0"/>
        <w:jc w:val="both"/>
        <w:rPr>
          <w:rFonts w:cstheme="minorHAnsi"/>
          <w:sz w:val="24"/>
          <w:szCs w:val="24"/>
          <w:lang w:val="es-ES_tradnl"/>
        </w:rPr>
      </w:pP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Paulus </w:t>
      </w:r>
      <w:proofErr w:type="spellStart"/>
      <w:r w:rsidRPr="00217D0B">
        <w:rPr>
          <w:rFonts w:cstheme="minorHAnsi"/>
          <w:sz w:val="24"/>
          <w:szCs w:val="24"/>
          <w:lang w:val="es-ES_tradnl"/>
        </w:rPr>
        <w:t>memberikan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makna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jauh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berbeza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nampaknya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meletakkan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kembali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sahabat</w:t>
      </w:r>
      <w:proofErr w:type="spellEnd"/>
      <w:r w:rsidRPr="00217D0B">
        <w:rPr>
          <w:rFonts w:cstheme="minorHAnsi"/>
          <w:sz w:val="24"/>
          <w:szCs w:val="24"/>
          <w:lang w:val="es-ES_tradnl"/>
        </w:rPr>
        <w:t>.</w:t>
      </w:r>
    </w:p>
    <w:p w14:paraId="26C79D09" w14:textId="77777777" w:rsidR="005E450B" w:rsidRPr="00217D0B" w:rsidRDefault="005E450B" w:rsidP="005E450B">
      <w:pPr>
        <w:autoSpaceDE w:val="0"/>
        <w:autoSpaceDN w:val="0"/>
        <w:adjustRightInd w:val="0"/>
        <w:ind w:left="180"/>
        <w:jc w:val="both"/>
        <w:rPr>
          <w:rFonts w:cstheme="minorHAnsi"/>
          <w:color w:val="000000"/>
          <w:sz w:val="24"/>
          <w:szCs w:val="24"/>
          <w:lang w:val="es-ES_tradnl"/>
        </w:rPr>
      </w:pPr>
      <w:r w:rsidRPr="00217D0B">
        <w:rPr>
          <w:rFonts w:cstheme="minorHAnsi"/>
          <w:sz w:val="24"/>
          <w:szCs w:val="24"/>
          <w:lang w:val="es-ES_tradnl"/>
        </w:rPr>
        <w:t xml:space="preserve">“Hai para </w:t>
      </w:r>
      <w:proofErr w:type="spellStart"/>
      <w:r w:rsidRPr="00217D0B">
        <w:rPr>
          <w:rFonts w:cstheme="minorHAnsi"/>
          <w:sz w:val="24"/>
          <w:szCs w:val="24"/>
          <w:lang w:val="es-ES_tradnl"/>
        </w:rPr>
        <w:t>suami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kasihilah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isterimu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mengutamakan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mengharap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kebaikan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memperhatikan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kesejahteraan</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Leksikon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Yunani</w:t>
      </w:r>
      <w:proofErr w:type="spellEnd"/>
      <w:r w:rsidRPr="00217D0B">
        <w:rPr>
          <w:rFonts w:cstheme="minorHAnsi"/>
          <w:sz w:val="24"/>
          <w:szCs w:val="24"/>
          <w:lang w:val="es-ES_tradnl"/>
        </w:rPr>
        <w:t xml:space="preserve"> Thayer) </w:t>
      </w:r>
      <w:proofErr w:type="spellStart"/>
      <w:r w:rsidRPr="00217D0B">
        <w:rPr>
          <w:rFonts w:cstheme="minorHAnsi"/>
          <w:sz w:val="24"/>
          <w:szCs w:val="24"/>
          <w:lang w:val="es-ES_tradnl"/>
        </w:rPr>
        <w:t>sebagaimana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mengasihi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jemaat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menyerahkan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diri-Nya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supaya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menguduskannya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menyucikannya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membasuh</w:t>
      </w:r>
      <w:proofErr w:type="spellEnd"/>
      <w:r w:rsidRPr="00217D0B">
        <w:rPr>
          <w:rFonts w:cstheme="minorHAnsi"/>
          <w:sz w:val="24"/>
          <w:szCs w:val="24"/>
          <w:lang w:val="es-ES_tradnl"/>
        </w:rPr>
        <w:t xml:space="preserve"> air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firman, </w:t>
      </w:r>
      <w:proofErr w:type="spellStart"/>
      <w:r w:rsidRPr="00217D0B">
        <w:rPr>
          <w:rFonts w:cstheme="minorHAnsi"/>
          <w:sz w:val="24"/>
          <w:szCs w:val="24"/>
          <w:lang w:val="es-ES_tradnl"/>
        </w:rPr>
        <w:t>supaya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jemaat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dapat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dipersembahkan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diri-Nya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kemegahan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tanpa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noda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serupa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supaya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jemaat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kudus</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bercela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Demikian</w:t>
      </w:r>
      <w:proofErr w:type="spellEnd"/>
      <w:r w:rsidRPr="00217D0B">
        <w:rPr>
          <w:rFonts w:cstheme="minorHAnsi"/>
          <w:sz w:val="24"/>
          <w:szCs w:val="24"/>
          <w:lang w:val="es-ES_tradnl"/>
        </w:rPr>
        <w:t xml:space="preserve"> juga </w:t>
      </w:r>
      <w:proofErr w:type="spellStart"/>
      <w:r w:rsidRPr="00217D0B">
        <w:rPr>
          <w:rFonts w:cstheme="minorHAnsi"/>
          <w:sz w:val="24"/>
          <w:szCs w:val="24"/>
          <w:lang w:val="es-ES_tradnl"/>
        </w:rPr>
        <w:t>suami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hendaklah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mengasihi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isterinya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seperti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tubuhnya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Dia yang </w:t>
      </w:r>
      <w:proofErr w:type="spellStart"/>
      <w:r w:rsidRPr="00217D0B">
        <w:rPr>
          <w:rFonts w:cstheme="minorHAnsi"/>
          <w:sz w:val="24"/>
          <w:szCs w:val="24"/>
          <w:lang w:val="es-ES_tradnl"/>
        </w:rPr>
        <w:t>mencintai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isterinya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mencintai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dirinya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Sebab</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seorangpun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pernah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membenci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tubuhnya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melainkan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memelihara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memeliharanya</w:t>
      </w:r>
      <w:proofErr w:type="spellEnd"/>
      <w:r w:rsidRPr="00217D0B">
        <w:rPr>
          <w:rFonts w:cstheme="minorHAnsi"/>
          <w:sz w:val="24"/>
          <w:szCs w:val="24"/>
          <w:lang w:val="es-ES_tradnl"/>
        </w:rPr>
        <w:t xml:space="preserve">, sama </w:t>
      </w:r>
      <w:proofErr w:type="spellStart"/>
      <w:r w:rsidRPr="00217D0B">
        <w:rPr>
          <w:rFonts w:cstheme="minorHAnsi"/>
          <w:sz w:val="24"/>
          <w:szCs w:val="24"/>
          <w:lang w:val="es-ES_tradnl"/>
        </w:rPr>
        <w:t>seperti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menyayangi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jemaat</w:t>
      </w:r>
      <w:proofErr w:type="spellEnd"/>
      <w:r w:rsidRPr="00217D0B">
        <w:rPr>
          <w:rFonts w:cstheme="minorHAnsi"/>
          <w:sz w:val="24"/>
          <w:szCs w:val="24"/>
          <w:lang w:val="es-ES_tradnl"/>
        </w:rPr>
        <w:t>.” (</w:t>
      </w:r>
      <w:proofErr w:type="spellStart"/>
      <w:r w:rsidRPr="00217D0B">
        <w:rPr>
          <w:rFonts w:cstheme="minorHAnsi"/>
          <w:sz w:val="24"/>
          <w:szCs w:val="24"/>
          <w:lang w:val="es-ES_tradnl"/>
        </w:rPr>
        <w:t>Ef</w:t>
      </w:r>
      <w:proofErr w:type="spellEnd"/>
      <w:r w:rsidRPr="00217D0B">
        <w:rPr>
          <w:rFonts w:cstheme="minorHAnsi"/>
          <w:sz w:val="24"/>
          <w:szCs w:val="24"/>
          <w:lang w:val="es-ES_tradnl"/>
        </w:rPr>
        <w:t xml:space="preserve"> 5:25-30 ESV)</w:t>
      </w:r>
    </w:p>
    <w:p w14:paraId="52E01E5C" w14:textId="77777777" w:rsidR="005E450B" w:rsidRPr="00217D0B" w:rsidRDefault="005E450B" w:rsidP="005E450B">
      <w:pPr>
        <w:jc w:val="both"/>
        <w:rPr>
          <w:rFonts w:cstheme="minorHAnsi"/>
          <w:sz w:val="24"/>
          <w:szCs w:val="24"/>
          <w:lang w:val="es-ES_tradnl"/>
        </w:rPr>
      </w:pPr>
    </w:p>
    <w:p w14:paraId="7AF9A32F" w14:textId="77777777" w:rsidR="005E450B" w:rsidRPr="00217D0B" w:rsidRDefault="005E450B" w:rsidP="005E450B">
      <w:pPr>
        <w:jc w:val="both"/>
        <w:rPr>
          <w:rFonts w:cstheme="minorHAnsi"/>
          <w:sz w:val="24"/>
          <w:szCs w:val="24"/>
          <w:lang w:val="es-ES_tradnl"/>
        </w:rPr>
      </w:pPr>
      <w:proofErr w:type="spellStart"/>
      <w:r w:rsidRPr="00217D0B">
        <w:rPr>
          <w:rFonts w:cstheme="minorHAnsi"/>
          <w:b/>
          <w:sz w:val="24"/>
          <w:szCs w:val="24"/>
          <w:lang w:val="es-ES_tradnl"/>
        </w:rPr>
        <w:t>Lelaki</w:t>
      </w:r>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bersusah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payah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mencari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makanannya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tumbuh-tumbuhan</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ladang</w:t>
      </w:r>
      <w:proofErr w:type="spellEnd"/>
      <w:r w:rsidRPr="00217D0B">
        <w:rPr>
          <w:rFonts w:cstheme="minorHAnsi"/>
          <w:sz w:val="24"/>
          <w:szCs w:val="24"/>
          <w:lang w:val="es-ES_tradnl"/>
        </w:rPr>
        <w:t xml:space="preserve"> di antara </w:t>
      </w:r>
      <w:proofErr w:type="spellStart"/>
      <w:r w:rsidRPr="00217D0B">
        <w:rPr>
          <w:rFonts w:cstheme="minorHAnsi"/>
          <w:sz w:val="24"/>
          <w:szCs w:val="24"/>
          <w:lang w:val="es-ES_tradnl"/>
        </w:rPr>
        <w:t>semak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duri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duri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Sekali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memetik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Albert Barnes “</w:t>
      </w:r>
      <w:proofErr w:type="spellStart"/>
      <w:r w:rsidRPr="00217D0B">
        <w:rPr>
          <w:rFonts w:cstheme="minorHAnsi"/>
          <w:sz w:val="24"/>
          <w:szCs w:val="24"/>
          <w:lang w:val="es-ES_tradnl"/>
        </w:rPr>
        <w:t>Kutukan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tanah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keinginan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pokok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buah-buahan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dengannya</w:t>
      </w:r>
      <w:proofErr w:type="spellEnd"/>
      <w:r w:rsidRPr="00217D0B">
        <w:rPr>
          <w:rFonts w:cstheme="minorHAnsi"/>
          <w:sz w:val="24"/>
          <w:szCs w:val="24"/>
          <w:lang w:val="es-ES_tradnl"/>
        </w:rPr>
        <w:t xml:space="preserve"> taman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ditanam</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pertumbuhan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spontan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kerja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diperlukan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Pertumbuhan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peringkat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duri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duri</w:t>
      </w:r>
      <w:proofErr w:type="spellEnd"/>
      <w:r w:rsidRPr="00217D0B">
        <w:rPr>
          <w:rFonts w:cstheme="minorHAnsi"/>
          <w:sz w:val="24"/>
          <w:szCs w:val="24"/>
          <w:lang w:val="es-ES_tradnl"/>
        </w:rPr>
        <w:t xml:space="preserve"> juga </w:t>
      </w:r>
      <w:proofErr w:type="spellStart"/>
      <w:r w:rsidRPr="00217D0B">
        <w:rPr>
          <w:rFonts w:cstheme="minorHAnsi"/>
          <w:sz w:val="24"/>
          <w:szCs w:val="24"/>
          <w:lang w:val="es-ES_tradnl"/>
        </w:rPr>
        <w:t>merupakan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sebahagian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kutukan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ditimbulkannya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apabila </w:t>
      </w:r>
      <w:proofErr w:type="spellStart"/>
      <w:r w:rsidRPr="00217D0B">
        <w:rPr>
          <w:rFonts w:cstheme="minorHAnsi"/>
          <w:sz w:val="24"/>
          <w:szCs w:val="24"/>
          <w:lang w:val="es-ES_tradnl"/>
        </w:rPr>
        <w:t>jatuh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Kesedihannya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timbul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kerja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keringat</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gunakan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lastRenderedPageBreak/>
        <w:t>menimba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tanah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sumber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nafkah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buah-buahan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spontan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taman, </w:t>
      </w:r>
      <w:proofErr w:type="spellStart"/>
      <w:r w:rsidRPr="00217D0B">
        <w:rPr>
          <w:rFonts w:cstheme="minorHAnsi"/>
          <w:sz w:val="24"/>
          <w:szCs w:val="24"/>
          <w:lang w:val="es-ES_tradnl"/>
        </w:rPr>
        <w:t>herba</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ladang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memerlukan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penanaman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rajin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mulai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sekarang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bahagian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utama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sokongannya</w:t>
      </w:r>
      <w:proofErr w:type="spellEnd"/>
      <w:r w:rsidRPr="00217D0B">
        <w:rPr>
          <w:rFonts w:cstheme="minorHAnsi"/>
          <w:sz w:val="24"/>
          <w:szCs w:val="24"/>
          <w:lang w:val="es-ES_tradnl"/>
        </w:rPr>
        <w:t xml:space="preserve">.” (Nota Barnes, </w:t>
      </w:r>
      <w:proofErr w:type="spellStart"/>
      <w:r w:rsidRPr="00217D0B">
        <w:rPr>
          <w:rFonts w:cstheme="minorHAnsi"/>
          <w:sz w:val="24"/>
          <w:szCs w:val="24"/>
          <w:lang w:val="es-ES_tradnl"/>
        </w:rPr>
        <w:t>Biblesoft</w:t>
      </w:r>
      <w:proofErr w:type="spellEnd"/>
      <w:r w:rsidRPr="00217D0B">
        <w:rPr>
          <w:rFonts w:cstheme="minorHAnsi"/>
          <w:sz w:val="24"/>
          <w:szCs w:val="24"/>
          <w:lang w:val="es-ES_tradnl"/>
        </w:rPr>
        <w:t>)</w:t>
      </w:r>
    </w:p>
    <w:p w14:paraId="55F63444" w14:textId="77777777" w:rsidR="005E450B" w:rsidRPr="00217D0B" w:rsidRDefault="005E450B" w:rsidP="005E450B">
      <w:pPr>
        <w:ind w:left="180"/>
        <w:jc w:val="both"/>
        <w:rPr>
          <w:rFonts w:cstheme="minorHAnsi"/>
          <w:sz w:val="24"/>
          <w:szCs w:val="24"/>
          <w:lang w:val="es-ES_tradnl"/>
        </w:rPr>
      </w:pPr>
    </w:p>
    <w:p w14:paraId="613FE7A6" w14:textId="77777777" w:rsidR="005E450B" w:rsidRPr="00F75659" w:rsidRDefault="005E450B" w:rsidP="005E450B">
      <w:pPr>
        <w:jc w:val="both"/>
        <w:rPr>
          <w:rFonts w:cstheme="minorHAnsi"/>
          <w:sz w:val="24"/>
          <w:szCs w:val="24"/>
        </w:rPr>
      </w:pPr>
      <w:proofErr w:type="spellStart"/>
      <w:r w:rsidRPr="00217D0B">
        <w:rPr>
          <w:rFonts w:cstheme="minorHAnsi"/>
          <w:b/>
          <w:sz w:val="24"/>
          <w:szCs w:val="24"/>
          <w:lang w:val="es-ES_tradnl"/>
        </w:rPr>
        <w:t>Bumi</w:t>
      </w:r>
      <w:r w:rsidRPr="00217D0B">
        <w:rPr>
          <w:rFonts w:cstheme="minorHAnsi"/>
          <w:sz w:val="24"/>
          <w:szCs w:val="24"/>
          <w:lang w:val="es-ES_tradnl"/>
        </w:rPr>
        <w:t>juga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nampaknya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berada</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bawah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kutukan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seperti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dikatakan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Paulus “</w:t>
      </w:r>
      <w:proofErr w:type="spellStart"/>
      <w:r w:rsidRPr="00217D0B">
        <w:rPr>
          <w:rFonts w:cstheme="minorHAnsi"/>
          <w:sz w:val="24"/>
          <w:szCs w:val="24"/>
          <w:lang w:val="es-ES_tradnl"/>
        </w:rPr>
        <w:t>Makhluk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ciptaan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menunggu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harapan</w:t>
      </w:r>
      <w:proofErr w:type="spellEnd"/>
      <w:r w:rsidRPr="00217D0B">
        <w:rPr>
          <w:rFonts w:cstheme="minorHAnsi"/>
          <w:sz w:val="24"/>
          <w:szCs w:val="24"/>
          <w:lang w:val="es-ES_tradnl"/>
        </w:rPr>
        <w:t xml:space="preserve"> agar </w:t>
      </w:r>
      <w:proofErr w:type="spellStart"/>
      <w:r w:rsidRPr="00217D0B">
        <w:rPr>
          <w:rFonts w:cstheme="minorHAnsi"/>
          <w:sz w:val="24"/>
          <w:szCs w:val="24"/>
          <w:lang w:val="es-ES_tradnl"/>
        </w:rPr>
        <w:t>anak-anak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dinyatakan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Sebab</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ciptaan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mengalami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kekecewaan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pilihannya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kehendak</w:t>
      </w:r>
      <w:proofErr w:type="spellEnd"/>
      <w:r w:rsidRPr="00217D0B">
        <w:rPr>
          <w:rFonts w:cstheme="minorHAnsi"/>
          <w:sz w:val="24"/>
          <w:szCs w:val="24"/>
          <w:lang w:val="es-ES_tradnl"/>
        </w:rPr>
        <w:t xml:space="preserve"> Dia yang </w:t>
      </w:r>
      <w:proofErr w:type="spellStart"/>
      <w:r w:rsidRPr="00217D0B">
        <w:rPr>
          <w:rFonts w:cstheme="minorHAnsi"/>
          <w:sz w:val="24"/>
          <w:szCs w:val="24"/>
          <w:lang w:val="es-ES_tradnl"/>
        </w:rPr>
        <w:t>menaklukkannya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harapan</w:t>
      </w:r>
      <w:proofErr w:type="spellEnd"/>
      <w:r w:rsidRPr="00217D0B">
        <w:rPr>
          <w:rFonts w:cstheme="minorHAnsi"/>
          <w:sz w:val="24"/>
          <w:szCs w:val="24"/>
          <w:lang w:val="es-ES_tradnl"/>
        </w:rPr>
        <w:t xml:space="preserve"> agar </w:t>
      </w:r>
      <w:proofErr w:type="spellStart"/>
      <w:r w:rsidRPr="00217D0B">
        <w:rPr>
          <w:rFonts w:cstheme="minorHAnsi"/>
          <w:sz w:val="24"/>
          <w:szCs w:val="24"/>
          <w:lang w:val="es-ES_tradnl"/>
        </w:rPr>
        <w:t>ciptaan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dibebaskan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perhambaan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kebinasaan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dibawa</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kemerdekaan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kemuliaan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anak-anak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proofErr w:type="gramStart"/>
      <w:r w:rsidRPr="00217D0B">
        <w:rPr>
          <w:rFonts w:cstheme="minorHAnsi"/>
          <w:sz w:val="24"/>
          <w:szCs w:val="24"/>
          <w:lang w:val="es-ES_tradnl"/>
        </w:rPr>
        <w:t>. .</w:t>
      </w:r>
      <w:proofErr w:type="gramEnd"/>
      <w:r w:rsidRPr="00217D0B">
        <w:rPr>
          <w:rFonts w:cstheme="minorHAnsi"/>
          <w:sz w:val="24"/>
          <w:szCs w:val="24"/>
          <w:lang w:val="es-ES_tradnl"/>
        </w:rPr>
        <w:t xml:space="preserve"> </w:t>
      </w:r>
      <w:r w:rsidRPr="00F75659">
        <w:rPr>
          <w:rFonts w:cstheme="minorHAnsi"/>
          <w:sz w:val="24"/>
          <w:szCs w:val="24"/>
        </w:rPr>
        <w:t xml:space="preserve">Kita </w:t>
      </w:r>
      <w:proofErr w:type="spellStart"/>
      <w:r w:rsidRPr="00F75659">
        <w:rPr>
          <w:rFonts w:cstheme="minorHAnsi"/>
          <w:sz w:val="24"/>
          <w:szCs w:val="24"/>
        </w:rPr>
        <w:t>tahu</w:t>
      </w:r>
      <w:proofErr w:type="spellEnd"/>
      <w:r w:rsidRPr="00F75659">
        <w:rPr>
          <w:rFonts w:cstheme="minorHAnsi"/>
          <w:sz w:val="24"/>
          <w:szCs w:val="24"/>
        </w:rPr>
        <w:t xml:space="preserve"> </w:t>
      </w:r>
      <w:proofErr w:type="spellStart"/>
      <w:r w:rsidRPr="00F75659">
        <w:rPr>
          <w:rFonts w:cstheme="minorHAnsi"/>
          <w:sz w:val="24"/>
          <w:szCs w:val="24"/>
        </w:rPr>
        <w:t>bahawa</w:t>
      </w:r>
      <w:proofErr w:type="spellEnd"/>
      <w:r w:rsidRPr="00F75659">
        <w:rPr>
          <w:rFonts w:cstheme="minorHAnsi"/>
          <w:sz w:val="24"/>
          <w:szCs w:val="24"/>
        </w:rPr>
        <w:t xml:space="preserve"> </w:t>
      </w:r>
      <w:proofErr w:type="spellStart"/>
      <w:r w:rsidRPr="00F75659">
        <w:rPr>
          <w:rFonts w:cstheme="minorHAnsi"/>
          <w:sz w:val="24"/>
          <w:szCs w:val="24"/>
        </w:rPr>
        <w:t>seluruh</w:t>
      </w:r>
      <w:proofErr w:type="spellEnd"/>
      <w:r w:rsidRPr="00F75659">
        <w:rPr>
          <w:rFonts w:cstheme="minorHAnsi"/>
          <w:sz w:val="24"/>
          <w:szCs w:val="24"/>
        </w:rPr>
        <w:t xml:space="preserve"> ciptaan mengerang seperti kesakitan bersalin sampai sekarang.” (Roma 8:19-23 NIV)</w:t>
      </w:r>
    </w:p>
    <w:p w14:paraId="6BA6A810" w14:textId="77777777" w:rsidR="005E450B" w:rsidRPr="00F75659" w:rsidRDefault="005E450B" w:rsidP="005E450B">
      <w:pPr>
        <w:jc w:val="both"/>
        <w:rPr>
          <w:rFonts w:cstheme="minorHAnsi"/>
          <w:sz w:val="24"/>
          <w:szCs w:val="24"/>
        </w:rPr>
      </w:pPr>
    </w:p>
    <w:p w14:paraId="738A6911" w14:textId="77777777" w:rsidR="005E450B" w:rsidRPr="00F75659" w:rsidRDefault="005E450B" w:rsidP="005E450B">
      <w:pPr>
        <w:jc w:val="both"/>
        <w:rPr>
          <w:rFonts w:cstheme="minorHAnsi"/>
          <w:sz w:val="24"/>
          <w:szCs w:val="24"/>
        </w:rPr>
      </w:pPr>
      <w:r w:rsidRPr="00F75659">
        <w:rPr>
          <w:rFonts w:cstheme="minorHAnsi"/>
          <w:b/>
          <w:sz w:val="24"/>
          <w:szCs w:val="24"/>
        </w:rPr>
        <w:t>Adam dan Hawa</w:t>
      </w:r>
      <w:r w:rsidRPr="00F75659">
        <w:rPr>
          <w:rFonts w:cstheme="minorHAnsi"/>
          <w:sz w:val="24"/>
          <w:szCs w:val="24"/>
        </w:rPr>
        <w:t xml:space="preserve">, akibatnya semua manusia, telah dipisahkan dari hadirat Tuhan disingkirkan daripada ciptaan yang sempurna. “'Lelaki itu kini telah menjadi seperti salah seorang daripada kita, mengetahui yang baik dan yang jahat. </w:t>
      </w:r>
      <w:r w:rsidRPr="00217D0B">
        <w:rPr>
          <w:rFonts w:cstheme="minorHAnsi"/>
          <w:sz w:val="24"/>
          <w:szCs w:val="24"/>
          <w:lang w:val="es-ES_tradnl"/>
        </w:rPr>
        <w:t xml:space="preserve">Dia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diizinkan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mengulurkan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tangannya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mengambil</w:t>
      </w:r>
      <w:proofErr w:type="spellEnd"/>
      <w:r w:rsidRPr="00217D0B">
        <w:rPr>
          <w:rFonts w:cstheme="minorHAnsi"/>
          <w:sz w:val="24"/>
          <w:szCs w:val="24"/>
          <w:lang w:val="es-ES_tradnl"/>
        </w:rPr>
        <w:t xml:space="preserve"> juga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pohon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kehidupan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makan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selama-lamanya</w:t>
      </w:r>
      <w:proofErr w:type="spellEnd"/>
      <w:r w:rsidRPr="00217D0B">
        <w:rPr>
          <w:rFonts w:cstheme="minorHAnsi"/>
          <w:sz w:val="24"/>
          <w:szCs w:val="24"/>
          <w:lang w:val="es-ES_tradnl"/>
        </w:rPr>
        <w:t xml:space="preserve">.' Maka, TUHAN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mengusir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Taman </w:t>
      </w:r>
      <w:proofErr w:type="spellStart"/>
      <w:r w:rsidRPr="00217D0B">
        <w:rPr>
          <w:rFonts w:cstheme="minorHAnsi"/>
          <w:sz w:val="24"/>
          <w:szCs w:val="24"/>
          <w:lang w:val="es-ES_tradnl"/>
        </w:rPr>
        <w:t>Eden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mengusahakan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tanah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mana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diambil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Sesudah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menghalau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keluar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meletakkan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kerubim</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sebelah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timur</w:t>
      </w:r>
      <w:proofErr w:type="spellEnd"/>
      <w:r w:rsidRPr="00217D0B">
        <w:rPr>
          <w:rFonts w:cstheme="minorHAnsi"/>
          <w:sz w:val="24"/>
          <w:szCs w:val="24"/>
          <w:lang w:val="es-ES_tradnl"/>
        </w:rPr>
        <w:t xml:space="preserve"> Taman </w:t>
      </w:r>
      <w:proofErr w:type="spellStart"/>
      <w:r w:rsidRPr="00217D0B">
        <w:rPr>
          <w:rFonts w:cstheme="minorHAnsi"/>
          <w:sz w:val="24"/>
          <w:szCs w:val="24"/>
          <w:lang w:val="es-ES_tradnl"/>
        </w:rPr>
        <w:t>Eden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pedang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bernyala-nyala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berkilat</w:t>
      </w:r>
      <w:proofErr w:type="spellEnd"/>
      <w:r w:rsidRPr="00217D0B">
        <w:rPr>
          <w:rFonts w:cstheme="minorHAnsi"/>
          <w:sz w:val="24"/>
          <w:szCs w:val="24"/>
          <w:lang w:val="es-ES_tradnl"/>
        </w:rPr>
        <w:t xml:space="preserve"> ke sana ke mari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menjaga</w:t>
      </w:r>
      <w:proofErr w:type="spellEnd"/>
      <w:r w:rsidRPr="00217D0B">
        <w:rPr>
          <w:rFonts w:cstheme="minorHAnsi"/>
          <w:sz w:val="24"/>
          <w:szCs w:val="24"/>
          <w:lang w:val="es-ES_tradnl"/>
        </w:rPr>
        <w:t xml:space="preserve"> jalan ke </w:t>
      </w:r>
      <w:proofErr w:type="spellStart"/>
      <w:r w:rsidRPr="00217D0B">
        <w:rPr>
          <w:rFonts w:cstheme="minorHAnsi"/>
          <w:sz w:val="24"/>
          <w:szCs w:val="24"/>
          <w:lang w:val="es-ES_tradnl"/>
        </w:rPr>
        <w:t>Pohon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Kehidupan</w:t>
      </w:r>
      <w:proofErr w:type="spellEnd"/>
      <w:r w:rsidRPr="00217D0B">
        <w:rPr>
          <w:rFonts w:cstheme="minorHAnsi"/>
          <w:sz w:val="24"/>
          <w:szCs w:val="24"/>
          <w:lang w:val="es-ES_tradnl"/>
        </w:rPr>
        <w:t xml:space="preserve">.” </w:t>
      </w:r>
      <w:r w:rsidRPr="00F75659">
        <w:rPr>
          <w:rFonts w:cstheme="minorHAnsi"/>
          <w:sz w:val="24"/>
          <w:szCs w:val="24"/>
        </w:rPr>
        <w:t>(</w:t>
      </w:r>
      <w:proofErr w:type="spellStart"/>
      <w:r w:rsidRPr="00F75659">
        <w:rPr>
          <w:rFonts w:cstheme="minorHAnsi"/>
          <w:sz w:val="24"/>
          <w:szCs w:val="24"/>
        </w:rPr>
        <w:t>Kejadian</w:t>
      </w:r>
      <w:proofErr w:type="spellEnd"/>
      <w:r w:rsidRPr="00F75659">
        <w:rPr>
          <w:rFonts w:cstheme="minorHAnsi"/>
          <w:sz w:val="24"/>
          <w:szCs w:val="24"/>
        </w:rPr>
        <w:t xml:space="preserve"> 3:22-24 NIV)</w:t>
      </w:r>
    </w:p>
    <w:p w14:paraId="1FEDA9BD" w14:textId="77777777" w:rsidR="005E450B" w:rsidRPr="00F75659" w:rsidRDefault="005E450B" w:rsidP="005E450B">
      <w:pPr>
        <w:ind w:left="180"/>
        <w:jc w:val="both"/>
        <w:rPr>
          <w:rFonts w:cstheme="minorHAnsi"/>
          <w:sz w:val="24"/>
          <w:szCs w:val="24"/>
        </w:rPr>
      </w:pPr>
    </w:p>
    <w:p w14:paraId="7B95752C" w14:textId="77777777" w:rsidR="005E450B" w:rsidRPr="00F75659" w:rsidRDefault="005E450B" w:rsidP="005E450B">
      <w:pPr>
        <w:jc w:val="both"/>
        <w:rPr>
          <w:rFonts w:cstheme="minorHAnsi"/>
          <w:sz w:val="24"/>
          <w:szCs w:val="24"/>
        </w:rPr>
      </w:pPr>
      <w:r w:rsidRPr="00F75659">
        <w:rPr>
          <w:rFonts w:cstheme="minorHAnsi"/>
          <w:sz w:val="24"/>
          <w:szCs w:val="24"/>
        </w:rPr>
        <w:t>Manusia kini adalah makhluk fana yang memerlukan pengampunan untuk dipulihkan kepada hubungannya yang dahulu dengan Tuhan, Penciptanya. Tuhan memberitahunya "kerana apabila kamu memakannya kamu pasti akan mati" dan kemudian membusuk dan kembali kepada unsur-unsur dari mana dia diciptakan.</w:t>
      </w:r>
    </w:p>
    <w:p w14:paraId="2FBD1E0F" w14:textId="77777777" w:rsidR="005E450B" w:rsidRPr="00F75659" w:rsidRDefault="005E450B" w:rsidP="005E450B">
      <w:pPr>
        <w:jc w:val="both"/>
        <w:rPr>
          <w:rFonts w:cstheme="minorHAnsi"/>
          <w:b/>
          <w:sz w:val="24"/>
          <w:szCs w:val="24"/>
        </w:rPr>
      </w:pPr>
    </w:p>
    <w:p w14:paraId="0536EFB5" w14:textId="77777777" w:rsidR="005E450B" w:rsidRPr="00F75659" w:rsidRDefault="005E450B" w:rsidP="005E450B">
      <w:pPr>
        <w:jc w:val="both"/>
        <w:rPr>
          <w:rFonts w:cstheme="minorHAnsi"/>
          <w:b/>
          <w:sz w:val="24"/>
          <w:szCs w:val="24"/>
        </w:rPr>
      </w:pPr>
      <w:r w:rsidRPr="00F75659">
        <w:rPr>
          <w:rFonts w:cstheme="minorHAnsi"/>
          <w:b/>
          <w:sz w:val="24"/>
          <w:szCs w:val="24"/>
        </w:rPr>
        <w:t>Seorang Makhluk fana</w:t>
      </w:r>
    </w:p>
    <w:p w14:paraId="2796A675" w14:textId="77777777" w:rsidR="005E450B" w:rsidRPr="00217D0B" w:rsidRDefault="005E450B" w:rsidP="005E450B">
      <w:pPr>
        <w:jc w:val="both"/>
        <w:rPr>
          <w:rFonts w:cstheme="minorHAnsi"/>
          <w:sz w:val="24"/>
          <w:szCs w:val="24"/>
          <w:lang w:val="es-ES_tradnl"/>
        </w:rPr>
      </w:pPr>
      <w:r w:rsidRPr="00F75659">
        <w:rPr>
          <w:rFonts w:cstheme="minorHAnsi"/>
          <w:sz w:val="24"/>
          <w:szCs w:val="24"/>
        </w:rPr>
        <w:t xml:space="preserve">Setelah memakan buah dari pohon pengetahuan tentang yang baik dan yang jahat, manusia harus memutuskan antara yang benar dan yang salah, yang baik dan yang jahat, ketaatan dan pemberontakan. Sesetengah seperti Abel memilih untuk melakukan yang betul. Orang lain seperti Kain memilih untuk mengikut cara mereka sendiri dan melakukan perkara mereka sendiri. </w:t>
      </w:r>
      <w:r w:rsidRPr="00217D0B">
        <w:rPr>
          <w:rFonts w:cstheme="minorHAnsi"/>
          <w:sz w:val="24"/>
          <w:szCs w:val="24"/>
          <w:lang w:val="es-ES_tradnl"/>
        </w:rPr>
        <w:t>Kira-</w:t>
      </w:r>
      <w:proofErr w:type="spellStart"/>
      <w:r w:rsidRPr="00217D0B">
        <w:rPr>
          <w:rFonts w:cstheme="minorHAnsi"/>
          <w:sz w:val="24"/>
          <w:szCs w:val="24"/>
          <w:lang w:val="es-ES_tradnl"/>
        </w:rPr>
        <w:t>kira</w:t>
      </w:r>
      <w:proofErr w:type="spellEnd"/>
      <w:r w:rsidRPr="00217D0B">
        <w:rPr>
          <w:rFonts w:cstheme="minorHAnsi"/>
          <w:sz w:val="24"/>
          <w:szCs w:val="24"/>
          <w:lang w:val="es-ES_tradnl"/>
        </w:rPr>
        <w:t xml:space="preserve"> 1600 - 1700 </w:t>
      </w:r>
      <w:proofErr w:type="spellStart"/>
      <w:r w:rsidRPr="00217D0B">
        <w:rPr>
          <w:rFonts w:cstheme="minorHAnsi"/>
          <w:sz w:val="24"/>
          <w:szCs w:val="24"/>
          <w:lang w:val="es-ES_tradnl"/>
        </w:rPr>
        <w:t>tahun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selepas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permulaan</w:t>
      </w:r>
      <w:proofErr w:type="spellEnd"/>
      <w:r w:rsidRPr="00217D0B">
        <w:rPr>
          <w:rFonts w:cstheme="minorHAnsi"/>
          <w:sz w:val="24"/>
          <w:szCs w:val="24"/>
          <w:lang w:val="es-ES_tradnl"/>
        </w:rPr>
        <w:t xml:space="preserve"> masa, </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kecuali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lapan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jahat</w:t>
      </w:r>
      <w:proofErr w:type="spellEnd"/>
      <w:r w:rsidRPr="00217D0B">
        <w:rPr>
          <w:rFonts w:cstheme="minorHAnsi"/>
          <w:sz w:val="24"/>
          <w:szCs w:val="24"/>
          <w:lang w:val="es-ES_tradnl"/>
        </w:rPr>
        <w:t xml:space="preserve">. “TUHAN </w:t>
      </w:r>
      <w:proofErr w:type="spellStart"/>
      <w:r w:rsidRPr="00217D0B">
        <w:rPr>
          <w:rFonts w:cstheme="minorHAnsi"/>
          <w:sz w:val="24"/>
          <w:szCs w:val="24"/>
          <w:lang w:val="es-ES_tradnl"/>
        </w:rPr>
        <w:t>berfirman</w:t>
      </w:r>
      <w:proofErr w:type="spellEnd"/>
      <w:r w:rsidRPr="00217D0B">
        <w:rPr>
          <w:rFonts w:cstheme="minorHAnsi"/>
          <w:sz w:val="24"/>
          <w:szCs w:val="24"/>
          <w:lang w:val="es-ES_tradnl"/>
        </w:rPr>
        <w:t>, '</w:t>
      </w:r>
      <w:proofErr w:type="spellStart"/>
      <w:r w:rsidRPr="00217D0B">
        <w:rPr>
          <w:rFonts w:cstheme="minorHAnsi"/>
          <w:sz w:val="24"/>
          <w:szCs w:val="24"/>
          <w:lang w:val="es-ES_tradnl"/>
        </w:rPr>
        <w:t>Roh-Ku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selama-lamanya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melawan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fana; </w:t>
      </w:r>
      <w:proofErr w:type="spellStart"/>
      <w:r w:rsidRPr="00217D0B">
        <w:rPr>
          <w:rFonts w:cstheme="minorHAnsi"/>
          <w:sz w:val="24"/>
          <w:szCs w:val="24"/>
          <w:lang w:val="es-ES_tradnl"/>
        </w:rPr>
        <w:t>umurnya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seratus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puluh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tahun</w:t>
      </w:r>
      <w:proofErr w:type="spellEnd"/>
      <w:r w:rsidRPr="00217D0B">
        <w:rPr>
          <w:rFonts w:cstheme="minorHAnsi"/>
          <w:sz w:val="24"/>
          <w:szCs w:val="24"/>
          <w:lang w:val="es-ES_tradnl"/>
        </w:rPr>
        <w:t xml:space="preserve">'. … TUHAN </w:t>
      </w:r>
      <w:proofErr w:type="spellStart"/>
      <w:r w:rsidRPr="00217D0B">
        <w:rPr>
          <w:rFonts w:cstheme="minorHAnsi"/>
          <w:sz w:val="24"/>
          <w:szCs w:val="24"/>
          <w:lang w:val="es-ES_tradnl"/>
        </w:rPr>
        <w:t>melihat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betapa</w:t>
      </w:r>
      <w:proofErr w:type="spellEnd"/>
      <w:r w:rsidRPr="00217D0B">
        <w:rPr>
          <w:rFonts w:cstheme="minorHAnsi"/>
          <w:sz w:val="24"/>
          <w:szCs w:val="24"/>
          <w:lang w:val="es-ES_tradnl"/>
        </w:rPr>
        <w:t xml:space="preserve"> besar </w:t>
      </w:r>
      <w:proofErr w:type="spellStart"/>
      <w:r w:rsidRPr="00217D0B">
        <w:rPr>
          <w:rFonts w:cstheme="minorHAnsi"/>
          <w:sz w:val="24"/>
          <w:szCs w:val="24"/>
          <w:lang w:val="es-ES_tradnl"/>
        </w:rPr>
        <w:t>kejahatan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bahawa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setiap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kecenderungan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fikiran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hatinya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jahat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sepanjang</w:t>
      </w:r>
      <w:proofErr w:type="spellEnd"/>
      <w:r w:rsidRPr="00217D0B">
        <w:rPr>
          <w:rFonts w:cstheme="minorHAnsi"/>
          <w:sz w:val="24"/>
          <w:szCs w:val="24"/>
          <w:lang w:val="es-ES_tradnl"/>
        </w:rPr>
        <w:t xml:space="preserve"> masa. TUHAN </w:t>
      </w:r>
      <w:proofErr w:type="spellStart"/>
      <w:r w:rsidRPr="00217D0B">
        <w:rPr>
          <w:rFonts w:cstheme="minorHAnsi"/>
          <w:sz w:val="24"/>
          <w:szCs w:val="24"/>
          <w:lang w:val="es-ES_tradnl"/>
        </w:rPr>
        <w:t>berdukacita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hatinya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lastRenderedPageBreak/>
        <w:t>dipenuhi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kesakitan</w:t>
      </w:r>
      <w:proofErr w:type="spellEnd"/>
      <w:r w:rsidRPr="00217D0B">
        <w:rPr>
          <w:rFonts w:cstheme="minorHAnsi"/>
          <w:sz w:val="24"/>
          <w:szCs w:val="24"/>
          <w:lang w:val="es-ES_tradnl"/>
        </w:rPr>
        <w:t xml:space="preserve">. Maka, TUHAN </w:t>
      </w:r>
      <w:proofErr w:type="spellStart"/>
      <w:r w:rsidRPr="00217D0B">
        <w:rPr>
          <w:rFonts w:cstheme="minorHAnsi"/>
          <w:sz w:val="24"/>
          <w:szCs w:val="24"/>
          <w:lang w:val="es-ES_tradnl"/>
        </w:rPr>
        <w:t>berfirman</w:t>
      </w:r>
      <w:proofErr w:type="spellEnd"/>
      <w:r w:rsidRPr="00217D0B">
        <w:rPr>
          <w:rFonts w:cstheme="minorHAnsi"/>
          <w:sz w:val="24"/>
          <w:szCs w:val="24"/>
          <w:lang w:val="es-ES_tradnl"/>
        </w:rPr>
        <w:t>,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menghapuskan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Kuciptakan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muka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binatang</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binatang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merayap</w:t>
      </w:r>
      <w:proofErr w:type="spellEnd"/>
      <w:r w:rsidRPr="00217D0B">
        <w:rPr>
          <w:rFonts w:cstheme="minorHAnsi"/>
          <w:sz w:val="24"/>
          <w:szCs w:val="24"/>
          <w:lang w:val="es-ES_tradnl"/>
        </w:rPr>
        <w:t xml:space="preserve"> di atas </w:t>
      </w:r>
      <w:proofErr w:type="spellStart"/>
      <w:r w:rsidRPr="00217D0B">
        <w:rPr>
          <w:rFonts w:cstheme="minorHAnsi"/>
          <w:sz w:val="24"/>
          <w:szCs w:val="24"/>
          <w:lang w:val="es-ES_tradnl"/>
        </w:rPr>
        <w:t>tanah</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burung-burung</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udara</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berdukacita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menjadikannya</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6:3, 5-9)</w:t>
      </w:r>
    </w:p>
    <w:p w14:paraId="597C96B7" w14:textId="77777777" w:rsidR="005E450B" w:rsidRPr="00217D0B" w:rsidRDefault="005E450B" w:rsidP="005E450B">
      <w:pPr>
        <w:jc w:val="both"/>
        <w:rPr>
          <w:rFonts w:cstheme="minorHAnsi"/>
          <w:sz w:val="24"/>
          <w:szCs w:val="24"/>
          <w:lang w:val="es-ES_tradnl"/>
        </w:rPr>
      </w:pPr>
    </w:p>
    <w:p w14:paraId="1BAEDDDF" w14:textId="77777777" w:rsidR="005E450B" w:rsidRPr="00217D0B" w:rsidRDefault="005E450B" w:rsidP="005E450B">
      <w:pPr>
        <w:jc w:val="both"/>
        <w:rPr>
          <w:rFonts w:cstheme="minorHAnsi"/>
          <w:sz w:val="24"/>
          <w:szCs w:val="24"/>
          <w:lang w:val="es-ES_tradnl"/>
        </w:rPr>
      </w:pPr>
      <w:proofErr w:type="spellStart"/>
      <w:r w:rsidRPr="00217D0B">
        <w:rPr>
          <w:rFonts w:cstheme="minorHAnsi"/>
          <w:sz w:val="24"/>
          <w:szCs w:val="24"/>
          <w:lang w:val="es-ES_tradnl"/>
        </w:rPr>
        <w:t>Nuh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seorang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benar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bercela</w:t>
      </w:r>
      <w:proofErr w:type="spellEnd"/>
      <w:r w:rsidRPr="00217D0B">
        <w:rPr>
          <w:rFonts w:cstheme="minorHAnsi"/>
          <w:sz w:val="24"/>
          <w:szCs w:val="24"/>
          <w:lang w:val="es-ES_tradnl"/>
        </w:rPr>
        <w:t xml:space="preserve"> di antara </w:t>
      </w:r>
      <w:proofErr w:type="spellStart"/>
      <w:r w:rsidRPr="00217D0B">
        <w:rPr>
          <w:rFonts w:cstheme="minorHAnsi"/>
          <w:sz w:val="24"/>
          <w:szCs w:val="24"/>
          <w:lang w:val="es-ES_tradnl"/>
        </w:rPr>
        <w:t>orang-orang</w:t>
      </w:r>
      <w:proofErr w:type="spellEnd"/>
      <w:r w:rsidRPr="00217D0B">
        <w:rPr>
          <w:rFonts w:cstheme="minorHAnsi"/>
          <w:sz w:val="24"/>
          <w:szCs w:val="24"/>
          <w:lang w:val="es-ES_tradnl"/>
        </w:rPr>
        <w:t xml:space="preserve"> pada </w:t>
      </w:r>
      <w:proofErr w:type="spellStart"/>
      <w:r w:rsidRPr="00217D0B">
        <w:rPr>
          <w:rFonts w:cstheme="minorHAnsi"/>
          <w:sz w:val="24"/>
          <w:szCs w:val="24"/>
          <w:lang w:val="es-ES_tradnl"/>
        </w:rPr>
        <w:t>zamannya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berjalan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6:3)</w:t>
      </w:r>
    </w:p>
    <w:p w14:paraId="1E82835D" w14:textId="77777777" w:rsidR="005E450B" w:rsidRPr="00217D0B" w:rsidRDefault="005E450B" w:rsidP="005E450B">
      <w:pPr>
        <w:autoSpaceDE w:val="0"/>
        <w:autoSpaceDN w:val="0"/>
        <w:adjustRightInd w:val="0"/>
        <w:jc w:val="both"/>
        <w:rPr>
          <w:rFonts w:cstheme="minorHAnsi"/>
          <w:sz w:val="24"/>
          <w:szCs w:val="24"/>
          <w:lang w:val="es-ES_tradnl"/>
        </w:rPr>
      </w:pPr>
    </w:p>
    <w:p w14:paraId="0FF647FA" w14:textId="77777777" w:rsidR="005E450B" w:rsidRPr="00217D0B" w:rsidRDefault="005E450B" w:rsidP="005E450B">
      <w:pPr>
        <w:jc w:val="both"/>
        <w:rPr>
          <w:rFonts w:cstheme="minorHAnsi"/>
          <w:sz w:val="24"/>
          <w:szCs w:val="24"/>
          <w:lang w:val="es-ES_tradnl"/>
        </w:rPr>
      </w:pPr>
      <w:r w:rsidRPr="00217D0B">
        <w:rPr>
          <w:rFonts w:cstheme="minorHAnsi"/>
          <w:b/>
          <w:color w:val="21770A"/>
          <w:sz w:val="24"/>
          <w:szCs w:val="24"/>
          <w:lang w:val="es-ES_tradnl"/>
        </w:rPr>
        <w:t>“</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iman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Nuh</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diberi</w:t>
      </w:r>
      <w:proofErr w:type="spellEnd"/>
      <w:r w:rsidRPr="00217D0B">
        <w:rPr>
          <w:rFonts w:cstheme="minorHAnsi"/>
          <w:color w:val="000000"/>
          <w:sz w:val="24"/>
          <w:szCs w:val="24"/>
          <w:lang w:val="es-ES_tradnl"/>
        </w:rPr>
        <w:t xml:space="preserve"> amaran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tentang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perkara-perkara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belum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kelihatan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digerakkan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ketakutan</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saleh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menyediakan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sebuah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bahtera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menyelamatkan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seisi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rumahnya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melaluinya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menghukum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dunia</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menjadi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ahli</w:t>
      </w:r>
      <w:proofErr w:type="spellEnd"/>
      <w:r w:rsidRPr="00217D0B">
        <w:rPr>
          <w:rFonts w:cstheme="minorHAnsi"/>
          <w:color w:val="000000"/>
          <w:sz w:val="24"/>
          <w:szCs w:val="24"/>
          <w:lang w:val="es-ES_tradnl"/>
        </w:rPr>
        <w:t xml:space="preserve"> waris </w:t>
      </w:r>
      <w:proofErr w:type="spellStart"/>
      <w:r w:rsidRPr="00217D0B">
        <w:rPr>
          <w:rFonts w:cstheme="minorHAnsi"/>
          <w:color w:val="000000"/>
          <w:sz w:val="24"/>
          <w:szCs w:val="24"/>
          <w:lang w:val="es-ES_tradnl"/>
        </w:rPr>
        <w:t>kebenaran</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menurut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iman</w:t>
      </w:r>
      <w:proofErr w:type="spellEnd"/>
      <w:proofErr w:type="gramStart"/>
      <w:r w:rsidRPr="00217D0B">
        <w:rPr>
          <w:rFonts w:cstheme="minorHAnsi"/>
          <w:color w:val="000000"/>
          <w:sz w:val="24"/>
          <w:szCs w:val="24"/>
          <w:lang w:val="es-ES_tradnl"/>
        </w:rPr>
        <w:t>.”</w:t>
      </w:r>
      <w:r w:rsidRPr="00217D0B">
        <w:rPr>
          <w:rFonts w:cstheme="minorHAnsi"/>
          <w:sz w:val="24"/>
          <w:szCs w:val="24"/>
          <w:lang w:val="es-ES_tradnl"/>
        </w:rPr>
        <w:t>(</w:t>
      </w:r>
      <w:proofErr w:type="spellStart"/>
      <w:proofErr w:type="gramEnd"/>
      <w:r w:rsidRPr="00217D0B">
        <w:rPr>
          <w:rFonts w:cstheme="minorHAnsi"/>
          <w:sz w:val="24"/>
          <w:szCs w:val="24"/>
          <w:lang w:val="es-ES_tradnl"/>
        </w:rPr>
        <w:t>Ibrani</w:t>
      </w:r>
      <w:proofErr w:type="spellEnd"/>
      <w:r w:rsidRPr="00217D0B">
        <w:rPr>
          <w:rFonts w:cstheme="minorHAnsi"/>
          <w:sz w:val="24"/>
          <w:szCs w:val="24"/>
          <w:lang w:val="es-ES_tradnl"/>
        </w:rPr>
        <w:t xml:space="preserve"> 11:7</w:t>
      </w:r>
      <w:r w:rsidRPr="00217D0B">
        <w:rPr>
          <w:rFonts w:cstheme="minorHAnsi"/>
          <w:color w:val="000000"/>
          <w:sz w:val="24"/>
          <w:szCs w:val="24"/>
          <w:lang w:val="es-ES_tradnl"/>
        </w:rPr>
        <w:t>ASV</w:t>
      </w:r>
      <w:r w:rsidRPr="00217D0B">
        <w:rPr>
          <w:rFonts w:cstheme="minorHAnsi"/>
          <w:sz w:val="24"/>
          <w:szCs w:val="24"/>
          <w:lang w:val="es-ES_tradnl"/>
        </w:rPr>
        <w:t>)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menunggu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sabar</w:t>
      </w:r>
      <w:proofErr w:type="spellEnd"/>
      <w:r w:rsidRPr="00217D0B">
        <w:rPr>
          <w:rFonts w:cstheme="minorHAnsi"/>
          <w:sz w:val="24"/>
          <w:szCs w:val="24"/>
          <w:lang w:val="es-ES_tradnl"/>
        </w:rPr>
        <w:t xml:space="preserve"> pada </w:t>
      </w:r>
      <w:proofErr w:type="spellStart"/>
      <w:r w:rsidRPr="00217D0B">
        <w:rPr>
          <w:rFonts w:cstheme="minorHAnsi"/>
          <w:sz w:val="24"/>
          <w:szCs w:val="24"/>
          <w:lang w:val="es-ES_tradnl"/>
        </w:rPr>
        <w:t>zaman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bahtera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sedang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dibina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Kemudian</w:t>
      </w:r>
      <w:proofErr w:type="spellEnd"/>
      <w:r w:rsidRPr="00217D0B">
        <w:rPr>
          <w:rFonts w:cstheme="minorHAnsi"/>
          <w:sz w:val="24"/>
          <w:szCs w:val="24"/>
          <w:lang w:val="es-ES_tradnl"/>
        </w:rPr>
        <w:t xml:space="preserve"> TUHAN </w:t>
      </w:r>
      <w:proofErr w:type="spellStart"/>
      <w:r w:rsidRPr="00217D0B">
        <w:rPr>
          <w:rFonts w:cstheme="minorHAnsi"/>
          <w:sz w:val="24"/>
          <w:szCs w:val="24"/>
          <w:lang w:val="es-ES_tradnl"/>
        </w:rPr>
        <w:t>berfirman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Nuh</w:t>
      </w:r>
      <w:proofErr w:type="spellEnd"/>
      <w:r w:rsidRPr="00217D0B">
        <w:rPr>
          <w:rFonts w:cstheme="minorHAnsi"/>
          <w:sz w:val="24"/>
          <w:szCs w:val="24"/>
          <w:lang w:val="es-ES_tradnl"/>
        </w:rPr>
        <w:t>, '</w:t>
      </w:r>
      <w:proofErr w:type="spellStart"/>
      <w:r w:rsidRPr="00217D0B">
        <w:rPr>
          <w:rFonts w:cstheme="minorHAnsi"/>
          <w:sz w:val="24"/>
          <w:szCs w:val="24"/>
          <w:lang w:val="es-ES_tradnl"/>
        </w:rPr>
        <w:t>Masuklah</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bahtera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engkau</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seisi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keluargamu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mendapati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engkau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benar</w:t>
      </w:r>
      <w:proofErr w:type="spellEnd"/>
      <w:r w:rsidRPr="00217D0B">
        <w:rPr>
          <w:rFonts w:cstheme="minorHAnsi"/>
          <w:sz w:val="24"/>
          <w:szCs w:val="24"/>
          <w:lang w:val="es-ES_tradnl"/>
        </w:rPr>
        <w:t xml:space="preserve"> di antara </w:t>
      </w:r>
      <w:proofErr w:type="spellStart"/>
      <w:r w:rsidRPr="00217D0B">
        <w:rPr>
          <w:rFonts w:cstheme="minorHAnsi"/>
          <w:sz w:val="24"/>
          <w:szCs w:val="24"/>
          <w:lang w:val="es-ES_tradnl"/>
        </w:rPr>
        <w:t>generasi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7:1 NIV)</w:t>
      </w:r>
    </w:p>
    <w:p w14:paraId="7633F658" w14:textId="77777777" w:rsidR="005E450B" w:rsidRPr="00217D0B" w:rsidRDefault="005E450B" w:rsidP="005E450B">
      <w:pPr>
        <w:autoSpaceDE w:val="0"/>
        <w:autoSpaceDN w:val="0"/>
        <w:adjustRightInd w:val="0"/>
        <w:jc w:val="both"/>
        <w:rPr>
          <w:rFonts w:cstheme="minorHAnsi"/>
          <w:sz w:val="24"/>
          <w:szCs w:val="24"/>
          <w:lang w:val="es-ES_tradnl"/>
        </w:rPr>
      </w:pPr>
    </w:p>
    <w:p w14:paraId="427E7479" w14:textId="77777777" w:rsidR="005E450B" w:rsidRPr="00217D0B" w:rsidRDefault="005E450B" w:rsidP="005E450B">
      <w:pPr>
        <w:autoSpaceDE w:val="0"/>
        <w:autoSpaceDN w:val="0"/>
        <w:adjustRightInd w:val="0"/>
        <w:jc w:val="both"/>
        <w:rPr>
          <w:rFonts w:cstheme="minorHAnsi"/>
          <w:b/>
          <w:color w:val="21770A"/>
          <w:sz w:val="24"/>
          <w:szCs w:val="24"/>
          <w:lang w:val="es-ES_tradnl"/>
        </w:rPr>
      </w:pPr>
      <w:r w:rsidRPr="00217D0B">
        <w:rPr>
          <w:rFonts w:cstheme="minorHAnsi"/>
          <w:sz w:val="24"/>
          <w:szCs w:val="24"/>
          <w:lang w:val="es-ES_tradnl"/>
        </w:rPr>
        <w:t xml:space="preserve">"Di </w:t>
      </w:r>
      <w:proofErr w:type="spellStart"/>
      <w:r w:rsidRPr="00217D0B">
        <w:rPr>
          <w:rFonts w:cstheme="minorHAnsi"/>
          <w:sz w:val="24"/>
          <w:szCs w:val="24"/>
          <w:lang w:val="es-ES_tradnl"/>
        </w:rPr>
        <w:t>dalamnya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beberapa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lapan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semuanya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diselamatkan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air, dan air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melambangkan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pembaptisan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sekarang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menyelamatkan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juga-</w:t>
      </w:r>
      <w:proofErr w:type="spellStart"/>
      <w:r w:rsidRPr="00217D0B">
        <w:rPr>
          <w:rFonts w:cstheme="minorHAnsi"/>
          <w:sz w:val="24"/>
          <w:szCs w:val="24"/>
          <w:lang w:val="es-ES_tradnl"/>
        </w:rPr>
        <w:t>bukan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menghilangkan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kotoran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tubuh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ikrar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nurani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baik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terhadap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(1 Petrus 3:20-21) “</w:t>
      </w:r>
      <w:proofErr w:type="spellStart"/>
      <w:r w:rsidRPr="00217D0B">
        <w:rPr>
          <w:rFonts w:cstheme="minorHAnsi"/>
          <w:color w:val="000000"/>
          <w:sz w:val="24"/>
          <w:szCs w:val="24"/>
          <w:lang w:val="es-ES_tradnl"/>
        </w:rPr>
        <w:t>Allah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memberkati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Nuh</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anak-anaknya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serta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berfirman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w:t>
      </w:r>
      <w:proofErr w:type="spellStart"/>
      <w:r w:rsidRPr="00217D0B">
        <w:rPr>
          <w:rFonts w:cstheme="minorHAnsi"/>
          <w:color w:val="000000"/>
          <w:sz w:val="24"/>
          <w:szCs w:val="24"/>
          <w:lang w:val="es-ES_tradnl"/>
        </w:rPr>
        <w:t>Beranakcuculah</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bertambah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banyak</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penuhilah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bumi</w:t>
      </w:r>
      <w:proofErr w:type="spellEnd"/>
      <w:r w:rsidRPr="00217D0B">
        <w:rPr>
          <w:rFonts w:cstheme="minorHAnsi"/>
          <w:color w:val="000000"/>
          <w:sz w:val="24"/>
          <w:szCs w:val="24"/>
          <w:lang w:val="es-ES_tradnl"/>
        </w:rPr>
        <w:t xml:space="preserve"> …</w:t>
      </w:r>
      <w:r w:rsidRPr="00217D0B">
        <w:rPr>
          <w:rFonts w:cstheme="minorHAnsi"/>
          <w:sz w:val="24"/>
          <w:szCs w:val="24"/>
          <w:lang w:val="es-ES_tradnl"/>
        </w:rPr>
        <w:t xml:space="preserve"> </w:t>
      </w:r>
      <w:proofErr w:type="spellStart"/>
      <w:r w:rsidRPr="00217D0B">
        <w:rPr>
          <w:rFonts w:cstheme="minorHAnsi"/>
          <w:color w:val="000000"/>
          <w:sz w:val="24"/>
          <w:szCs w:val="24"/>
          <w:lang w:val="es-ES_tradnl"/>
        </w:rPr>
        <w:t>Kemudian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Allah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berfirman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Nuh</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anak-anaknya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bersama</w:t>
      </w:r>
      <w:proofErr w:type="spellEnd"/>
      <w:r w:rsidRPr="00217D0B">
        <w:rPr>
          <w:rFonts w:cstheme="minorHAnsi"/>
          <w:color w:val="000000"/>
          <w:sz w:val="24"/>
          <w:szCs w:val="24"/>
          <w:lang w:val="es-ES_tradnl"/>
        </w:rPr>
        <w:t xml:space="preserve">-sama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dia</w:t>
      </w:r>
      <w:proofErr w:type="spellEnd"/>
      <w:r w:rsidRPr="00217D0B">
        <w:rPr>
          <w:rFonts w:cstheme="minorHAnsi"/>
          <w:color w:val="000000"/>
          <w:sz w:val="24"/>
          <w:szCs w:val="24"/>
          <w:lang w:val="es-ES_tradnl"/>
        </w:rPr>
        <w:t>, ‘</w:t>
      </w:r>
      <w:proofErr w:type="spellStart"/>
      <w:r w:rsidRPr="00217D0B">
        <w:rPr>
          <w:rFonts w:cstheme="minorHAnsi"/>
          <w:color w:val="000000"/>
          <w:sz w:val="24"/>
          <w:szCs w:val="24"/>
          <w:lang w:val="es-ES_tradnl"/>
        </w:rPr>
        <w:t>Lihatlah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mengadakan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perjanjian-Ku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keturunanmu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segala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makhluk</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hidup</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bersama</w:t>
      </w:r>
      <w:proofErr w:type="spellEnd"/>
      <w:r w:rsidRPr="00217D0B">
        <w:rPr>
          <w:rFonts w:cstheme="minorHAnsi"/>
          <w:color w:val="000000"/>
          <w:sz w:val="24"/>
          <w:szCs w:val="24"/>
          <w:lang w:val="es-ES_tradnl"/>
        </w:rPr>
        <w:t xml:space="preserve">-sama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w:t>
      </w:r>
      <w:proofErr w:type="gramStart"/>
      <w:r w:rsidRPr="00217D0B">
        <w:rPr>
          <w:rFonts w:cstheme="minorHAnsi"/>
          <w:color w:val="000000"/>
          <w:sz w:val="24"/>
          <w:szCs w:val="24"/>
          <w:lang w:val="es-ES_tradnl"/>
        </w:rPr>
        <w:t>’”</w:t>
      </w:r>
      <w:r w:rsidRPr="00217D0B">
        <w:rPr>
          <w:rFonts w:cstheme="minorHAnsi"/>
          <w:sz w:val="24"/>
          <w:szCs w:val="24"/>
          <w:lang w:val="es-ES_tradnl"/>
        </w:rPr>
        <w:t>(</w:t>
      </w:r>
      <w:proofErr w:type="spellStart"/>
      <w:proofErr w:type="gramEnd"/>
      <w:r w:rsidRPr="00217D0B">
        <w:rPr>
          <w:rFonts w:cstheme="minorHAnsi"/>
          <w:sz w:val="24"/>
          <w:szCs w:val="24"/>
          <w:lang w:val="es-ES_tradnl"/>
        </w:rPr>
        <w:t>Kejadian</w:t>
      </w:r>
      <w:proofErr w:type="spellEnd"/>
      <w:r w:rsidRPr="00217D0B">
        <w:rPr>
          <w:rFonts w:cstheme="minorHAnsi"/>
          <w:sz w:val="24"/>
          <w:szCs w:val="24"/>
          <w:lang w:val="es-ES_tradnl"/>
        </w:rPr>
        <w:t xml:space="preserve"> 9:1; 8-10</w:t>
      </w:r>
      <w:r w:rsidRPr="00217D0B">
        <w:rPr>
          <w:rFonts w:cstheme="minorHAnsi"/>
          <w:color w:val="000000"/>
          <w:sz w:val="24"/>
          <w:szCs w:val="24"/>
          <w:lang w:val="es-ES_tradnl"/>
        </w:rPr>
        <w:t>RSV</w:t>
      </w:r>
      <w:r w:rsidRPr="00217D0B">
        <w:rPr>
          <w:rFonts w:cstheme="minorHAnsi"/>
          <w:b/>
          <w:sz w:val="24"/>
          <w:szCs w:val="24"/>
          <w:lang w:val="es-ES_tradnl"/>
        </w:rPr>
        <w:t>)</w:t>
      </w:r>
    </w:p>
    <w:p w14:paraId="08470C05" w14:textId="77777777" w:rsidR="005E450B" w:rsidRPr="00217D0B" w:rsidRDefault="005E450B" w:rsidP="005E450B">
      <w:pPr>
        <w:jc w:val="both"/>
        <w:rPr>
          <w:rFonts w:cstheme="minorHAnsi"/>
          <w:sz w:val="24"/>
          <w:szCs w:val="24"/>
          <w:lang w:val="es-ES_tradnl"/>
        </w:rPr>
      </w:pPr>
    </w:p>
    <w:p w14:paraId="28A4C8ED" w14:textId="77777777" w:rsidR="005E450B" w:rsidRPr="00217D0B" w:rsidRDefault="005E450B" w:rsidP="005E450B">
      <w:pPr>
        <w:jc w:val="both"/>
        <w:rPr>
          <w:rFonts w:cstheme="minorHAnsi"/>
          <w:sz w:val="24"/>
          <w:szCs w:val="24"/>
          <w:lang w:val="es-ES_tradnl"/>
        </w:rPr>
      </w:pP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sampai</w:t>
      </w:r>
      <w:proofErr w:type="spellEnd"/>
      <w:r w:rsidRPr="00217D0B">
        <w:rPr>
          <w:rFonts w:cstheme="minorHAnsi"/>
          <w:sz w:val="24"/>
          <w:szCs w:val="24"/>
          <w:lang w:val="es-ES_tradnl"/>
        </w:rPr>
        <w:t xml:space="preserve"> 300 </w:t>
      </w:r>
      <w:proofErr w:type="spellStart"/>
      <w:r w:rsidRPr="00217D0B">
        <w:rPr>
          <w:rFonts w:cstheme="minorHAnsi"/>
          <w:sz w:val="24"/>
          <w:szCs w:val="24"/>
          <w:lang w:val="es-ES_tradnl"/>
        </w:rPr>
        <w:t>tahun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selepas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banjir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sekali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memberontak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memutuskan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membangun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diri</w:t>
      </w:r>
      <w:proofErr w:type="spellEnd"/>
      <w:r w:rsidRPr="00217D0B">
        <w:rPr>
          <w:rFonts w:cstheme="minorHAnsi"/>
          <w:sz w:val="24"/>
          <w:szCs w:val="24"/>
          <w:lang w:val="es-ES_tradnl"/>
        </w:rPr>
        <w:t xml:space="preserve"> kita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sebuah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kota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menara yang </w:t>
      </w:r>
      <w:proofErr w:type="spellStart"/>
      <w:r w:rsidRPr="00217D0B">
        <w:rPr>
          <w:rFonts w:cstheme="minorHAnsi"/>
          <w:sz w:val="24"/>
          <w:szCs w:val="24"/>
          <w:lang w:val="es-ES_tradnl"/>
        </w:rPr>
        <w:t>menjulang</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langit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supaya</w:t>
      </w:r>
      <w:proofErr w:type="spellEnd"/>
      <w:r w:rsidRPr="00217D0B">
        <w:rPr>
          <w:rFonts w:cstheme="minorHAnsi"/>
          <w:sz w:val="24"/>
          <w:szCs w:val="24"/>
          <w:lang w:val="es-ES_tradnl"/>
        </w:rPr>
        <w:t xml:space="preserve"> kita </w:t>
      </w:r>
      <w:proofErr w:type="spellStart"/>
      <w:r w:rsidRPr="00217D0B">
        <w:rPr>
          <w:rFonts w:cstheme="minorHAnsi"/>
          <w:sz w:val="24"/>
          <w:szCs w:val="24"/>
          <w:lang w:val="es-ES_tradnl"/>
        </w:rPr>
        <w:t>membuat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nama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diri</w:t>
      </w:r>
      <w:proofErr w:type="spellEnd"/>
      <w:r w:rsidRPr="00217D0B">
        <w:rPr>
          <w:rFonts w:cstheme="minorHAnsi"/>
          <w:sz w:val="24"/>
          <w:szCs w:val="24"/>
          <w:lang w:val="es-ES_tradnl"/>
        </w:rPr>
        <w:t xml:space="preserve"> kita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tercerai-berai</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seluruh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muka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bumi</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11:4)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menggagalkan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merancang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menambah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halangan</w:t>
      </w:r>
      <w:proofErr w:type="spellEnd"/>
      <w:r w:rsidRPr="00217D0B">
        <w:rPr>
          <w:rFonts w:cstheme="minorHAnsi"/>
          <w:sz w:val="24"/>
          <w:szCs w:val="24"/>
          <w:lang w:val="es-ES_tradnl"/>
        </w:rPr>
        <w:t xml:space="preserve"> bahasa.</w:t>
      </w:r>
    </w:p>
    <w:p w14:paraId="54BCECE9" w14:textId="77777777" w:rsidR="005E450B" w:rsidRPr="00217D0B" w:rsidRDefault="005E450B" w:rsidP="005E450B">
      <w:pPr>
        <w:jc w:val="both"/>
        <w:rPr>
          <w:rFonts w:cstheme="minorHAnsi"/>
          <w:sz w:val="24"/>
          <w:szCs w:val="24"/>
          <w:lang w:val="es-ES_tradnl"/>
        </w:rPr>
      </w:pPr>
    </w:p>
    <w:p w14:paraId="6ED9850D" w14:textId="77777777" w:rsidR="005E450B" w:rsidRPr="00217D0B" w:rsidRDefault="005E450B" w:rsidP="005E450B">
      <w:pPr>
        <w:jc w:val="both"/>
        <w:rPr>
          <w:rFonts w:cstheme="minorHAnsi"/>
          <w:sz w:val="24"/>
          <w:szCs w:val="24"/>
          <w:lang w:val="es-ES_tradnl"/>
        </w:rPr>
      </w:pP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lama </w:t>
      </w:r>
      <w:proofErr w:type="spellStart"/>
      <w:r w:rsidRPr="00217D0B">
        <w:rPr>
          <w:rFonts w:cstheme="minorHAnsi"/>
          <w:sz w:val="24"/>
          <w:szCs w:val="24"/>
          <w:lang w:val="es-ES_tradnl"/>
        </w:rPr>
        <w:t>selepas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memanggil</w:t>
      </w:r>
      <w:proofErr w:type="spellEnd"/>
      <w:r w:rsidRPr="00217D0B">
        <w:rPr>
          <w:rFonts w:cstheme="minorHAnsi"/>
          <w:sz w:val="24"/>
          <w:szCs w:val="24"/>
          <w:lang w:val="es-ES_tradnl"/>
        </w:rPr>
        <w:t xml:space="preserve"> Abraham, </w:t>
      </w:r>
      <w:proofErr w:type="spellStart"/>
      <w:r w:rsidRPr="00217D0B">
        <w:rPr>
          <w:rFonts w:cstheme="minorHAnsi"/>
          <w:sz w:val="24"/>
          <w:szCs w:val="24"/>
          <w:lang w:val="es-ES_tradnl"/>
        </w:rPr>
        <w:t>seorang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lagi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benar</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mengadakan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perjanjian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lain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benih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keturunan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pendamaian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dibuat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membenarkan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dipulihkan</w:t>
      </w:r>
      <w:proofErr w:type="spellEnd"/>
      <w:r w:rsidRPr="00217D0B">
        <w:rPr>
          <w:rFonts w:cstheme="minorHAnsi"/>
          <w:sz w:val="24"/>
          <w:szCs w:val="24"/>
          <w:lang w:val="es-ES_tradnl"/>
        </w:rPr>
        <w:t>.</w:t>
      </w:r>
    </w:p>
    <w:p w14:paraId="29D23ED5" w14:textId="77777777" w:rsidR="005E450B" w:rsidRPr="00217D0B" w:rsidRDefault="005E450B" w:rsidP="005E450B">
      <w:pPr>
        <w:jc w:val="both"/>
        <w:rPr>
          <w:rFonts w:cstheme="minorHAnsi"/>
          <w:sz w:val="24"/>
          <w:szCs w:val="24"/>
          <w:lang w:val="es-ES_tradnl"/>
        </w:rPr>
      </w:pPr>
    </w:p>
    <w:p w14:paraId="01C135A5" w14:textId="77777777" w:rsidR="005E450B" w:rsidRPr="00217D0B" w:rsidRDefault="005E450B" w:rsidP="005E450B">
      <w:pPr>
        <w:jc w:val="both"/>
        <w:rPr>
          <w:rFonts w:cstheme="minorHAnsi"/>
          <w:b/>
          <w:sz w:val="24"/>
          <w:szCs w:val="24"/>
          <w:lang w:val="es-ES_tradnl"/>
        </w:rPr>
      </w:pPr>
      <w:proofErr w:type="spellStart"/>
      <w:r w:rsidRPr="00217D0B">
        <w:rPr>
          <w:rFonts w:cstheme="minorHAnsi"/>
          <w:b/>
          <w:sz w:val="24"/>
          <w:szCs w:val="24"/>
          <w:lang w:val="es-ES_tradnl"/>
        </w:rPr>
        <w:lastRenderedPageBreak/>
        <w:t>Memulihkan</w:t>
      </w:r>
      <w:proofErr w:type="spellEnd"/>
      <w:r w:rsidRPr="00217D0B">
        <w:rPr>
          <w:rFonts w:cstheme="minorHAnsi"/>
          <w:b/>
          <w:sz w:val="24"/>
          <w:szCs w:val="24"/>
          <w:lang w:val="es-ES_tradnl"/>
        </w:rPr>
        <w:t xml:space="preserve"> </w:t>
      </w:r>
      <w:proofErr w:type="spellStart"/>
      <w:r w:rsidRPr="00217D0B">
        <w:rPr>
          <w:rFonts w:cstheme="minorHAnsi"/>
          <w:b/>
          <w:sz w:val="24"/>
          <w:szCs w:val="24"/>
          <w:lang w:val="es-ES_tradnl"/>
        </w:rPr>
        <w:t>Hubungan</w:t>
      </w:r>
      <w:proofErr w:type="spellEnd"/>
      <w:r w:rsidRPr="00217D0B">
        <w:rPr>
          <w:rFonts w:cstheme="minorHAnsi"/>
          <w:b/>
          <w:sz w:val="24"/>
          <w:szCs w:val="24"/>
          <w:lang w:val="es-ES_tradnl"/>
        </w:rPr>
        <w:t xml:space="preserve"> </w:t>
      </w:r>
      <w:proofErr w:type="spellStart"/>
      <w:r w:rsidRPr="00217D0B">
        <w:rPr>
          <w:rFonts w:cstheme="minorHAnsi"/>
          <w:b/>
          <w:sz w:val="24"/>
          <w:szCs w:val="24"/>
          <w:lang w:val="es-ES_tradnl"/>
        </w:rPr>
        <w:t>Putus</w:t>
      </w:r>
      <w:proofErr w:type="spellEnd"/>
    </w:p>
    <w:p w14:paraId="6C339A42" w14:textId="77777777" w:rsidR="005E450B" w:rsidRPr="00217D0B" w:rsidRDefault="005E450B" w:rsidP="005E450B">
      <w:pPr>
        <w:autoSpaceDE w:val="0"/>
        <w:autoSpaceDN w:val="0"/>
        <w:adjustRightInd w:val="0"/>
        <w:jc w:val="both"/>
        <w:rPr>
          <w:rFonts w:cstheme="minorHAnsi"/>
          <w:sz w:val="24"/>
          <w:szCs w:val="24"/>
          <w:lang w:val="es-ES_tradnl"/>
        </w:rPr>
      </w:pP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mendedahkan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lebih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banyak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rancangan-Nya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memulihkan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terputus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panggilan-Nya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terhadap</w:t>
      </w:r>
      <w:proofErr w:type="spellEnd"/>
      <w:r w:rsidRPr="00217D0B">
        <w:rPr>
          <w:rFonts w:cstheme="minorHAnsi"/>
          <w:sz w:val="24"/>
          <w:szCs w:val="24"/>
          <w:lang w:val="es-ES_tradnl"/>
        </w:rPr>
        <w:t xml:space="preserve"> Abraham. “</w:t>
      </w:r>
      <w:proofErr w:type="spellStart"/>
      <w:r w:rsidRPr="00217D0B">
        <w:rPr>
          <w:rFonts w:cstheme="minorHAnsi"/>
          <w:color w:val="000000"/>
          <w:sz w:val="24"/>
          <w:szCs w:val="24"/>
          <w:lang w:val="es-ES_tradnl"/>
        </w:rPr>
        <w:t>Sekarang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berfirman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Abram '</w:t>
      </w:r>
      <w:proofErr w:type="spellStart"/>
      <w:r w:rsidRPr="00217D0B">
        <w:rPr>
          <w:rFonts w:cstheme="minorHAnsi"/>
          <w:color w:val="000000"/>
          <w:sz w:val="24"/>
          <w:szCs w:val="24"/>
          <w:lang w:val="es-ES_tradnl"/>
        </w:rPr>
        <w:t>Pergilah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negerimu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keluargamu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rumah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ayahmu</w:t>
      </w:r>
      <w:proofErr w:type="spellEnd"/>
      <w:r w:rsidRPr="00217D0B">
        <w:rPr>
          <w:rFonts w:cstheme="minorHAnsi"/>
          <w:color w:val="000000"/>
          <w:sz w:val="24"/>
          <w:szCs w:val="24"/>
          <w:lang w:val="es-ES_tradnl"/>
        </w:rPr>
        <w:t xml:space="preserve">, ke </w:t>
      </w:r>
      <w:proofErr w:type="spellStart"/>
      <w:r w:rsidRPr="00217D0B">
        <w:rPr>
          <w:rFonts w:cstheme="minorHAnsi"/>
          <w:color w:val="000000"/>
          <w:sz w:val="24"/>
          <w:szCs w:val="24"/>
          <w:lang w:val="es-ES_tradnl"/>
        </w:rPr>
        <w:t>negeri</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Kutunjukkan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menjadikan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bangsa</w:t>
      </w:r>
      <w:proofErr w:type="spellEnd"/>
      <w:r w:rsidRPr="00217D0B">
        <w:rPr>
          <w:rFonts w:cstheme="minorHAnsi"/>
          <w:color w:val="000000"/>
          <w:sz w:val="24"/>
          <w:szCs w:val="24"/>
          <w:lang w:val="es-ES_tradnl"/>
        </w:rPr>
        <w:t xml:space="preserve"> yang besar;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memberkati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engkau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membuat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namamu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masyhur</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menjadi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berkat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memberkati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orang</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memberkati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engkau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mengutuk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orang</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mengutuk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engkau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olehmu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semua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keluarga</w:t>
      </w:r>
      <w:proofErr w:type="spellEnd"/>
      <w:r w:rsidRPr="00217D0B">
        <w:rPr>
          <w:rFonts w:cstheme="minorHAnsi"/>
          <w:color w:val="000000"/>
          <w:sz w:val="24"/>
          <w:szCs w:val="24"/>
          <w:lang w:val="es-ES_tradnl"/>
        </w:rPr>
        <w:t xml:space="preserve"> di </w:t>
      </w:r>
      <w:proofErr w:type="spellStart"/>
      <w:r w:rsidRPr="00217D0B">
        <w:rPr>
          <w:rFonts w:cstheme="minorHAnsi"/>
          <w:color w:val="000000"/>
          <w:sz w:val="24"/>
          <w:szCs w:val="24"/>
          <w:lang w:val="es-ES_tradnl"/>
        </w:rPr>
        <w:t>bumi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diberkati</w:t>
      </w:r>
      <w:proofErr w:type="spellEnd"/>
      <w:r w:rsidRPr="00217D0B">
        <w:rPr>
          <w:rFonts w:cstheme="minorHAnsi"/>
          <w:color w:val="000000"/>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12:1-3</w:t>
      </w:r>
      <w:r w:rsidRPr="00217D0B">
        <w:rPr>
          <w:rFonts w:cstheme="minorHAnsi"/>
          <w:color w:val="000000"/>
          <w:sz w:val="24"/>
          <w:szCs w:val="24"/>
          <w:lang w:val="es-ES_tradnl"/>
        </w:rPr>
        <w:t>NKJV</w:t>
      </w:r>
      <w:r w:rsidRPr="00217D0B">
        <w:rPr>
          <w:rFonts w:cstheme="minorHAnsi"/>
          <w:sz w:val="24"/>
          <w:szCs w:val="24"/>
          <w:lang w:val="es-ES_tradnl"/>
        </w:rPr>
        <w:t>)</w:t>
      </w:r>
    </w:p>
    <w:p w14:paraId="12B1D356" w14:textId="77777777" w:rsidR="005E450B" w:rsidRPr="00217D0B" w:rsidRDefault="005E450B" w:rsidP="005E450B">
      <w:pPr>
        <w:ind w:firstLine="360"/>
        <w:jc w:val="both"/>
        <w:rPr>
          <w:rFonts w:cstheme="minorHAnsi"/>
          <w:sz w:val="24"/>
          <w:szCs w:val="24"/>
          <w:lang w:val="es-ES_tradnl"/>
        </w:rPr>
      </w:pPr>
    </w:p>
    <w:p w14:paraId="4B05504D" w14:textId="77777777" w:rsidR="005E450B" w:rsidRPr="00217D0B" w:rsidRDefault="005E450B" w:rsidP="005E450B">
      <w:pPr>
        <w:jc w:val="both"/>
        <w:rPr>
          <w:rFonts w:cstheme="minorHAnsi"/>
          <w:sz w:val="24"/>
          <w:szCs w:val="24"/>
          <w:lang w:val="es-ES_tradnl"/>
        </w:rPr>
      </w:pPr>
      <w:proofErr w:type="spellStart"/>
      <w:r w:rsidRPr="00217D0B">
        <w:rPr>
          <w:rFonts w:cstheme="minorHAnsi"/>
          <w:sz w:val="24"/>
          <w:szCs w:val="24"/>
          <w:lang w:val="es-ES_tradnl"/>
        </w:rPr>
        <w:t>Seluruh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diberkati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anak</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dijanjikan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Ishak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jalan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semula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jadi</w:t>
      </w:r>
      <w:proofErr w:type="spellEnd"/>
      <w:r w:rsidRPr="00217D0B">
        <w:rPr>
          <w:rFonts w:cstheme="minorHAnsi"/>
          <w:sz w:val="24"/>
          <w:szCs w:val="24"/>
          <w:lang w:val="es-ES_tradnl"/>
        </w:rPr>
        <w:t>, Ismael. “</w:t>
      </w:r>
      <w:proofErr w:type="spellStart"/>
      <w:r w:rsidRPr="00217D0B">
        <w:rPr>
          <w:rFonts w:cstheme="minorHAnsi"/>
          <w:sz w:val="24"/>
          <w:szCs w:val="24"/>
          <w:lang w:val="es-ES_tradnl"/>
        </w:rPr>
        <w:t>Ketika</w:t>
      </w:r>
      <w:proofErr w:type="spellEnd"/>
      <w:r w:rsidRPr="00217D0B">
        <w:rPr>
          <w:rFonts w:cstheme="minorHAnsi"/>
          <w:sz w:val="24"/>
          <w:szCs w:val="24"/>
          <w:lang w:val="es-ES_tradnl"/>
        </w:rPr>
        <w:t xml:space="preserve"> Abram </w:t>
      </w:r>
      <w:proofErr w:type="spellStart"/>
      <w:r w:rsidRPr="00217D0B">
        <w:rPr>
          <w:rFonts w:cstheme="minorHAnsi"/>
          <w:sz w:val="24"/>
          <w:szCs w:val="24"/>
          <w:lang w:val="es-ES_tradnl"/>
        </w:rPr>
        <w:t>berumur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sembilan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puluh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sembilan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tahun</w:t>
      </w:r>
      <w:proofErr w:type="spellEnd"/>
      <w:r w:rsidRPr="00217D0B">
        <w:rPr>
          <w:rFonts w:cstheme="minorHAnsi"/>
          <w:sz w:val="24"/>
          <w:szCs w:val="24"/>
          <w:lang w:val="es-ES_tradnl"/>
        </w:rPr>
        <w:t xml:space="preserve">, TUHAN </w:t>
      </w:r>
      <w:proofErr w:type="spellStart"/>
      <w:r w:rsidRPr="00217D0B">
        <w:rPr>
          <w:rFonts w:cstheme="minorHAnsi"/>
          <w:sz w:val="24"/>
          <w:szCs w:val="24"/>
          <w:lang w:val="es-ES_tradnl"/>
        </w:rPr>
        <w:t>menampakkan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berfirman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Mahakuasa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berjalanlah</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hadapan-Ku</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jangan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bercela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meneguhkan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perjanjian-Ku</w:t>
      </w:r>
      <w:proofErr w:type="spellEnd"/>
      <w:r w:rsidRPr="00217D0B">
        <w:rPr>
          <w:rFonts w:cstheme="minorHAnsi"/>
          <w:sz w:val="24"/>
          <w:szCs w:val="24"/>
          <w:lang w:val="es-ES_tradnl"/>
        </w:rPr>
        <w:t xml:space="preserve"> antara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menambah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bilangan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sekalian</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Kemudian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berfirman</w:t>
      </w:r>
      <w:proofErr w:type="spellEnd"/>
      <w:r w:rsidRPr="00217D0B">
        <w:rPr>
          <w:rFonts w:cstheme="minorHAnsi"/>
          <w:sz w:val="24"/>
          <w:szCs w:val="24"/>
          <w:lang w:val="es-ES_tradnl"/>
        </w:rPr>
        <w:t xml:space="preserve">, ‘Ya,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isterimu</w:t>
      </w:r>
      <w:proofErr w:type="spellEnd"/>
      <w:r w:rsidRPr="00217D0B">
        <w:rPr>
          <w:rFonts w:cstheme="minorHAnsi"/>
          <w:sz w:val="24"/>
          <w:szCs w:val="24"/>
          <w:lang w:val="es-ES_tradnl"/>
        </w:rPr>
        <w:t xml:space="preserve"> Sara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melahirkan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lelaki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bagimu</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engkau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menamakan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Ishak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mengadakan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perjanjian-Ku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sebagai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perjanjian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kekal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keturunannya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tentang</w:t>
      </w:r>
      <w:proofErr w:type="spellEnd"/>
      <w:r w:rsidRPr="00217D0B">
        <w:rPr>
          <w:rFonts w:cstheme="minorHAnsi"/>
          <w:sz w:val="24"/>
          <w:szCs w:val="24"/>
          <w:lang w:val="es-ES_tradnl"/>
        </w:rPr>
        <w:t xml:space="preserve"> Ismael,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mendengar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pasti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memberkati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membuat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beranak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cucu</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menambah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bilangannya</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bapa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belas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pemerintah</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bangsa</w:t>
      </w:r>
      <w:proofErr w:type="spellEnd"/>
      <w:r w:rsidRPr="00217D0B">
        <w:rPr>
          <w:rFonts w:cstheme="minorHAnsi"/>
          <w:sz w:val="24"/>
          <w:szCs w:val="24"/>
          <w:lang w:val="es-ES_tradnl"/>
        </w:rPr>
        <w:t xml:space="preserve"> yang besar.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perjanjian-Ku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Kuteguhkan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Ishak</w:t>
      </w:r>
      <w:proofErr w:type="spellEnd"/>
      <w:r w:rsidRPr="00217D0B">
        <w:rPr>
          <w:rFonts w:cstheme="minorHAnsi"/>
          <w:sz w:val="24"/>
          <w:szCs w:val="24"/>
          <w:lang w:val="es-ES_tradnl"/>
        </w:rPr>
        <w:t>.'” (</w:t>
      </w:r>
      <w:proofErr w:type="spellStart"/>
      <w:r w:rsidRPr="00217D0B">
        <w:rPr>
          <w:rFonts w:cstheme="minorHAnsi"/>
          <w:sz w:val="24"/>
          <w:szCs w:val="24"/>
          <w:lang w:val="es-ES_tradnl"/>
        </w:rPr>
        <w:t>Kejadian</w:t>
      </w:r>
      <w:proofErr w:type="spellEnd"/>
      <w:r w:rsidRPr="00217D0B">
        <w:rPr>
          <w:rFonts w:cstheme="minorHAnsi"/>
          <w:sz w:val="24"/>
          <w:szCs w:val="24"/>
          <w:lang w:val="es-ES_tradnl"/>
        </w:rPr>
        <w:t xml:space="preserve"> 17:1-2; 19-21 NIV)</w:t>
      </w:r>
    </w:p>
    <w:p w14:paraId="25E66D72" w14:textId="77777777" w:rsidR="005E450B" w:rsidRPr="00217D0B" w:rsidRDefault="005E450B" w:rsidP="005E450B">
      <w:pPr>
        <w:jc w:val="both"/>
        <w:rPr>
          <w:rFonts w:cstheme="minorHAnsi"/>
          <w:sz w:val="24"/>
          <w:szCs w:val="24"/>
          <w:lang w:val="es-ES_tradnl"/>
        </w:rPr>
      </w:pPr>
    </w:p>
    <w:p w14:paraId="14016F3B" w14:textId="77777777" w:rsidR="005E450B" w:rsidRPr="00217D0B" w:rsidRDefault="005E450B" w:rsidP="005E450B">
      <w:pPr>
        <w:autoSpaceDE w:val="0"/>
        <w:autoSpaceDN w:val="0"/>
        <w:adjustRightInd w:val="0"/>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memperbaharui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perjanjian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Ishak</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Yakub</w:t>
      </w:r>
      <w:proofErr w:type="spellEnd"/>
      <w:r w:rsidRPr="00217D0B">
        <w:rPr>
          <w:rFonts w:cstheme="minorHAnsi"/>
          <w:sz w:val="24"/>
          <w:szCs w:val="24"/>
          <w:lang w:val="es-ES_tradnl"/>
        </w:rPr>
        <w:t>. “</w:t>
      </w:r>
      <w:proofErr w:type="spellStart"/>
      <w:r w:rsidRPr="00217D0B">
        <w:rPr>
          <w:rFonts w:cstheme="minorHAnsi"/>
          <w:color w:val="000000"/>
          <w:sz w:val="24"/>
          <w:szCs w:val="24"/>
          <w:lang w:val="es-ES_tradnl"/>
        </w:rPr>
        <w:t>Saudara</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saudari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izinkan</w:t>
      </w:r>
      <w:proofErr w:type="spellEnd"/>
      <w:r w:rsidRPr="00217D0B">
        <w:rPr>
          <w:rFonts w:cstheme="minorHAnsi"/>
          <w:color w:val="000000"/>
          <w:sz w:val="24"/>
          <w:szCs w:val="24"/>
          <w:lang w:val="es-ES_tradnl"/>
        </w:rPr>
        <w:t xml:space="preserve"> saya </w:t>
      </w:r>
      <w:proofErr w:type="spellStart"/>
      <w:r w:rsidRPr="00217D0B">
        <w:rPr>
          <w:rFonts w:cstheme="minorHAnsi"/>
          <w:color w:val="000000"/>
          <w:sz w:val="24"/>
          <w:szCs w:val="24"/>
          <w:lang w:val="es-ES_tradnl"/>
        </w:rPr>
        <w:t>menggunakan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contoh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kehidupan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seharian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siapa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membatalkan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wasiat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seseorang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atau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menambah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syarat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sebaik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sahaja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wasiat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dikuatkuasakan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Janji-janji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diucapkan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Abraham dan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keturunannya</w:t>
      </w:r>
      <w:proofErr w:type="spellEnd"/>
      <w:r w:rsidRPr="00217D0B">
        <w:rPr>
          <w:rFonts w:cstheme="minorHAnsi"/>
          <w:color w:val="000000"/>
          <w:sz w:val="24"/>
          <w:szCs w:val="24"/>
          <w:lang w:val="es-ES_tradnl"/>
        </w:rPr>
        <w:t xml:space="preserve">. Kitab </w:t>
      </w:r>
      <w:proofErr w:type="spellStart"/>
      <w:r w:rsidRPr="00217D0B">
        <w:rPr>
          <w:rFonts w:cstheme="minorHAnsi"/>
          <w:color w:val="000000"/>
          <w:sz w:val="24"/>
          <w:szCs w:val="24"/>
          <w:lang w:val="es-ES_tradnl"/>
        </w:rPr>
        <w:t>Suci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mengatakan</w:t>
      </w:r>
      <w:proofErr w:type="spellEnd"/>
      <w:r w:rsidRPr="00217D0B">
        <w:rPr>
          <w:rFonts w:cstheme="minorHAnsi"/>
          <w:color w:val="000000"/>
          <w:sz w:val="24"/>
          <w:szCs w:val="24"/>
          <w:lang w:val="es-ES_tradnl"/>
        </w:rPr>
        <w:t>, '</w:t>
      </w:r>
      <w:proofErr w:type="spellStart"/>
      <w:r w:rsidRPr="00217D0B">
        <w:rPr>
          <w:rFonts w:cstheme="minorHAnsi"/>
          <w:color w:val="000000"/>
          <w:sz w:val="24"/>
          <w:szCs w:val="24"/>
          <w:lang w:val="es-ES_tradnl"/>
        </w:rPr>
        <w:t>keturunan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merujuk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banyak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tetapi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keturunanmu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merujuk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satu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Keturunan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ialah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w:t>
      </w:r>
      <w:r w:rsidRPr="00217D0B">
        <w:rPr>
          <w:rFonts w:cstheme="minorHAnsi"/>
          <w:b/>
          <w:color w:val="21770A"/>
          <w:sz w:val="24"/>
          <w:szCs w:val="24"/>
          <w:lang w:val="es-ES_tradnl"/>
        </w:rPr>
        <w:t xml:space="preserve"> </w:t>
      </w:r>
      <w:proofErr w:type="spellStart"/>
      <w:r w:rsidRPr="00217D0B">
        <w:rPr>
          <w:rFonts w:cstheme="minorHAnsi"/>
          <w:color w:val="000000"/>
          <w:sz w:val="24"/>
          <w:szCs w:val="24"/>
          <w:lang w:val="es-ES_tradnl"/>
        </w:rPr>
        <w:t>Inilah</w:t>
      </w:r>
      <w:proofErr w:type="spellEnd"/>
      <w:r w:rsidRPr="00217D0B">
        <w:rPr>
          <w:rFonts w:cstheme="minorHAnsi"/>
          <w:color w:val="000000"/>
          <w:sz w:val="24"/>
          <w:szCs w:val="24"/>
          <w:lang w:val="es-ES_tradnl"/>
        </w:rPr>
        <w:t xml:space="preserve"> yang saya </w:t>
      </w:r>
      <w:proofErr w:type="spellStart"/>
      <w:proofErr w:type="gramStart"/>
      <w:r w:rsidRPr="00217D0B">
        <w:rPr>
          <w:rFonts w:cstheme="minorHAnsi"/>
          <w:color w:val="000000"/>
          <w:sz w:val="24"/>
          <w:szCs w:val="24"/>
          <w:lang w:val="es-ES_tradnl"/>
        </w:rPr>
        <w:t>maksudkan:</w:t>
      </w:r>
      <w:r w:rsidRPr="00217D0B">
        <w:rPr>
          <w:rFonts w:cstheme="minorHAnsi"/>
          <w:sz w:val="24"/>
          <w:szCs w:val="24"/>
          <w:lang w:val="es-ES_tradnl"/>
        </w:rPr>
        <w:t>Hukum</w:t>
      </w:r>
      <w:proofErr w:type="spellEnd"/>
      <w:proofErr w:type="gramEnd"/>
      <w:r w:rsidRPr="00217D0B">
        <w:rPr>
          <w:rFonts w:cstheme="minorHAnsi"/>
          <w:sz w:val="24"/>
          <w:szCs w:val="24"/>
          <w:lang w:val="es-ES_tradnl"/>
        </w:rPr>
        <w:t xml:space="preserve"> yang </w:t>
      </w:r>
      <w:proofErr w:type="spellStart"/>
      <w:r w:rsidRPr="00217D0B">
        <w:rPr>
          <w:rFonts w:cstheme="minorHAnsi"/>
          <w:sz w:val="24"/>
          <w:szCs w:val="24"/>
          <w:lang w:val="es-ES_tradnl"/>
        </w:rPr>
        <w:t>diberikan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Musa 430 </w:t>
      </w:r>
      <w:proofErr w:type="spellStart"/>
      <w:r w:rsidRPr="00217D0B">
        <w:rPr>
          <w:rFonts w:cstheme="minorHAnsi"/>
          <w:sz w:val="24"/>
          <w:szCs w:val="24"/>
          <w:lang w:val="es-ES_tradnl"/>
        </w:rPr>
        <w:t>tahun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selepas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melaksanakan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janji-Nya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Abraham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membatalkan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janji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Abraham</w:t>
      </w:r>
      <w:r w:rsidRPr="00217D0B">
        <w:rPr>
          <w:rFonts w:cstheme="minorHAnsi"/>
          <w:color w:val="000000"/>
          <w:sz w:val="24"/>
          <w:szCs w:val="24"/>
          <w:lang w:val="es-ES_tradnl"/>
        </w:rPr>
        <w:t>.</w:t>
      </w:r>
      <w:r w:rsidRPr="00217D0B">
        <w:rPr>
          <w:rFonts w:cstheme="minorHAnsi"/>
          <w:b/>
          <w:color w:val="21770A"/>
          <w:sz w:val="24"/>
          <w:szCs w:val="24"/>
          <w:lang w:val="es-ES_tradnl"/>
        </w:rPr>
        <w:t xml:space="preserve"> </w:t>
      </w:r>
      <w:proofErr w:type="spellStart"/>
      <w:r w:rsidRPr="00217D0B">
        <w:rPr>
          <w:rFonts w:cstheme="minorHAnsi"/>
          <w:color w:val="000000"/>
          <w:sz w:val="24"/>
          <w:szCs w:val="24"/>
          <w:lang w:val="es-ES_tradnl"/>
        </w:rPr>
        <w:t>Jika</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terpaksa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mendapat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warisan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mengikuti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undang-undang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tersebut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lagi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datang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kerana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janji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Namun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Allah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memberikan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warisan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Abraham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cuma-cuma </w:t>
      </w:r>
      <w:proofErr w:type="spellStart"/>
      <w:r w:rsidRPr="00217D0B">
        <w:rPr>
          <w:rFonts w:cstheme="minorHAnsi"/>
          <w:color w:val="000000"/>
          <w:sz w:val="24"/>
          <w:szCs w:val="24"/>
          <w:lang w:val="es-ES_tradnl"/>
        </w:rPr>
        <w:t>melalui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janji</w:t>
      </w:r>
      <w:proofErr w:type="spellEnd"/>
      <w:r w:rsidRPr="00217D0B">
        <w:rPr>
          <w:rFonts w:cstheme="minorHAnsi"/>
          <w:color w:val="000000"/>
          <w:sz w:val="24"/>
          <w:szCs w:val="24"/>
          <w:lang w:val="es-ES_tradnl"/>
        </w:rPr>
        <w:t>…</w:t>
      </w:r>
      <w:r w:rsidRPr="00217D0B">
        <w:rPr>
          <w:rFonts w:cstheme="minorHAnsi"/>
          <w:sz w:val="24"/>
          <w:szCs w:val="24"/>
          <w:lang w:val="es-ES_tradnl"/>
        </w:rPr>
        <w:t xml:space="preserve"> </w:t>
      </w:r>
      <w:proofErr w:type="spellStart"/>
      <w:r w:rsidRPr="00217D0B">
        <w:rPr>
          <w:rFonts w:cstheme="minorHAnsi"/>
          <w:color w:val="000000"/>
          <w:sz w:val="24"/>
          <w:szCs w:val="24"/>
          <w:lang w:val="es-ES_tradnl"/>
        </w:rPr>
        <w:t>Sebelum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datang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hukum</w:t>
      </w:r>
      <w:proofErr w:type="spellEnd"/>
      <w:r w:rsidRPr="00217D0B">
        <w:rPr>
          <w:rFonts w:cstheme="minorHAnsi"/>
          <w:color w:val="000000"/>
          <w:sz w:val="24"/>
          <w:szCs w:val="24"/>
          <w:lang w:val="es-ES_tradnl"/>
        </w:rPr>
        <w:t xml:space="preserve"> Musa </w:t>
      </w:r>
      <w:proofErr w:type="spellStart"/>
      <w:r w:rsidRPr="00217D0B">
        <w:rPr>
          <w:rFonts w:cstheme="minorHAnsi"/>
          <w:color w:val="000000"/>
          <w:sz w:val="24"/>
          <w:szCs w:val="24"/>
          <w:lang w:val="es-ES_tradnl"/>
        </w:rPr>
        <w:t>bertindak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sebagai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penjaga</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guru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sekolah</w:t>
      </w:r>
      <w:proofErr w:type="spellEnd"/>
      <w:r w:rsidRPr="00217D0B">
        <w:rPr>
          <w:rFonts w:cstheme="minorHAnsi"/>
          <w:color w:val="000000"/>
          <w:sz w:val="24"/>
          <w:szCs w:val="24"/>
          <w:lang w:val="es-ES_tradnl"/>
        </w:rPr>
        <w:t xml:space="preserve">, tutor, </w:t>
      </w:r>
      <w:proofErr w:type="spellStart"/>
      <w:r w:rsidRPr="00217D0B">
        <w:rPr>
          <w:rFonts w:cstheme="minorHAnsi"/>
          <w:color w:val="000000"/>
          <w:sz w:val="24"/>
          <w:szCs w:val="24"/>
          <w:lang w:val="es-ES_tradnl"/>
        </w:rPr>
        <w:t>penjaga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datang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supaya</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boleh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menerima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perkenan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melalui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iman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Tetapi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sekarang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iman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datang</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lagi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berada</w:t>
      </w:r>
      <w:proofErr w:type="spellEnd"/>
      <w:r w:rsidRPr="00217D0B">
        <w:rPr>
          <w:rFonts w:cstheme="minorHAnsi"/>
          <w:color w:val="000000"/>
          <w:sz w:val="24"/>
          <w:szCs w:val="24"/>
          <w:lang w:val="es-ES_tradnl"/>
        </w:rPr>
        <w:t xml:space="preserve"> di </w:t>
      </w:r>
      <w:proofErr w:type="spellStart"/>
      <w:r w:rsidRPr="00217D0B">
        <w:rPr>
          <w:rFonts w:cstheme="minorHAnsi"/>
          <w:color w:val="000000"/>
          <w:sz w:val="24"/>
          <w:szCs w:val="24"/>
          <w:lang w:val="es-ES_tradnl"/>
        </w:rPr>
        <w:t>bawah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kawalan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penjaga</w:t>
      </w:r>
      <w:proofErr w:type="spellEnd"/>
      <w:proofErr w:type="gramStart"/>
      <w:r w:rsidRPr="00217D0B">
        <w:rPr>
          <w:rFonts w:cstheme="minorHAnsi"/>
          <w:color w:val="000000"/>
          <w:sz w:val="24"/>
          <w:szCs w:val="24"/>
          <w:lang w:val="es-ES_tradnl"/>
        </w:rPr>
        <w:t>.”</w:t>
      </w:r>
      <w:r w:rsidRPr="00217D0B">
        <w:rPr>
          <w:rFonts w:cstheme="minorHAnsi"/>
          <w:sz w:val="24"/>
          <w:szCs w:val="24"/>
          <w:lang w:val="es-ES_tradnl"/>
        </w:rPr>
        <w:t>(</w:t>
      </w:r>
      <w:proofErr w:type="spellStart"/>
      <w:proofErr w:type="gramEnd"/>
      <w:r w:rsidRPr="00217D0B">
        <w:rPr>
          <w:rFonts w:cstheme="minorHAnsi"/>
          <w:sz w:val="24"/>
          <w:szCs w:val="24"/>
          <w:lang w:val="es-ES_tradnl"/>
        </w:rPr>
        <w:t>Galatia</w:t>
      </w:r>
      <w:proofErr w:type="spellEnd"/>
      <w:r w:rsidRPr="00217D0B">
        <w:rPr>
          <w:rFonts w:cstheme="minorHAnsi"/>
          <w:sz w:val="24"/>
          <w:szCs w:val="24"/>
          <w:lang w:val="es-ES_tradnl"/>
        </w:rPr>
        <w:t xml:space="preserve"> 3:16-18; 24-25 GWV)</w:t>
      </w:r>
    </w:p>
    <w:p w14:paraId="1614E27C" w14:textId="77777777" w:rsidR="005E450B" w:rsidRPr="00217D0B" w:rsidRDefault="005E450B" w:rsidP="005E450B">
      <w:pPr>
        <w:jc w:val="both"/>
        <w:rPr>
          <w:rFonts w:cstheme="minorHAnsi"/>
          <w:b/>
          <w:sz w:val="24"/>
          <w:szCs w:val="24"/>
          <w:lang w:val="es-ES_tradnl"/>
        </w:rPr>
      </w:pPr>
    </w:p>
    <w:p w14:paraId="3A415D6E" w14:textId="77777777" w:rsidR="005E450B" w:rsidRPr="00217D0B" w:rsidRDefault="005E450B" w:rsidP="005E450B">
      <w:pPr>
        <w:jc w:val="both"/>
        <w:rPr>
          <w:rFonts w:cstheme="minorHAnsi"/>
          <w:b/>
          <w:bCs/>
          <w:sz w:val="24"/>
          <w:szCs w:val="24"/>
          <w:lang w:val="es-ES_tradnl"/>
        </w:rPr>
      </w:pPr>
      <w:proofErr w:type="spellStart"/>
      <w:r w:rsidRPr="00217D0B">
        <w:rPr>
          <w:rFonts w:cstheme="minorHAnsi"/>
          <w:b/>
          <w:bCs/>
          <w:sz w:val="24"/>
          <w:szCs w:val="24"/>
          <w:lang w:val="es-ES_tradnl"/>
        </w:rPr>
        <w:t>Korban</w:t>
      </w:r>
      <w:proofErr w:type="spellEnd"/>
      <w:r w:rsidRPr="00217D0B">
        <w:rPr>
          <w:rFonts w:cstheme="minorHAnsi"/>
          <w:b/>
          <w:bCs/>
          <w:sz w:val="24"/>
          <w:szCs w:val="24"/>
          <w:lang w:val="es-ES_tradnl"/>
        </w:rPr>
        <w:t xml:space="preserve"> </w:t>
      </w:r>
      <w:proofErr w:type="spellStart"/>
      <w:r w:rsidRPr="00217D0B">
        <w:rPr>
          <w:rFonts w:cstheme="minorHAnsi"/>
          <w:b/>
          <w:bCs/>
          <w:sz w:val="24"/>
          <w:szCs w:val="24"/>
          <w:lang w:val="es-ES_tradnl"/>
        </w:rPr>
        <w:t>Pendamaian</w:t>
      </w:r>
      <w:proofErr w:type="spellEnd"/>
    </w:p>
    <w:p w14:paraId="78AA0924" w14:textId="77777777" w:rsidR="005E450B" w:rsidRPr="00217D0B" w:rsidRDefault="005E450B" w:rsidP="005E450B">
      <w:pPr>
        <w:autoSpaceDE w:val="0"/>
        <w:autoSpaceDN w:val="0"/>
        <w:adjustRightInd w:val="0"/>
        <w:jc w:val="both"/>
        <w:rPr>
          <w:rFonts w:cstheme="minorHAnsi"/>
          <w:sz w:val="24"/>
          <w:szCs w:val="24"/>
          <w:lang w:val="es-ES_tradnl"/>
        </w:rPr>
      </w:pPr>
      <w:r w:rsidRPr="00217D0B">
        <w:rPr>
          <w:rFonts w:cstheme="minorHAnsi"/>
          <w:sz w:val="24"/>
          <w:szCs w:val="24"/>
          <w:lang w:val="es-ES_tradnl"/>
        </w:rPr>
        <w:lastRenderedPageBreak/>
        <w:t>“</w:t>
      </w:r>
      <w:proofErr w:type="spellStart"/>
      <w:r w:rsidRPr="00217D0B">
        <w:rPr>
          <w:rFonts w:cstheme="minorHAnsi"/>
          <w:sz w:val="24"/>
          <w:szCs w:val="24"/>
          <w:lang w:val="es-ES_tradnl"/>
        </w:rPr>
        <w:t>Undang-undang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hanyalah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bayangan</w:t>
      </w:r>
      <w:proofErr w:type="spellEnd"/>
      <w:r w:rsidRPr="00217D0B">
        <w:rPr>
          <w:rFonts w:cstheme="minorHAnsi"/>
          <w:sz w:val="24"/>
          <w:szCs w:val="24"/>
          <w:lang w:val="es-ES_tradnl"/>
        </w:rPr>
        <w:t xml:space="preserve"> (</w:t>
      </w:r>
      <w:r w:rsidRPr="00F75659">
        <w:rPr>
          <w:rFonts w:cstheme="minorHAnsi"/>
          <w:color w:val="000000"/>
          <w:sz w:val="24"/>
          <w:szCs w:val="24"/>
          <w:cs/>
        </w:rPr>
        <w:t>‎</w:t>
      </w:r>
      <w:proofErr w:type="spellStart"/>
      <w:r w:rsidRPr="00217D0B">
        <w:rPr>
          <w:rFonts w:cstheme="minorHAnsi"/>
          <w:color w:val="000000"/>
          <w:sz w:val="24"/>
          <w:szCs w:val="24"/>
          <w:lang w:val="es-ES_tradnl"/>
        </w:rPr>
        <w:t>imej</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mewakili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objek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bertentangan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perkara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sendiri</w:t>
      </w:r>
      <w:proofErr w:type="spellEnd"/>
      <w:r w:rsidRPr="00217D0B">
        <w:rPr>
          <w:rFonts w:cstheme="minorHAnsi"/>
          <w:color w:val="000000"/>
          <w:sz w:val="24"/>
          <w:szCs w:val="24"/>
          <w:lang w:val="es-ES_tradnl"/>
        </w:rPr>
        <w:t xml:space="preserve"> - Thayer </w:t>
      </w:r>
      <w:proofErr w:type="spellStart"/>
      <w:r w:rsidRPr="00217D0B">
        <w:rPr>
          <w:rFonts w:cstheme="minorHAnsi"/>
          <w:color w:val="000000"/>
          <w:sz w:val="24"/>
          <w:szCs w:val="24"/>
          <w:lang w:val="es-ES_tradnl"/>
        </w:rPr>
        <w:t>Greek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Lexicon</w:t>
      </w:r>
      <w:proofErr w:type="spellEnd"/>
      <w:proofErr w:type="gramStart"/>
      <w:r w:rsidRPr="00217D0B">
        <w:rPr>
          <w:rFonts w:cstheme="minorHAnsi"/>
          <w:color w:val="000000"/>
          <w:sz w:val="24"/>
          <w:szCs w:val="24"/>
          <w:lang w:val="es-ES_tradnl"/>
        </w:rPr>
        <w:t>);</w:t>
      </w:r>
      <w:proofErr w:type="spellStart"/>
      <w:r w:rsidRPr="00217D0B">
        <w:rPr>
          <w:rFonts w:cstheme="minorHAnsi"/>
          <w:sz w:val="24"/>
          <w:szCs w:val="24"/>
          <w:lang w:val="es-ES_tradnl"/>
        </w:rPr>
        <w:t>perkara</w:t>
      </w:r>
      <w:proofErr w:type="gramEnd"/>
      <w:r w:rsidRPr="00217D0B">
        <w:rPr>
          <w:rFonts w:cstheme="minorHAnsi"/>
          <w:sz w:val="24"/>
          <w:szCs w:val="24"/>
          <w:lang w:val="es-ES_tradnl"/>
        </w:rPr>
        <w:t>-perkara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baik</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datang-bukan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realiti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Korban-korban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peringatan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tahunan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lembu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jantan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kambing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mungkin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menghapuskan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w:t>
      </w:r>
      <w:proofErr w:type="spellEnd"/>
      <w:r w:rsidRPr="00217D0B">
        <w:rPr>
          <w:rFonts w:cstheme="minorHAnsi"/>
          <w:sz w:val="24"/>
          <w:szCs w:val="24"/>
          <w:lang w:val="es-ES_tradnl"/>
        </w:rPr>
        <w:t>.” (</w:t>
      </w:r>
      <w:proofErr w:type="spellStart"/>
      <w:r w:rsidRPr="00217D0B">
        <w:rPr>
          <w:rFonts w:cstheme="minorHAnsi"/>
          <w:sz w:val="24"/>
          <w:szCs w:val="24"/>
          <w:lang w:val="es-ES_tradnl"/>
        </w:rPr>
        <w:t>Ibrani</w:t>
      </w:r>
      <w:proofErr w:type="spellEnd"/>
      <w:r w:rsidRPr="00217D0B">
        <w:rPr>
          <w:rFonts w:cstheme="minorHAnsi"/>
          <w:sz w:val="24"/>
          <w:szCs w:val="24"/>
          <w:lang w:val="es-ES_tradnl"/>
        </w:rPr>
        <w:t xml:space="preserve"> 10:1-4 NIV)</w:t>
      </w:r>
    </w:p>
    <w:p w14:paraId="2E2DB585" w14:textId="77777777" w:rsidR="005E450B" w:rsidRPr="00217D0B" w:rsidRDefault="005E450B" w:rsidP="005E450B">
      <w:pPr>
        <w:autoSpaceDE w:val="0"/>
        <w:autoSpaceDN w:val="0"/>
        <w:adjustRightInd w:val="0"/>
        <w:jc w:val="both"/>
        <w:rPr>
          <w:rFonts w:cstheme="minorHAnsi"/>
          <w:color w:val="000000"/>
          <w:sz w:val="24"/>
          <w:szCs w:val="24"/>
          <w:lang w:val="es-ES_tradnl"/>
        </w:rPr>
      </w:pPr>
    </w:p>
    <w:p w14:paraId="2A998A81" w14:textId="77777777" w:rsidR="005E450B" w:rsidRPr="00217D0B" w:rsidRDefault="005E450B" w:rsidP="005E450B">
      <w:pPr>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Pertama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berkata</w:t>
      </w:r>
      <w:proofErr w:type="spellEnd"/>
      <w:r w:rsidRPr="00217D0B">
        <w:rPr>
          <w:rFonts w:cstheme="minorHAnsi"/>
          <w:sz w:val="24"/>
          <w:szCs w:val="24"/>
          <w:lang w:val="es-ES_tradnl"/>
        </w:rPr>
        <w:t>,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bakaran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penghapus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Engkau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kehendaki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pula </w:t>
      </w:r>
      <w:proofErr w:type="spellStart"/>
      <w:r w:rsidRPr="00217D0B">
        <w:rPr>
          <w:rFonts w:cstheme="minorHAnsi"/>
          <w:sz w:val="24"/>
          <w:szCs w:val="24"/>
          <w:lang w:val="es-ES_tradnl"/>
        </w:rPr>
        <w:t>Engkau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berkenan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kepadanya</w:t>
      </w:r>
      <w:proofErr w:type="spellEnd"/>
      <w:r w:rsidRPr="00217D0B">
        <w:rPr>
          <w:rFonts w:cstheme="minorHAnsi"/>
          <w:sz w:val="24"/>
          <w:szCs w:val="24"/>
          <w:lang w:val="es-ES_tradnl"/>
        </w:rPr>
        <w:t>' (</w:t>
      </w:r>
      <w:proofErr w:type="spellStart"/>
      <w:r w:rsidRPr="00217D0B">
        <w:rPr>
          <w:rFonts w:cstheme="minorHAnsi"/>
          <w:sz w:val="24"/>
          <w:szCs w:val="24"/>
          <w:lang w:val="es-ES_tradnl"/>
        </w:rPr>
        <w:t>walaupun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undang-undang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mengharuskan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dibuat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Kemudian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berkata</w:t>
      </w:r>
      <w:proofErr w:type="spellEnd"/>
      <w:r w:rsidRPr="00217D0B">
        <w:rPr>
          <w:rFonts w:cstheme="minorHAnsi"/>
          <w:sz w:val="24"/>
          <w:szCs w:val="24"/>
          <w:lang w:val="es-ES_tradnl"/>
        </w:rPr>
        <w:t>,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saya, saya </w:t>
      </w:r>
      <w:proofErr w:type="spellStart"/>
      <w:r w:rsidRPr="00217D0B">
        <w:rPr>
          <w:rFonts w:cstheme="minorHAnsi"/>
          <w:sz w:val="24"/>
          <w:szCs w:val="24"/>
          <w:lang w:val="es-ES_tradnl"/>
        </w:rPr>
        <w:t>datang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melakukan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kehendak</w:t>
      </w:r>
      <w:proofErr w:type="spellEnd"/>
      <w:r w:rsidRPr="00217D0B">
        <w:rPr>
          <w:rFonts w:cstheme="minorHAnsi"/>
          <w:sz w:val="24"/>
          <w:szCs w:val="24"/>
          <w:lang w:val="es-ES_tradnl"/>
        </w:rPr>
        <w:t xml:space="preserve">-Mu.' Dia </w:t>
      </w:r>
      <w:proofErr w:type="spellStart"/>
      <w:r w:rsidRPr="00217D0B">
        <w:rPr>
          <w:rFonts w:cstheme="minorHAnsi"/>
          <w:sz w:val="24"/>
          <w:szCs w:val="24"/>
          <w:lang w:val="es-ES_tradnl"/>
        </w:rPr>
        <w:t>mengetepikan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pertama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Hukum</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diberikan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Musa]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menetapkan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kedua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kehendak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kita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dikuduskan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pengorbanan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tubuh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Yesus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sekali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selama-lamanya</w:t>
      </w:r>
      <w:proofErr w:type="spellEnd"/>
      <w:r w:rsidRPr="00217D0B">
        <w:rPr>
          <w:rFonts w:cstheme="minorHAnsi"/>
          <w:sz w:val="24"/>
          <w:szCs w:val="24"/>
          <w:lang w:val="es-ES_tradnl"/>
        </w:rPr>
        <w:t>. (</w:t>
      </w:r>
      <w:proofErr w:type="spellStart"/>
      <w:r w:rsidRPr="00217D0B">
        <w:rPr>
          <w:rFonts w:cstheme="minorHAnsi"/>
          <w:sz w:val="24"/>
          <w:szCs w:val="24"/>
          <w:lang w:val="es-ES_tradnl"/>
        </w:rPr>
        <w:t>Ibrani</w:t>
      </w:r>
      <w:proofErr w:type="spellEnd"/>
      <w:r w:rsidRPr="00217D0B">
        <w:rPr>
          <w:rFonts w:cstheme="minorHAnsi"/>
          <w:sz w:val="24"/>
          <w:szCs w:val="24"/>
          <w:lang w:val="es-ES_tradnl"/>
        </w:rPr>
        <w:t xml:space="preserve"> 10:8-10 NIV)</w:t>
      </w:r>
    </w:p>
    <w:p w14:paraId="5F6352E0" w14:textId="77777777" w:rsidR="005E450B" w:rsidRPr="00217D0B" w:rsidRDefault="005E450B" w:rsidP="005E450B">
      <w:pPr>
        <w:jc w:val="both"/>
        <w:rPr>
          <w:rFonts w:cstheme="minorHAnsi"/>
          <w:sz w:val="24"/>
          <w:szCs w:val="24"/>
          <w:lang w:val="es-ES_tradnl"/>
        </w:rPr>
      </w:pPr>
    </w:p>
    <w:p w14:paraId="006F3751" w14:textId="77777777" w:rsidR="005E450B" w:rsidRPr="00217D0B" w:rsidRDefault="005E450B" w:rsidP="005E450B">
      <w:pPr>
        <w:autoSpaceDE w:val="0"/>
        <w:autoSpaceDN w:val="0"/>
        <w:adjustRightInd w:val="0"/>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Anak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mesti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ditinggikan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supaya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setiap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percaya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memercayai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berpaut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atau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bergantung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w:t>
      </w:r>
      <w:proofErr w:type="spellStart"/>
      <w:r w:rsidRPr="00217D0B">
        <w:rPr>
          <w:rFonts w:cstheme="minorHAnsi"/>
          <w:sz w:val="24"/>
          <w:szCs w:val="24"/>
          <w:lang w:val="es-ES_tradnl"/>
        </w:rPr>
        <w:t>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kekal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Karena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begitu</w:t>
      </w:r>
      <w:proofErr w:type="spellEnd"/>
      <w:r w:rsidRPr="00217D0B">
        <w:rPr>
          <w:rFonts w:cstheme="minorHAnsi"/>
          <w:sz w:val="24"/>
          <w:szCs w:val="24"/>
          <w:lang w:val="es-ES_tradnl"/>
        </w:rPr>
        <w:t xml:space="preserve"> besar </w:t>
      </w:r>
      <w:proofErr w:type="spellStart"/>
      <w:r w:rsidRPr="00217D0B">
        <w:rPr>
          <w:rFonts w:cstheme="minorHAnsi"/>
          <w:sz w:val="24"/>
          <w:szCs w:val="24"/>
          <w:lang w:val="es-ES_tradnl"/>
        </w:rPr>
        <w:t>kasih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dunia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sehingga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mengaruniakan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Anak-Nya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tunggal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supaya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setiap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percaya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binasa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melainkan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kekal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Sebab</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mengutus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Anak-Nya</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dunia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menghakimi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dunia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menyelamatkan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dunia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Sesiapa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percaya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kepercayaan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ketaatan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dihukum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sesiapa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percaya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dihukum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percaya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nama</w:t>
      </w:r>
      <w:proofErr w:type="spellEnd"/>
      <w:r w:rsidRPr="00217D0B">
        <w:rPr>
          <w:rFonts w:cstheme="minorHAnsi"/>
          <w:sz w:val="24"/>
          <w:szCs w:val="24"/>
          <w:lang w:val="es-ES_tradnl"/>
        </w:rPr>
        <w:t xml:space="preserve"> (</w:t>
      </w:r>
      <w:proofErr w:type="spellStart"/>
      <w:r w:rsidRPr="00217D0B">
        <w:rPr>
          <w:rFonts w:cstheme="minorHAnsi"/>
          <w:color w:val="000000"/>
          <w:sz w:val="24"/>
          <w:szCs w:val="24"/>
          <w:lang w:val="es-ES_tradnl"/>
        </w:rPr>
        <w:t>kewibawaan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watak</w:t>
      </w:r>
      <w:proofErr w:type="spellEnd"/>
      <w:r w:rsidRPr="00217D0B">
        <w:rPr>
          <w:rFonts w:cstheme="minorHAnsi"/>
          <w:color w:val="000000"/>
          <w:sz w:val="24"/>
          <w:szCs w:val="24"/>
          <w:lang w:val="es-ES_tradnl"/>
        </w:rPr>
        <w:t xml:space="preserve"> - </w:t>
      </w:r>
      <w:proofErr w:type="spellStart"/>
      <w:r w:rsidRPr="00217D0B">
        <w:rPr>
          <w:rFonts w:cstheme="minorHAnsi"/>
          <w:color w:val="000000"/>
          <w:sz w:val="24"/>
          <w:szCs w:val="24"/>
          <w:lang w:val="es-ES_tradnl"/>
        </w:rPr>
        <w:t>Penterjemah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Bible</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Strong</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Antarabangsa</w:t>
      </w:r>
      <w:proofErr w:type="spellEnd"/>
      <w:r w:rsidRPr="00217D0B">
        <w:rPr>
          <w:rFonts w:cstheme="minorHAnsi"/>
          <w:color w:val="000000"/>
          <w:sz w:val="24"/>
          <w:szCs w:val="24"/>
          <w:lang w:val="es-ES_tradnl"/>
        </w:rPr>
        <w:t xml:space="preserve"> </w:t>
      </w:r>
      <w:proofErr w:type="gramStart"/>
      <w:r w:rsidRPr="00217D0B">
        <w:rPr>
          <w:rFonts w:cstheme="minorHAnsi"/>
          <w:color w:val="000000"/>
          <w:sz w:val="24"/>
          <w:szCs w:val="24"/>
          <w:lang w:val="es-ES_tradnl"/>
        </w:rPr>
        <w:t>Inc.)</w:t>
      </w:r>
      <w:proofErr w:type="spellStart"/>
      <w:r w:rsidRPr="00217D0B">
        <w:rPr>
          <w:rFonts w:cstheme="minorHAnsi"/>
          <w:sz w:val="24"/>
          <w:szCs w:val="24"/>
          <w:lang w:val="es-ES_tradnl"/>
        </w:rPr>
        <w:t>Anak</w:t>
      </w:r>
      <w:proofErr w:type="spellEnd"/>
      <w:proofErr w:type="gram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tunggal</w:t>
      </w:r>
      <w:proofErr w:type="spellEnd"/>
      <w:r w:rsidRPr="00217D0B">
        <w:rPr>
          <w:rFonts w:cstheme="minorHAnsi"/>
          <w:sz w:val="24"/>
          <w:szCs w:val="24"/>
          <w:lang w:val="es-ES_tradnl"/>
        </w:rPr>
        <w:t>.” (</w:t>
      </w:r>
      <w:proofErr w:type="spellStart"/>
      <w:r w:rsidRPr="00217D0B">
        <w:rPr>
          <w:rFonts w:cstheme="minorHAnsi"/>
          <w:sz w:val="24"/>
          <w:szCs w:val="24"/>
          <w:lang w:val="es-ES_tradnl"/>
        </w:rPr>
        <w:t>Yohanes</w:t>
      </w:r>
      <w:proofErr w:type="spellEnd"/>
      <w:r w:rsidRPr="00217D0B">
        <w:rPr>
          <w:rFonts w:cstheme="minorHAnsi"/>
          <w:sz w:val="24"/>
          <w:szCs w:val="24"/>
          <w:lang w:val="es-ES_tradnl"/>
        </w:rPr>
        <w:t xml:space="preserve"> 3:14-18 NIV)</w:t>
      </w:r>
    </w:p>
    <w:p w14:paraId="45A9CD08" w14:textId="77777777" w:rsidR="005E450B" w:rsidRPr="00217D0B" w:rsidRDefault="005E450B" w:rsidP="005E450B">
      <w:pPr>
        <w:autoSpaceDE w:val="0"/>
        <w:autoSpaceDN w:val="0"/>
        <w:adjustRightInd w:val="0"/>
        <w:jc w:val="both"/>
        <w:rPr>
          <w:rFonts w:cstheme="minorHAnsi"/>
          <w:sz w:val="24"/>
          <w:szCs w:val="24"/>
          <w:lang w:val="es-ES_tradnl"/>
        </w:rPr>
      </w:pPr>
    </w:p>
    <w:p w14:paraId="1E2B8500" w14:textId="77777777" w:rsidR="005E450B" w:rsidRPr="00217D0B" w:rsidRDefault="005E450B" w:rsidP="005E450B">
      <w:pPr>
        <w:jc w:val="both"/>
        <w:rPr>
          <w:rFonts w:cstheme="minorHAnsi"/>
          <w:sz w:val="24"/>
          <w:szCs w:val="24"/>
          <w:lang w:val="es-ES_tradnl"/>
        </w:rPr>
      </w:pPr>
      <w:r w:rsidRPr="00217D0B">
        <w:rPr>
          <w:rFonts w:cstheme="minorHAnsi"/>
          <w:sz w:val="24"/>
          <w:szCs w:val="24"/>
          <w:lang w:val="es-ES_tradnl"/>
        </w:rPr>
        <w:t xml:space="preserve">“Apabila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sebagai</w:t>
      </w:r>
      <w:proofErr w:type="spellEnd"/>
      <w:r w:rsidRPr="00217D0B">
        <w:rPr>
          <w:rFonts w:cstheme="minorHAnsi"/>
          <w:sz w:val="24"/>
          <w:szCs w:val="24"/>
          <w:lang w:val="es-ES_tradnl"/>
        </w:rPr>
        <w:t xml:space="preserve"> imam besar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perkara-perkara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baik</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sudah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sini</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khemah</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lebih</w:t>
      </w:r>
      <w:proofErr w:type="spellEnd"/>
      <w:r w:rsidRPr="00217D0B">
        <w:rPr>
          <w:rFonts w:cstheme="minorHAnsi"/>
          <w:sz w:val="24"/>
          <w:szCs w:val="24"/>
          <w:lang w:val="es-ES_tradnl"/>
        </w:rPr>
        <w:t xml:space="preserve"> besar dan </w:t>
      </w:r>
      <w:proofErr w:type="spellStart"/>
      <w:r w:rsidRPr="00217D0B">
        <w:rPr>
          <w:rFonts w:cstheme="minorHAnsi"/>
          <w:sz w:val="24"/>
          <w:szCs w:val="24"/>
          <w:lang w:val="es-ES_tradnl"/>
        </w:rPr>
        <w:t>lebih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buatan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sebahagian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ciptaan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masuk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kambing</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anak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lembu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masuk</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Tempat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Mahakudus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Suci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didirikan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Musa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tempat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kediaman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sekali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selama-lamanya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melalui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darahnya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memperoleh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penebusan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kekal</w:t>
      </w:r>
      <w:proofErr w:type="spellEnd"/>
      <w:r w:rsidRPr="00217D0B">
        <w:rPr>
          <w:rFonts w:cstheme="minorHAnsi"/>
          <w:sz w:val="24"/>
          <w:szCs w:val="24"/>
          <w:lang w:val="es-ES_tradnl"/>
        </w:rPr>
        <w:t>.” (</w:t>
      </w:r>
      <w:proofErr w:type="spellStart"/>
      <w:r w:rsidRPr="00217D0B">
        <w:rPr>
          <w:rFonts w:cstheme="minorHAnsi"/>
          <w:sz w:val="24"/>
          <w:szCs w:val="24"/>
          <w:lang w:val="es-ES_tradnl"/>
        </w:rPr>
        <w:t>Ibrani</w:t>
      </w:r>
      <w:proofErr w:type="spellEnd"/>
      <w:r w:rsidRPr="00217D0B">
        <w:rPr>
          <w:rFonts w:cstheme="minorHAnsi"/>
          <w:sz w:val="24"/>
          <w:szCs w:val="24"/>
          <w:lang w:val="es-ES_tradnl"/>
        </w:rPr>
        <w:t xml:space="preserve"> 9:11-12 NIV)</w:t>
      </w:r>
    </w:p>
    <w:p w14:paraId="069A0ED2" w14:textId="77777777" w:rsidR="005E450B" w:rsidRPr="00217D0B" w:rsidRDefault="005E450B" w:rsidP="005E450B">
      <w:pPr>
        <w:jc w:val="both"/>
        <w:rPr>
          <w:rFonts w:cstheme="minorHAnsi"/>
          <w:sz w:val="24"/>
          <w:szCs w:val="24"/>
          <w:lang w:val="es-ES_tradnl"/>
        </w:rPr>
      </w:pPr>
    </w:p>
    <w:p w14:paraId="5F373C25" w14:textId="77777777" w:rsidR="005E450B" w:rsidRPr="00217D0B" w:rsidRDefault="005E450B" w:rsidP="005E450B">
      <w:pPr>
        <w:jc w:val="both"/>
        <w:rPr>
          <w:rFonts w:cstheme="minorHAnsi"/>
          <w:b/>
          <w:bCs/>
          <w:sz w:val="24"/>
          <w:szCs w:val="24"/>
          <w:lang w:val="es-ES_tradnl"/>
        </w:rPr>
      </w:pPr>
      <w:proofErr w:type="spellStart"/>
      <w:r w:rsidRPr="00217D0B">
        <w:rPr>
          <w:rFonts w:cstheme="minorHAnsi"/>
          <w:b/>
          <w:bCs/>
          <w:sz w:val="24"/>
          <w:szCs w:val="24"/>
          <w:lang w:val="es-ES_tradnl"/>
        </w:rPr>
        <w:t>Injil</w:t>
      </w:r>
      <w:proofErr w:type="spellEnd"/>
    </w:p>
    <w:p w14:paraId="650B3793" w14:textId="77777777" w:rsidR="005E450B" w:rsidRPr="00217D0B" w:rsidRDefault="005E450B" w:rsidP="005E450B">
      <w:pPr>
        <w:jc w:val="both"/>
        <w:rPr>
          <w:rFonts w:cstheme="minorHAnsi"/>
          <w:b/>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Setelah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Yohanes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pembaptis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diserahkan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Yesus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datang</w:t>
      </w:r>
      <w:proofErr w:type="spellEnd"/>
      <w:r w:rsidRPr="00217D0B">
        <w:rPr>
          <w:rFonts w:cstheme="minorHAnsi"/>
          <w:sz w:val="24"/>
          <w:szCs w:val="24"/>
          <w:lang w:val="es-ES_tradnl"/>
        </w:rPr>
        <w:t xml:space="preserve"> ke Galilea </w:t>
      </w:r>
      <w:proofErr w:type="spellStart"/>
      <w:r w:rsidRPr="00217D0B">
        <w:rPr>
          <w:rFonts w:cstheme="minorHAnsi"/>
          <w:sz w:val="24"/>
          <w:szCs w:val="24"/>
          <w:lang w:val="es-ES_tradnl"/>
        </w:rPr>
        <w:t>sambil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memberitakan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berkata</w:t>
      </w:r>
      <w:proofErr w:type="spellEnd"/>
      <w:r w:rsidRPr="00217D0B">
        <w:rPr>
          <w:rFonts w:cstheme="minorHAnsi"/>
          <w:sz w:val="24"/>
          <w:szCs w:val="24"/>
          <w:lang w:val="es-ES_tradnl"/>
        </w:rPr>
        <w:t>, '</w:t>
      </w:r>
      <w:proofErr w:type="spellStart"/>
      <w:r w:rsidRPr="00217D0B">
        <w:rPr>
          <w:rFonts w:cstheme="minorHAnsi"/>
          <w:sz w:val="24"/>
          <w:szCs w:val="24"/>
          <w:lang w:val="es-ES_tradnl"/>
        </w:rPr>
        <w:t>Waktunya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sudah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genap</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Kerajaan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sudah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dekat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bertobatlah</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percayalah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(Markus 1:14 ASV) </w:t>
      </w:r>
      <w:proofErr w:type="spellStart"/>
      <w:r w:rsidRPr="00217D0B">
        <w:rPr>
          <w:rFonts w:cstheme="minorHAnsi"/>
          <w:sz w:val="24"/>
          <w:szCs w:val="24"/>
          <w:lang w:val="es-ES_tradnl"/>
        </w:rPr>
        <w:t>Mesej</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Yohanes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agar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mengubah</w:t>
      </w:r>
      <w:proofErr w:type="spellEnd"/>
      <w:r w:rsidRPr="00217D0B">
        <w:rPr>
          <w:rFonts w:cstheme="minorHAnsi"/>
          <w:sz w:val="24"/>
          <w:szCs w:val="24"/>
          <w:lang w:val="es-ES_tradnl"/>
        </w:rPr>
        <w:t xml:space="preserve"> cara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bertaubat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percaya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berkomitmen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apakah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perlu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percayai</w:t>
      </w:r>
      <w:proofErr w:type="spellEnd"/>
      <w:r w:rsidRPr="00217D0B">
        <w:rPr>
          <w:rFonts w:cstheme="minorHAnsi"/>
          <w:sz w:val="24"/>
          <w:szCs w:val="24"/>
          <w:lang w:val="es-ES_tradnl"/>
        </w:rPr>
        <w:t>?</w:t>
      </w:r>
    </w:p>
    <w:p w14:paraId="7A5FDDF6" w14:textId="77777777" w:rsidR="005E450B" w:rsidRPr="00217D0B" w:rsidRDefault="005E450B" w:rsidP="005E450B">
      <w:pPr>
        <w:jc w:val="both"/>
        <w:rPr>
          <w:rFonts w:cstheme="minorHAnsi"/>
          <w:sz w:val="24"/>
          <w:szCs w:val="24"/>
          <w:lang w:val="es-ES_tradnl"/>
        </w:rPr>
      </w:pPr>
      <w:proofErr w:type="spellStart"/>
      <w:r w:rsidRPr="00217D0B">
        <w:rPr>
          <w:rFonts w:cstheme="minorHAnsi"/>
          <w:sz w:val="24"/>
          <w:szCs w:val="24"/>
          <w:lang w:val="es-ES_tradnl"/>
        </w:rPr>
        <w:lastRenderedPageBreak/>
        <w:t>Perkataan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bermaksud</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berita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Berita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pendamaian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Mesias</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Ibrani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Yunani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datang</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daging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di antara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fana dan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dicobai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seperti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Dia (</w:t>
      </w:r>
      <w:proofErr w:type="spellStart"/>
      <w:r w:rsidRPr="00217D0B">
        <w:rPr>
          <w:rFonts w:cstheme="minorHAnsi"/>
          <w:sz w:val="24"/>
          <w:szCs w:val="24"/>
          <w:lang w:val="es-ES_tradnl"/>
        </w:rPr>
        <w:t>Yesus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menyerah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godaan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memberitahu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bahawa</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melakukan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kehendak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Bapa-Nya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mengekalkan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tradisi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ditetapkan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pemimpin</w:t>
      </w:r>
      <w:proofErr w:type="spellEnd"/>
      <w:r w:rsidRPr="00217D0B">
        <w:rPr>
          <w:rFonts w:cstheme="minorHAnsi"/>
          <w:sz w:val="24"/>
          <w:szCs w:val="24"/>
          <w:lang w:val="es-ES_tradnl"/>
        </w:rPr>
        <w:t xml:space="preserve"> agama </w:t>
      </w:r>
      <w:proofErr w:type="spellStart"/>
      <w:r w:rsidRPr="00217D0B">
        <w:rPr>
          <w:rFonts w:cstheme="minorHAnsi"/>
          <w:sz w:val="24"/>
          <w:szCs w:val="24"/>
          <w:lang w:val="es-ES_tradnl"/>
        </w:rPr>
        <w:t>Yahudi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semasa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tahun-tahun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lalu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Ahli-ahli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Taurat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Farisi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ahli-ahli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Taurat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marah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cemburu</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ramai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mengikut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Yesus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juga </w:t>
      </w:r>
      <w:proofErr w:type="spellStart"/>
      <w:r w:rsidRPr="00217D0B">
        <w:rPr>
          <w:rFonts w:cstheme="minorHAnsi"/>
          <w:sz w:val="24"/>
          <w:szCs w:val="24"/>
          <w:lang w:val="es-ES_tradnl"/>
        </w:rPr>
        <w:t>takut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kehilangan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kedudukan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kehormatan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pujian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Kecemburuan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menyebabkan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melanggar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Hukum</w:t>
      </w:r>
      <w:proofErr w:type="spellEnd"/>
      <w:r w:rsidRPr="00217D0B">
        <w:rPr>
          <w:rFonts w:cstheme="minorHAnsi"/>
          <w:sz w:val="24"/>
          <w:szCs w:val="24"/>
          <w:lang w:val="es-ES_tradnl"/>
        </w:rPr>
        <w:t xml:space="preserve"> Musa dan </w:t>
      </w:r>
      <w:proofErr w:type="spellStart"/>
      <w:r w:rsidRPr="00217D0B">
        <w:rPr>
          <w:rFonts w:cstheme="minorHAnsi"/>
          <w:sz w:val="24"/>
          <w:szCs w:val="24"/>
          <w:lang w:val="es-ES_tradnl"/>
        </w:rPr>
        <w:t>tradisi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menuntut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supaya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seorang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bersalah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disalibkan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Kematian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pendamaian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w:t>
      </w:r>
      <w:proofErr w:type="spellStart"/>
      <w:r w:rsidRPr="00217D0B">
        <w:rPr>
          <w:rFonts w:cstheme="minorHAnsi"/>
          <w:sz w:val="24"/>
          <w:szCs w:val="24"/>
          <w:lang w:val="es-ES_tradnl"/>
        </w:rPr>
        <w:t>Anak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Domba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proofErr w:type="gramStart"/>
      <w:r w:rsidRPr="00217D0B">
        <w:rPr>
          <w:rFonts w:cstheme="minorHAnsi"/>
          <w:sz w:val="24"/>
          <w:szCs w:val="24"/>
          <w:lang w:val="es-ES_tradnl"/>
        </w:rPr>
        <w:t>, ”</w:t>
      </w:r>
      <w:proofErr w:type="gramEnd"/>
      <w:r w:rsidRPr="00217D0B">
        <w:rPr>
          <w:rFonts w:cstheme="minorHAnsi"/>
          <w:sz w:val="24"/>
          <w:szCs w:val="24"/>
          <w:lang w:val="es-ES_tradnl"/>
        </w:rPr>
        <w:t xml:space="preserve"> </w:t>
      </w:r>
      <w:proofErr w:type="spellStart"/>
      <w:r w:rsidRPr="00217D0B">
        <w:rPr>
          <w:rFonts w:cstheme="minorHAnsi"/>
          <w:sz w:val="24"/>
          <w:szCs w:val="24"/>
          <w:lang w:val="es-ES_tradnl"/>
        </w:rPr>
        <w:t>hanyalah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sebahagian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kerana</w:t>
      </w:r>
      <w:proofErr w:type="spellEnd"/>
      <w:r w:rsidRPr="00217D0B">
        <w:rPr>
          <w:rFonts w:cstheme="minorHAnsi"/>
          <w:sz w:val="24"/>
          <w:szCs w:val="24"/>
          <w:lang w:val="es-ES_tradnl"/>
        </w:rPr>
        <w:t xml:space="preserve"> pada </w:t>
      </w:r>
      <w:proofErr w:type="spellStart"/>
      <w:r w:rsidRPr="00217D0B">
        <w:rPr>
          <w:rFonts w:cstheme="minorHAnsi"/>
          <w:sz w:val="24"/>
          <w:szCs w:val="24"/>
          <w:lang w:val="es-ES_tradnl"/>
        </w:rPr>
        <w:t>hari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ketiga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membangkitkan</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daripada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kematian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Empat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puluh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selepas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kebangkitan-Nya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menang</w:t>
      </w:r>
      <w:proofErr w:type="spellEnd"/>
      <w:r w:rsidRPr="00217D0B">
        <w:rPr>
          <w:rFonts w:cstheme="minorHAnsi"/>
          <w:sz w:val="24"/>
          <w:szCs w:val="24"/>
          <w:lang w:val="es-ES_tradnl"/>
        </w:rPr>
        <w:t xml:space="preserve"> atas </w:t>
      </w:r>
      <w:proofErr w:type="spellStart"/>
      <w:r w:rsidRPr="00217D0B">
        <w:rPr>
          <w:rFonts w:cstheme="minorHAnsi"/>
          <w:sz w:val="24"/>
          <w:szCs w:val="24"/>
          <w:lang w:val="es-ES_tradnl"/>
        </w:rPr>
        <w:t>maut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pegangan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Syaitan</w:t>
      </w:r>
      <w:proofErr w:type="spellEnd"/>
      <w:r w:rsidRPr="00217D0B">
        <w:rPr>
          <w:rFonts w:cstheme="minorHAnsi"/>
          <w:sz w:val="24"/>
          <w:szCs w:val="24"/>
          <w:lang w:val="es-ES_tradnl"/>
        </w:rPr>
        <w:t xml:space="preserve"> ke atas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naik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kembali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Bapa</w:t>
      </w:r>
      <w:proofErr w:type="spellEnd"/>
      <w:r w:rsidRPr="00217D0B">
        <w:rPr>
          <w:rFonts w:cstheme="minorHAnsi"/>
          <w:sz w:val="24"/>
          <w:szCs w:val="24"/>
          <w:lang w:val="es-ES_tradnl"/>
        </w:rPr>
        <w:t>.</w:t>
      </w:r>
    </w:p>
    <w:p w14:paraId="4AD32538" w14:textId="77777777" w:rsidR="005E450B" w:rsidRPr="00217D0B" w:rsidRDefault="005E450B" w:rsidP="005E450B">
      <w:pPr>
        <w:jc w:val="both"/>
        <w:rPr>
          <w:rFonts w:cstheme="minorHAnsi"/>
          <w:sz w:val="24"/>
          <w:szCs w:val="24"/>
          <w:lang w:val="es-ES_tradnl"/>
        </w:rPr>
      </w:pPr>
    </w:p>
    <w:p w14:paraId="2147C31E" w14:textId="77777777" w:rsidR="005E450B" w:rsidRPr="00217D0B" w:rsidRDefault="005E450B" w:rsidP="005E450B">
      <w:pPr>
        <w:jc w:val="both"/>
        <w:rPr>
          <w:rFonts w:cstheme="minorHAnsi"/>
          <w:sz w:val="24"/>
          <w:szCs w:val="24"/>
          <w:lang w:val="es-ES_tradnl"/>
        </w:rPr>
      </w:pPr>
      <w:proofErr w:type="spellStart"/>
      <w:r w:rsidRPr="00217D0B">
        <w:rPr>
          <w:rFonts w:cstheme="minorHAnsi"/>
          <w:sz w:val="24"/>
          <w:szCs w:val="24"/>
          <w:lang w:val="es-ES_tradnl"/>
        </w:rPr>
        <w:t>Setelah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menyediakan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sarana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pendamaian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daging</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kembali</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rumah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Syurgawi-Nya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mengutus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Roh</w:t>
      </w:r>
      <w:proofErr w:type="spellEnd"/>
      <w:r w:rsidRPr="00217D0B">
        <w:rPr>
          <w:rFonts w:cstheme="minorHAnsi"/>
          <w:sz w:val="24"/>
          <w:szCs w:val="24"/>
          <w:lang w:val="es-ES_tradnl"/>
        </w:rPr>
        <w:t xml:space="preserve"> –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tinggal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bersama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menaruh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kepercayaan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ketaatan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sehingga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Tubuh-Nya</w:t>
      </w:r>
      <w:proofErr w:type="spellEnd"/>
      <w:r w:rsidRPr="00217D0B">
        <w:rPr>
          <w:rFonts w:cstheme="minorHAnsi"/>
          <w:sz w:val="24"/>
          <w:szCs w:val="24"/>
          <w:lang w:val="es-ES_tradnl"/>
        </w:rPr>
        <w:t xml:space="preserve"> (</w:t>
      </w:r>
      <w:proofErr w:type="spellStart"/>
      <w:proofErr w:type="gramStart"/>
      <w:r w:rsidRPr="00217D0B">
        <w:rPr>
          <w:rFonts w:cstheme="minorHAnsi"/>
          <w:sz w:val="24"/>
          <w:szCs w:val="24"/>
          <w:lang w:val="es-ES_tradnl"/>
        </w:rPr>
        <w:t>gereja</w:t>
      </w:r>
      <w:proofErr w:type="spellEnd"/>
      <w:r w:rsidRPr="00217D0B">
        <w:rPr>
          <w:rFonts w:cstheme="minorHAnsi"/>
          <w:sz w:val="24"/>
          <w:szCs w:val="24"/>
          <w:lang w:val="es-ES_tradnl"/>
        </w:rPr>
        <w:t xml:space="preserve"> .</w:t>
      </w:r>
      <w:proofErr w:type="gram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yang Di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menerima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berkat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rohani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termasuk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pengampunan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dipulihkan</w:t>
      </w:r>
      <w:proofErr w:type="spellEnd"/>
      <w:r w:rsidRPr="00217D0B">
        <w:rPr>
          <w:rFonts w:cstheme="minorHAnsi"/>
          <w:sz w:val="24"/>
          <w:szCs w:val="24"/>
          <w:lang w:val="es-ES_tradnl"/>
        </w:rPr>
        <w:t>.</w:t>
      </w:r>
    </w:p>
    <w:p w14:paraId="59150D58" w14:textId="77777777" w:rsidR="005E450B" w:rsidRPr="00217D0B" w:rsidRDefault="005E450B" w:rsidP="005E450B">
      <w:pPr>
        <w:jc w:val="both"/>
        <w:rPr>
          <w:rFonts w:cstheme="minorHAnsi"/>
          <w:sz w:val="24"/>
          <w:szCs w:val="24"/>
          <w:lang w:val="es-ES_tradnl"/>
        </w:rPr>
      </w:pPr>
    </w:p>
    <w:p w14:paraId="17ADD2B2" w14:textId="77777777" w:rsidR="005E450B" w:rsidRPr="00217D0B" w:rsidRDefault="005E450B" w:rsidP="005E450B">
      <w:pPr>
        <w:jc w:val="both"/>
        <w:rPr>
          <w:rFonts w:cstheme="minorHAnsi"/>
          <w:sz w:val="24"/>
          <w:szCs w:val="24"/>
          <w:lang w:val="es-ES_tradnl"/>
        </w:rPr>
      </w:pPr>
      <w:r w:rsidRPr="00217D0B">
        <w:rPr>
          <w:rFonts w:cstheme="minorHAnsi"/>
          <w:sz w:val="24"/>
          <w:szCs w:val="24"/>
          <w:lang w:val="es-ES_tradnl"/>
        </w:rPr>
        <w:t xml:space="preserve">Paul </w:t>
      </w:r>
      <w:proofErr w:type="spellStart"/>
      <w:r w:rsidRPr="00217D0B">
        <w:rPr>
          <w:rFonts w:cstheme="minorHAnsi"/>
          <w:sz w:val="24"/>
          <w:szCs w:val="24"/>
          <w:lang w:val="es-ES_tradnl"/>
        </w:rPr>
        <w:t>menyatakan</w:t>
      </w:r>
      <w:proofErr w:type="spellEnd"/>
      <w:r w:rsidRPr="00217D0B">
        <w:rPr>
          <w:rFonts w:cstheme="minorHAnsi"/>
          <w:sz w:val="24"/>
          <w:szCs w:val="24"/>
          <w:lang w:val="es-ES_tradnl"/>
        </w:rPr>
        <w:t>:</w:t>
      </w:r>
    </w:p>
    <w:p w14:paraId="0278B575" w14:textId="77777777" w:rsidR="005E450B" w:rsidRPr="00217D0B" w:rsidRDefault="005E450B" w:rsidP="005E450B">
      <w:pPr>
        <w:ind w:left="180"/>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Sebab</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malu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sebab</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kuasa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menyelamatkan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setiap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percaya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Yahudi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dahulu</w:t>
      </w:r>
      <w:proofErr w:type="spellEnd"/>
      <w:r w:rsidRPr="00217D0B">
        <w:rPr>
          <w:rFonts w:cstheme="minorHAnsi"/>
          <w:sz w:val="24"/>
          <w:szCs w:val="24"/>
          <w:lang w:val="es-ES_tradnl"/>
        </w:rPr>
        <w:t xml:space="preserve">, dan juga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Yunani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Sebab</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dalamnya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dinyatakan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kebenaran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iman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iman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seperti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tertulis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benar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iman</w:t>
      </w:r>
      <w:proofErr w:type="spellEnd"/>
      <w:r w:rsidRPr="00217D0B">
        <w:rPr>
          <w:rFonts w:cstheme="minorHAnsi"/>
          <w:sz w:val="24"/>
          <w:szCs w:val="24"/>
          <w:lang w:val="es-ES_tradnl"/>
        </w:rPr>
        <w:t>. (Roma 1:16-17 NKJV)</w:t>
      </w:r>
    </w:p>
    <w:p w14:paraId="6BD60538" w14:textId="77777777" w:rsidR="005E450B" w:rsidRPr="00217D0B" w:rsidRDefault="005E450B" w:rsidP="005E450B">
      <w:pPr>
        <w:jc w:val="both"/>
        <w:rPr>
          <w:rFonts w:cstheme="minorHAnsi"/>
          <w:sz w:val="24"/>
          <w:szCs w:val="24"/>
          <w:lang w:val="es-ES_tradnl"/>
        </w:rPr>
      </w:pPr>
    </w:p>
    <w:p w14:paraId="0C932CA3" w14:textId="77777777" w:rsidR="005E450B" w:rsidRPr="00217D0B" w:rsidRDefault="005E450B" w:rsidP="005E450B">
      <w:pPr>
        <w:ind w:left="180"/>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Sekarang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saudara-saudara</w:t>
      </w:r>
      <w:proofErr w:type="spellEnd"/>
      <w:r w:rsidRPr="00217D0B">
        <w:rPr>
          <w:rFonts w:cstheme="minorHAnsi"/>
          <w:sz w:val="24"/>
          <w:szCs w:val="24"/>
          <w:lang w:val="es-ES_tradnl"/>
        </w:rPr>
        <w:t xml:space="preserve">, saya </w:t>
      </w:r>
      <w:proofErr w:type="spellStart"/>
      <w:r w:rsidRPr="00217D0B">
        <w:rPr>
          <w:rFonts w:cstheme="minorHAnsi"/>
          <w:sz w:val="24"/>
          <w:szCs w:val="24"/>
          <w:lang w:val="es-ES_tradnl"/>
        </w:rPr>
        <w:t>ingin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mengingatkan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tentang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saya </w:t>
      </w:r>
      <w:proofErr w:type="spellStart"/>
      <w:r w:rsidRPr="00217D0B">
        <w:rPr>
          <w:rFonts w:cstheme="minorHAnsi"/>
          <w:sz w:val="24"/>
          <w:szCs w:val="24"/>
          <w:lang w:val="es-ES_tradnl"/>
        </w:rPr>
        <w:t>beritakan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terima</w:t>
      </w:r>
      <w:proofErr w:type="spellEnd"/>
      <w:r w:rsidRPr="00217D0B">
        <w:rPr>
          <w:rFonts w:cstheme="minorHAnsi"/>
          <w:sz w:val="24"/>
          <w:szCs w:val="24"/>
          <w:lang w:val="es-ES_tradnl"/>
        </w:rPr>
        <w:t xml:space="preserve"> dan yang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berdiri</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atasnya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diselamatkan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jika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berpegang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teguh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firman, </w:t>
      </w:r>
      <w:proofErr w:type="spellStart"/>
      <w:r w:rsidRPr="00217D0B">
        <w:rPr>
          <w:rFonts w:cstheme="minorHAnsi"/>
          <w:sz w:val="24"/>
          <w:szCs w:val="24"/>
          <w:lang w:val="es-ES_tradnl"/>
        </w:rPr>
        <w:t>aku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memberitakan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Jika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beriman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sia-sia</w:t>
      </w:r>
      <w:proofErr w:type="spellEnd"/>
      <w:r w:rsidRPr="00217D0B">
        <w:rPr>
          <w:rFonts w:cstheme="minorHAnsi"/>
          <w:sz w:val="24"/>
          <w:szCs w:val="24"/>
          <w:lang w:val="es-ES_tradnl"/>
        </w:rPr>
        <w:t>.”</w:t>
      </w:r>
    </w:p>
    <w:p w14:paraId="05241401" w14:textId="77777777" w:rsidR="005E450B" w:rsidRPr="00217D0B" w:rsidRDefault="005E450B" w:rsidP="005E450B">
      <w:pPr>
        <w:ind w:left="180"/>
        <w:jc w:val="both"/>
        <w:rPr>
          <w:rFonts w:cstheme="minorHAnsi"/>
          <w:sz w:val="24"/>
          <w:szCs w:val="24"/>
          <w:lang w:val="es-ES_tradnl"/>
        </w:rPr>
      </w:pPr>
      <w:r w:rsidRPr="00217D0B">
        <w:rPr>
          <w:rFonts w:cstheme="minorHAnsi"/>
          <w:sz w:val="24"/>
          <w:szCs w:val="24"/>
          <w:lang w:val="es-ES_tradnl"/>
        </w:rPr>
        <w:t xml:space="preserve">(1 </w:t>
      </w:r>
      <w:proofErr w:type="spellStart"/>
      <w:r w:rsidRPr="00217D0B">
        <w:rPr>
          <w:rFonts w:cstheme="minorHAnsi"/>
          <w:sz w:val="24"/>
          <w:szCs w:val="24"/>
          <w:lang w:val="es-ES_tradnl"/>
        </w:rPr>
        <w:t>Korintus</w:t>
      </w:r>
      <w:proofErr w:type="spellEnd"/>
      <w:r w:rsidRPr="00217D0B">
        <w:rPr>
          <w:rFonts w:cstheme="minorHAnsi"/>
          <w:sz w:val="24"/>
          <w:szCs w:val="24"/>
          <w:lang w:val="es-ES_tradnl"/>
        </w:rPr>
        <w:t xml:space="preserve"> 15:1-2 NIV)</w:t>
      </w:r>
    </w:p>
    <w:p w14:paraId="542012F9" w14:textId="77777777" w:rsidR="005E450B" w:rsidRPr="00217D0B" w:rsidRDefault="005E450B" w:rsidP="005E450B">
      <w:pPr>
        <w:ind w:left="180"/>
        <w:jc w:val="both"/>
        <w:rPr>
          <w:rFonts w:cstheme="minorHAnsi"/>
          <w:sz w:val="24"/>
          <w:szCs w:val="24"/>
          <w:lang w:val="es-ES_tradnl"/>
        </w:rPr>
      </w:pPr>
    </w:p>
    <w:p w14:paraId="6D84C587" w14:textId="77777777" w:rsidR="005E450B" w:rsidRPr="00217D0B" w:rsidRDefault="005E450B" w:rsidP="005E450B">
      <w:pPr>
        <w:ind w:left="180"/>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Kami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mendengar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tentang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imanmu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Yesus</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tentang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kasihmu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kudus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yaitu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iman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kasih</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timbul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pengharapan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tersimpan</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sorga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bagimu</w:t>
      </w:r>
      <w:proofErr w:type="spellEnd"/>
      <w:r w:rsidRPr="00217D0B">
        <w:rPr>
          <w:rFonts w:cstheme="minorHAnsi"/>
          <w:sz w:val="24"/>
          <w:szCs w:val="24"/>
          <w:lang w:val="es-ES_tradnl"/>
        </w:rPr>
        <w:t xml:space="preserve"> dan yang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firman </w:t>
      </w:r>
      <w:proofErr w:type="spellStart"/>
      <w:r w:rsidRPr="00217D0B">
        <w:rPr>
          <w:rFonts w:cstheme="minorHAnsi"/>
          <w:sz w:val="24"/>
          <w:szCs w:val="24"/>
          <w:lang w:val="es-ES_tradnl"/>
        </w:rPr>
        <w:t>kebenaran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datang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kepadamu</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seluruh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dunia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berbuah</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bertumbuh</w:t>
      </w:r>
      <w:proofErr w:type="spellEnd"/>
      <w:r w:rsidRPr="00217D0B">
        <w:rPr>
          <w:rFonts w:cstheme="minorHAnsi"/>
          <w:sz w:val="24"/>
          <w:szCs w:val="24"/>
          <w:lang w:val="es-ES_tradnl"/>
        </w:rPr>
        <w:t xml:space="preserve">, sama </w:t>
      </w:r>
      <w:proofErr w:type="spellStart"/>
      <w:r w:rsidRPr="00217D0B">
        <w:rPr>
          <w:rFonts w:cstheme="minorHAnsi"/>
          <w:sz w:val="24"/>
          <w:szCs w:val="24"/>
          <w:lang w:val="es-ES_tradnl"/>
        </w:rPr>
        <w:t>seperti</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berlaku</w:t>
      </w:r>
      <w:proofErr w:type="spellEnd"/>
      <w:r w:rsidRPr="00217D0B">
        <w:rPr>
          <w:rFonts w:cstheme="minorHAnsi"/>
          <w:sz w:val="24"/>
          <w:szCs w:val="24"/>
          <w:lang w:val="es-ES_tradnl"/>
        </w:rPr>
        <w:t xml:space="preserve"> di </w:t>
      </w:r>
      <w:r w:rsidRPr="00217D0B">
        <w:rPr>
          <w:rFonts w:cstheme="minorHAnsi"/>
          <w:sz w:val="24"/>
          <w:szCs w:val="24"/>
          <w:lang w:val="es-ES_tradnl"/>
        </w:rPr>
        <w:lastRenderedPageBreak/>
        <w:t xml:space="preserve">antara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sejak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mendengarnya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memahami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kasih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karunia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segala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kebenarannya</w:t>
      </w:r>
      <w:proofErr w:type="spellEnd"/>
      <w:r w:rsidRPr="00217D0B">
        <w:rPr>
          <w:rFonts w:cstheme="minorHAnsi"/>
          <w:sz w:val="24"/>
          <w:szCs w:val="24"/>
          <w:lang w:val="es-ES_tradnl"/>
        </w:rPr>
        <w:t>.” (</w:t>
      </w:r>
      <w:proofErr w:type="spellStart"/>
      <w:r w:rsidRPr="00217D0B">
        <w:rPr>
          <w:rFonts w:cstheme="minorHAnsi"/>
          <w:sz w:val="24"/>
          <w:szCs w:val="24"/>
          <w:lang w:val="es-ES_tradnl"/>
        </w:rPr>
        <w:t>Kolose</w:t>
      </w:r>
      <w:proofErr w:type="spellEnd"/>
      <w:r w:rsidRPr="00217D0B">
        <w:rPr>
          <w:rFonts w:cstheme="minorHAnsi"/>
          <w:sz w:val="24"/>
          <w:szCs w:val="24"/>
          <w:lang w:val="es-ES_tradnl"/>
        </w:rPr>
        <w:t xml:space="preserve"> 1:4-6 NIV)</w:t>
      </w:r>
    </w:p>
    <w:p w14:paraId="199ABB8A" w14:textId="77777777" w:rsidR="005E450B" w:rsidRPr="00217D0B" w:rsidRDefault="005E450B" w:rsidP="005E450B">
      <w:pPr>
        <w:ind w:left="360"/>
        <w:jc w:val="both"/>
        <w:rPr>
          <w:rFonts w:cstheme="minorHAnsi"/>
          <w:sz w:val="24"/>
          <w:szCs w:val="24"/>
          <w:lang w:val="es-ES_tradnl"/>
        </w:rPr>
      </w:pPr>
    </w:p>
    <w:p w14:paraId="60195B66" w14:textId="77777777" w:rsidR="005E450B" w:rsidRPr="00217D0B" w:rsidRDefault="005E450B" w:rsidP="005E450B">
      <w:pPr>
        <w:autoSpaceDE w:val="0"/>
        <w:autoSpaceDN w:val="0"/>
        <w:adjustRightInd w:val="0"/>
        <w:ind w:left="180"/>
        <w:jc w:val="both"/>
        <w:rPr>
          <w:rFonts w:cstheme="minorHAnsi"/>
          <w:color w:val="000000"/>
          <w:sz w:val="24"/>
          <w:szCs w:val="24"/>
          <w:lang w:val="es-ES_tradnl"/>
        </w:rPr>
      </w:pPr>
      <w:r w:rsidRPr="00217D0B">
        <w:rPr>
          <w:rFonts w:cstheme="minorHAnsi"/>
          <w:sz w:val="24"/>
          <w:szCs w:val="24"/>
          <w:lang w:val="es-ES_tradnl"/>
        </w:rPr>
        <w:t>“</w:t>
      </w:r>
      <w:proofErr w:type="spellStart"/>
      <w:r w:rsidRPr="00217D0B">
        <w:rPr>
          <w:rFonts w:cstheme="minorHAnsi"/>
          <w:color w:val="000000"/>
          <w:sz w:val="24"/>
          <w:szCs w:val="24"/>
          <w:lang w:val="es-ES_tradnl"/>
        </w:rPr>
        <w:t>Sudah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tentu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adalah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wajar</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bagi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memberikan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penderitaan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menyebabkan</w:t>
      </w:r>
      <w:proofErr w:type="spellEnd"/>
      <w:r w:rsidRPr="00217D0B">
        <w:rPr>
          <w:rFonts w:cstheme="minorHAnsi"/>
          <w:color w:val="000000"/>
          <w:sz w:val="24"/>
          <w:szCs w:val="24"/>
          <w:lang w:val="es-ES_tradnl"/>
        </w:rPr>
        <w:t xml:space="preserve"> anda </w:t>
      </w:r>
      <w:proofErr w:type="spellStart"/>
      <w:r w:rsidRPr="00217D0B">
        <w:rPr>
          <w:rFonts w:cstheme="minorHAnsi"/>
          <w:color w:val="000000"/>
          <w:sz w:val="24"/>
          <w:szCs w:val="24"/>
          <w:lang w:val="es-ES_tradnl"/>
        </w:rPr>
        <w:t>menderita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Wajar</w:t>
      </w:r>
      <w:proofErr w:type="spellEnd"/>
      <w:r w:rsidRPr="00217D0B">
        <w:rPr>
          <w:rFonts w:cstheme="minorHAnsi"/>
          <w:color w:val="000000"/>
          <w:sz w:val="24"/>
          <w:szCs w:val="24"/>
          <w:lang w:val="es-ES_tradnl"/>
        </w:rPr>
        <w:t xml:space="preserve"> juga </w:t>
      </w:r>
      <w:proofErr w:type="spellStart"/>
      <w:r w:rsidRPr="00217D0B">
        <w:rPr>
          <w:rFonts w:cstheme="minorHAnsi"/>
          <w:color w:val="000000"/>
          <w:sz w:val="24"/>
          <w:szCs w:val="24"/>
          <w:lang w:val="es-ES_tradnl"/>
        </w:rPr>
        <w:t>jika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memberi</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semua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kelegaan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penderitaan</w:t>
      </w:r>
      <w:proofErr w:type="spellEnd"/>
      <w:r w:rsidRPr="00217D0B">
        <w:rPr>
          <w:rFonts w:cstheme="minorHAnsi"/>
          <w:color w:val="000000"/>
          <w:sz w:val="24"/>
          <w:szCs w:val="24"/>
          <w:lang w:val="es-ES_tradnl"/>
        </w:rPr>
        <w:t xml:space="preserve"> kita. Dia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melakukan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ini</w:t>
      </w:r>
      <w:proofErr w:type="spellEnd"/>
      <w:r w:rsidRPr="00217D0B">
        <w:rPr>
          <w:rFonts w:cstheme="minorHAnsi"/>
          <w:color w:val="000000"/>
          <w:sz w:val="24"/>
          <w:szCs w:val="24"/>
          <w:lang w:val="es-ES_tradnl"/>
        </w:rPr>
        <w:t xml:space="preserve"> apabila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Yesus</w:t>
      </w:r>
      <w:proofErr w:type="spellEnd"/>
      <w:r w:rsidRPr="00217D0B">
        <w:rPr>
          <w:rFonts w:cstheme="minorHAnsi"/>
          <w:color w:val="000000"/>
          <w:sz w:val="24"/>
          <w:szCs w:val="24"/>
          <w:lang w:val="es-ES_tradnl"/>
        </w:rPr>
        <w:t xml:space="preserve"> </w:t>
      </w:r>
      <w:proofErr w:type="spellStart"/>
      <w:proofErr w:type="gramStart"/>
      <w:r w:rsidRPr="00217D0B">
        <w:rPr>
          <w:rFonts w:cstheme="minorHAnsi"/>
          <w:color w:val="000000"/>
          <w:sz w:val="24"/>
          <w:szCs w:val="24"/>
          <w:lang w:val="es-ES_tradnl"/>
        </w:rPr>
        <w:t>dinyatakan,</w:t>
      </w:r>
      <w:r w:rsidRPr="00217D0B">
        <w:rPr>
          <w:rFonts w:cstheme="minorHAnsi"/>
          <w:i/>
          <w:color w:val="555454"/>
          <w:sz w:val="24"/>
          <w:szCs w:val="24"/>
          <w:lang w:val="es-ES_tradnl"/>
        </w:rPr>
        <w:t>datang</w:t>
      </w:r>
      <w:r w:rsidRPr="00217D0B">
        <w:rPr>
          <w:rFonts w:cstheme="minorHAnsi"/>
          <w:color w:val="000000"/>
          <w:sz w:val="24"/>
          <w:szCs w:val="24"/>
          <w:lang w:val="es-ES_tradnl"/>
        </w:rPr>
        <w:t>dari</w:t>
      </w:r>
      <w:proofErr w:type="spellEnd"/>
      <w:proofErr w:type="gram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langit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malaikat-malaikatnya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perkasa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api yang </w:t>
      </w:r>
      <w:proofErr w:type="spellStart"/>
      <w:r w:rsidRPr="00217D0B">
        <w:rPr>
          <w:rFonts w:cstheme="minorHAnsi"/>
          <w:color w:val="000000"/>
          <w:sz w:val="24"/>
          <w:szCs w:val="24"/>
          <w:lang w:val="es-ES_tradnl"/>
        </w:rPr>
        <w:t>menyala-nyala</w:t>
      </w:r>
      <w:proofErr w:type="spellEnd"/>
      <w:r w:rsidRPr="00217D0B">
        <w:rPr>
          <w:rFonts w:cstheme="minorHAnsi"/>
          <w:color w:val="000000"/>
          <w:sz w:val="24"/>
          <w:szCs w:val="24"/>
          <w:lang w:val="es-ES_tradnl"/>
        </w:rPr>
        <w:t xml:space="preserve">. Dia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membalas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dendam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enggan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mengakui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enggan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menerima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Berita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Baik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tentang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kita </w:t>
      </w:r>
      <w:proofErr w:type="spellStart"/>
      <w:proofErr w:type="gramStart"/>
      <w:r w:rsidRPr="00217D0B">
        <w:rPr>
          <w:rFonts w:cstheme="minorHAnsi"/>
          <w:color w:val="000000"/>
          <w:sz w:val="24"/>
          <w:szCs w:val="24"/>
          <w:lang w:val="es-ES_tradnl"/>
        </w:rPr>
        <w:t>Yesus</w:t>
      </w:r>
      <w:proofErr w:type="spellEnd"/>
      <w:r w:rsidRPr="00217D0B">
        <w:rPr>
          <w:rFonts w:cstheme="minorHAnsi"/>
          <w:color w:val="000000"/>
          <w:sz w:val="24"/>
          <w:szCs w:val="24"/>
          <w:lang w:val="es-ES_tradnl"/>
        </w:rPr>
        <w:t>.</w:t>
      </w:r>
      <w:r w:rsidRPr="00217D0B">
        <w:rPr>
          <w:rFonts w:cstheme="minorHAnsi"/>
          <w:sz w:val="24"/>
          <w:szCs w:val="24"/>
          <w:lang w:val="es-ES_tradnl"/>
        </w:rPr>
        <w:t>.</w:t>
      </w:r>
      <w:proofErr w:type="gramEnd"/>
      <w:r w:rsidRPr="00217D0B">
        <w:rPr>
          <w:rFonts w:cstheme="minorHAnsi"/>
          <w:sz w:val="24"/>
          <w:szCs w:val="24"/>
          <w:lang w:val="es-ES_tradnl"/>
        </w:rPr>
        <w:t xml:space="preserve">” (2 </w:t>
      </w:r>
      <w:proofErr w:type="spellStart"/>
      <w:r w:rsidRPr="00217D0B">
        <w:rPr>
          <w:rFonts w:cstheme="minorHAnsi"/>
          <w:sz w:val="24"/>
          <w:szCs w:val="24"/>
          <w:lang w:val="es-ES_tradnl"/>
        </w:rPr>
        <w:t>Tesalonika</w:t>
      </w:r>
      <w:proofErr w:type="spellEnd"/>
      <w:r w:rsidRPr="00217D0B">
        <w:rPr>
          <w:rFonts w:cstheme="minorHAnsi"/>
          <w:sz w:val="24"/>
          <w:szCs w:val="24"/>
          <w:lang w:val="es-ES_tradnl"/>
        </w:rPr>
        <w:t xml:space="preserve"> 1:6-8 GWT)</w:t>
      </w:r>
    </w:p>
    <w:p w14:paraId="47D42FB8" w14:textId="77777777" w:rsidR="005E450B" w:rsidRPr="00217D0B" w:rsidRDefault="005E450B" w:rsidP="005E450B">
      <w:pPr>
        <w:jc w:val="both"/>
        <w:rPr>
          <w:rFonts w:cstheme="minorHAnsi"/>
          <w:sz w:val="24"/>
          <w:szCs w:val="24"/>
          <w:lang w:val="es-ES_tradnl"/>
        </w:rPr>
      </w:pPr>
    </w:p>
    <w:p w14:paraId="3237939D" w14:textId="77777777" w:rsidR="005E450B" w:rsidRPr="00217D0B" w:rsidRDefault="005E450B" w:rsidP="005E450B">
      <w:pPr>
        <w:autoSpaceDE w:val="0"/>
        <w:autoSpaceDN w:val="0"/>
        <w:adjustRightInd w:val="0"/>
        <w:jc w:val="both"/>
        <w:rPr>
          <w:rFonts w:cstheme="minorHAnsi"/>
          <w:sz w:val="24"/>
          <w:szCs w:val="24"/>
          <w:lang w:val="es-ES_tradnl"/>
        </w:rPr>
      </w:pPr>
      <w:r w:rsidRPr="00217D0B">
        <w:rPr>
          <w:rFonts w:cstheme="minorHAnsi"/>
          <w:sz w:val="24"/>
          <w:szCs w:val="24"/>
          <w:lang w:val="es-ES_tradnl"/>
        </w:rPr>
        <w:t xml:space="preserve">Petrus </w:t>
      </w:r>
      <w:proofErr w:type="spellStart"/>
      <w:r w:rsidRPr="00217D0B">
        <w:rPr>
          <w:rFonts w:cstheme="minorHAnsi"/>
          <w:sz w:val="24"/>
          <w:szCs w:val="24"/>
          <w:lang w:val="es-ES_tradnl"/>
        </w:rPr>
        <w:t>menasihati</w:t>
      </w:r>
      <w:proofErr w:type="spellEnd"/>
      <w:r w:rsidRPr="00217D0B">
        <w:rPr>
          <w:rFonts w:cstheme="minorHAnsi"/>
          <w:sz w:val="24"/>
          <w:szCs w:val="24"/>
          <w:lang w:val="es-ES_tradnl"/>
        </w:rPr>
        <w:t xml:space="preserve"> “</w:t>
      </w:r>
      <w:proofErr w:type="spellStart"/>
      <w:r w:rsidRPr="00217D0B">
        <w:rPr>
          <w:rFonts w:cstheme="minorHAnsi"/>
          <w:color w:val="000000"/>
          <w:sz w:val="24"/>
          <w:szCs w:val="24"/>
          <w:lang w:val="es-ES_tradnl"/>
        </w:rPr>
        <w:t>Jika</w:t>
      </w:r>
      <w:proofErr w:type="spellEnd"/>
      <w:r w:rsidRPr="00217D0B">
        <w:rPr>
          <w:rFonts w:cstheme="minorHAnsi"/>
          <w:color w:val="000000"/>
          <w:sz w:val="24"/>
          <w:szCs w:val="24"/>
          <w:lang w:val="es-ES_tradnl"/>
        </w:rPr>
        <w:t xml:space="preserve"> anda </w:t>
      </w:r>
      <w:proofErr w:type="spellStart"/>
      <w:r w:rsidRPr="00217D0B">
        <w:rPr>
          <w:rFonts w:cstheme="minorHAnsi"/>
          <w:color w:val="000000"/>
          <w:sz w:val="24"/>
          <w:szCs w:val="24"/>
          <w:lang w:val="es-ES_tradnl"/>
        </w:rPr>
        <w:t>menderita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kerana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menjadi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Kristian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jangan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berasa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malu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tetapi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puji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kerana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dipanggil</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nama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Masanya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tiba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penghakiman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bermula</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bermula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keluarga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Jika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bermula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apakah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kesudahannya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bagi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enggan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mentaati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Berita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Baik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proofErr w:type="gramStart"/>
      <w:r w:rsidRPr="00217D0B">
        <w:rPr>
          <w:rFonts w:cstheme="minorHAnsi"/>
          <w:color w:val="000000"/>
          <w:sz w:val="24"/>
          <w:szCs w:val="24"/>
          <w:lang w:val="es-ES_tradnl"/>
        </w:rPr>
        <w:t>?”</w:t>
      </w:r>
      <w:r w:rsidRPr="00217D0B">
        <w:rPr>
          <w:rFonts w:cstheme="minorHAnsi"/>
          <w:sz w:val="24"/>
          <w:szCs w:val="24"/>
          <w:lang w:val="es-ES_tradnl"/>
        </w:rPr>
        <w:t>(</w:t>
      </w:r>
      <w:proofErr w:type="gramEnd"/>
      <w:r w:rsidRPr="00217D0B">
        <w:rPr>
          <w:rFonts w:cstheme="minorHAnsi"/>
          <w:sz w:val="24"/>
          <w:szCs w:val="24"/>
          <w:lang w:val="es-ES_tradnl"/>
        </w:rPr>
        <w:t>1 Petrus 4:16-17 GWT)</w:t>
      </w:r>
    </w:p>
    <w:p w14:paraId="1926CBD9" w14:textId="77777777" w:rsidR="005E450B" w:rsidRPr="00217D0B" w:rsidRDefault="005E450B" w:rsidP="005E450B">
      <w:pPr>
        <w:jc w:val="both"/>
        <w:rPr>
          <w:rFonts w:cstheme="minorHAnsi"/>
          <w:sz w:val="24"/>
          <w:szCs w:val="24"/>
          <w:lang w:val="es-ES_tradnl"/>
        </w:rPr>
      </w:pPr>
    </w:p>
    <w:p w14:paraId="00670732" w14:textId="77777777" w:rsidR="005E450B" w:rsidRPr="00217D0B" w:rsidRDefault="005E450B" w:rsidP="005E450B">
      <w:pPr>
        <w:autoSpaceDE w:val="0"/>
        <w:autoSpaceDN w:val="0"/>
        <w:adjustRightInd w:val="0"/>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color w:val="000000"/>
          <w:sz w:val="24"/>
          <w:szCs w:val="24"/>
          <w:lang w:val="es-ES_tradnl"/>
        </w:rPr>
        <w:t>Sekarang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Dia yang </w:t>
      </w:r>
      <w:proofErr w:type="spellStart"/>
      <w:r w:rsidRPr="00217D0B">
        <w:rPr>
          <w:rFonts w:cstheme="minorHAnsi"/>
          <w:color w:val="000000"/>
          <w:sz w:val="24"/>
          <w:szCs w:val="24"/>
          <w:lang w:val="es-ES_tradnl"/>
        </w:rPr>
        <w:t>dapat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menguatkan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menurut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Injilku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pemberitaan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tentang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Yesus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sesuai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penyingkapan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rahasia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dirahasiakan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sejak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dahulu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kala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tetapi</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sekarang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dinyatakan</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melalui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tulisan-tulisan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nubuat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diberitahukan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semua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bangsa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menurut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perintah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kekal</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mewujudkan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ketaatan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iman</w:t>
      </w:r>
      <w:proofErr w:type="spellEnd"/>
      <w:r w:rsidRPr="00217D0B">
        <w:rPr>
          <w:rFonts w:cstheme="minorHAnsi"/>
          <w:sz w:val="24"/>
          <w:szCs w:val="24"/>
          <w:lang w:val="es-ES_tradnl"/>
        </w:rPr>
        <w:t>!” (Roma 16:25-27</w:t>
      </w:r>
      <w:r w:rsidRPr="00217D0B">
        <w:rPr>
          <w:rFonts w:cstheme="minorHAnsi"/>
          <w:color w:val="000000"/>
          <w:sz w:val="24"/>
          <w:szCs w:val="24"/>
          <w:lang w:val="es-ES_tradnl"/>
        </w:rPr>
        <w:t>RSV</w:t>
      </w:r>
      <w:r w:rsidRPr="00217D0B">
        <w:rPr>
          <w:rFonts w:cstheme="minorHAnsi"/>
          <w:sz w:val="24"/>
          <w:szCs w:val="24"/>
          <w:lang w:val="es-ES_tradnl"/>
        </w:rPr>
        <w:t>)</w:t>
      </w:r>
    </w:p>
    <w:p w14:paraId="0B8BC7F5" w14:textId="77777777" w:rsidR="005E450B" w:rsidRPr="00217D0B" w:rsidRDefault="005E450B" w:rsidP="005E450B">
      <w:pPr>
        <w:jc w:val="both"/>
        <w:rPr>
          <w:rFonts w:cstheme="minorHAnsi"/>
          <w:sz w:val="24"/>
          <w:szCs w:val="24"/>
          <w:lang w:val="es-ES_tradnl"/>
        </w:rPr>
      </w:pPr>
    </w:p>
    <w:p w14:paraId="0C82BDBA" w14:textId="77777777" w:rsidR="005E450B" w:rsidRPr="00217D0B" w:rsidRDefault="005E450B" w:rsidP="005E450B">
      <w:pPr>
        <w:jc w:val="both"/>
        <w:rPr>
          <w:rFonts w:cstheme="minorHAnsi"/>
          <w:b/>
          <w:bCs/>
          <w:sz w:val="24"/>
          <w:szCs w:val="24"/>
          <w:lang w:val="es-ES_tradnl"/>
        </w:rPr>
      </w:pPr>
      <w:proofErr w:type="spellStart"/>
      <w:r w:rsidRPr="00217D0B">
        <w:rPr>
          <w:rFonts w:cstheme="minorHAnsi"/>
          <w:b/>
          <w:bCs/>
          <w:sz w:val="24"/>
          <w:szCs w:val="24"/>
          <w:lang w:val="es-ES_tradnl"/>
        </w:rPr>
        <w:t>Pilihan</w:t>
      </w:r>
      <w:proofErr w:type="spellEnd"/>
      <w:r w:rsidRPr="00217D0B">
        <w:rPr>
          <w:rFonts w:cstheme="minorHAnsi"/>
          <w:b/>
          <w:bCs/>
          <w:sz w:val="24"/>
          <w:szCs w:val="24"/>
          <w:lang w:val="es-ES_tradnl"/>
        </w:rPr>
        <w:t xml:space="preserve"> </w:t>
      </w:r>
      <w:proofErr w:type="spellStart"/>
      <w:r w:rsidRPr="00217D0B">
        <w:rPr>
          <w:rFonts w:cstheme="minorHAnsi"/>
          <w:b/>
          <w:bCs/>
          <w:sz w:val="24"/>
          <w:szCs w:val="24"/>
          <w:lang w:val="es-ES_tradnl"/>
        </w:rPr>
        <w:t>Lelaki</w:t>
      </w:r>
      <w:proofErr w:type="spellEnd"/>
    </w:p>
    <w:p w14:paraId="0EB54183" w14:textId="77777777" w:rsidR="005E450B" w:rsidRPr="00217D0B" w:rsidRDefault="005E450B" w:rsidP="005E450B">
      <w:pPr>
        <w:jc w:val="both"/>
        <w:rPr>
          <w:rFonts w:cstheme="minorHAnsi"/>
          <w:sz w:val="24"/>
          <w:szCs w:val="24"/>
          <w:lang w:val="es-ES_tradnl"/>
        </w:rPr>
      </w:pPr>
      <w:r w:rsidRPr="00217D0B">
        <w:rPr>
          <w:rFonts w:cstheme="minorHAnsi"/>
          <w:sz w:val="24"/>
          <w:szCs w:val="24"/>
          <w:lang w:val="es-ES_tradnl"/>
        </w:rPr>
        <w:t xml:space="preserve">Kita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melihat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bahawa</w:t>
      </w:r>
      <w:proofErr w:type="spellEnd"/>
      <w:r w:rsidRPr="00217D0B">
        <w:rPr>
          <w:rFonts w:cstheme="minorHAnsi"/>
          <w:sz w:val="24"/>
          <w:szCs w:val="24"/>
          <w:lang w:val="es-ES_tradnl"/>
        </w:rPr>
        <w:t xml:space="preserve"> Adam dan </w:t>
      </w:r>
      <w:proofErr w:type="spellStart"/>
      <w:r w:rsidRPr="00217D0B">
        <w:rPr>
          <w:rFonts w:cstheme="minorHAnsi"/>
          <w:sz w:val="24"/>
          <w:szCs w:val="24"/>
          <w:lang w:val="es-ES_tradnl"/>
        </w:rPr>
        <w:t>Hawa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membuat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pilihan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sangat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buruk</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menyerah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godaan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memilih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mengikuti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keinginan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bukannya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kehendak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Akibatnya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akibatnya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fana.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dipisahkan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hadirat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mati</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kembali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debu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mana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menjadikan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w:t>
      </w:r>
    </w:p>
    <w:p w14:paraId="5A9EE49B" w14:textId="77777777" w:rsidR="005E450B" w:rsidRPr="00217D0B" w:rsidRDefault="005E450B" w:rsidP="005E450B">
      <w:pPr>
        <w:jc w:val="both"/>
        <w:rPr>
          <w:rFonts w:cstheme="minorHAnsi"/>
          <w:sz w:val="24"/>
          <w:szCs w:val="24"/>
          <w:lang w:val="es-ES_tradnl"/>
        </w:rPr>
      </w:pPr>
    </w:p>
    <w:p w14:paraId="1CB4F317" w14:textId="77777777" w:rsidR="005E450B" w:rsidRPr="00217D0B" w:rsidRDefault="005E450B" w:rsidP="005E450B">
      <w:pPr>
        <w:jc w:val="both"/>
        <w:rPr>
          <w:rFonts w:cstheme="minorHAnsi"/>
          <w:sz w:val="24"/>
          <w:szCs w:val="24"/>
          <w:lang w:val="es-ES_tradnl"/>
        </w:rPr>
      </w:pP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memutuskan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Satu-</w:t>
      </w:r>
      <w:proofErr w:type="spellStart"/>
      <w:r w:rsidRPr="00217D0B">
        <w:rPr>
          <w:rFonts w:cstheme="minorHAnsi"/>
          <w:sz w:val="24"/>
          <w:szCs w:val="24"/>
          <w:lang w:val="es-ES_tradnl"/>
        </w:rPr>
        <w:t>satunya</w:t>
      </w:r>
      <w:proofErr w:type="spellEnd"/>
      <w:r w:rsidRPr="00217D0B">
        <w:rPr>
          <w:rFonts w:cstheme="minorHAnsi"/>
          <w:sz w:val="24"/>
          <w:szCs w:val="24"/>
          <w:lang w:val="es-ES_tradnl"/>
        </w:rPr>
        <w:t xml:space="preserve"> cara agar </w:t>
      </w:r>
      <w:proofErr w:type="spellStart"/>
      <w:r w:rsidRPr="00217D0B">
        <w:rPr>
          <w:rFonts w:cstheme="minorHAnsi"/>
          <w:sz w:val="24"/>
          <w:szCs w:val="24"/>
          <w:lang w:val="es-ES_tradnl"/>
        </w:rPr>
        <w:t>hubungan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dipulihkan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adalah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mempersembahkan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Oleh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Putera, </w:t>
      </w:r>
      <w:proofErr w:type="spellStart"/>
      <w:r w:rsidRPr="00217D0B">
        <w:rPr>
          <w:rFonts w:cstheme="minorHAnsi"/>
          <w:sz w:val="24"/>
          <w:szCs w:val="24"/>
          <w:lang w:val="es-ES_tradnl"/>
        </w:rPr>
        <w:t>meninggalkan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hadirat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Bapa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datang</w:t>
      </w:r>
      <w:proofErr w:type="spellEnd"/>
      <w:r w:rsidRPr="00217D0B">
        <w:rPr>
          <w:rFonts w:cstheme="minorHAnsi"/>
          <w:sz w:val="24"/>
          <w:szCs w:val="24"/>
          <w:lang w:val="es-ES_tradnl"/>
        </w:rPr>
        <w:t xml:space="preserve"> ke </w:t>
      </w:r>
      <w:proofErr w:type="spellStart"/>
      <w:r w:rsidRPr="00217D0B">
        <w:rPr>
          <w:rFonts w:cstheme="minorHAnsi"/>
          <w:sz w:val="24"/>
          <w:szCs w:val="24"/>
          <w:lang w:val="es-ES_tradnl"/>
        </w:rPr>
        <w:t>bumi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hidup</w:t>
      </w:r>
      <w:proofErr w:type="spellEnd"/>
      <w:r w:rsidRPr="00217D0B">
        <w:rPr>
          <w:rFonts w:cstheme="minorHAnsi"/>
          <w:sz w:val="24"/>
          <w:szCs w:val="24"/>
          <w:lang w:val="es-ES_tradnl"/>
        </w:rPr>
        <w:t xml:space="preserve"> di antara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dicobai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sebagai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tetapi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tidak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mengalah</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mempersembahkan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tubuh</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darah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kehidupan-Nya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sendiri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sebagai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sempurna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itu</w:t>
      </w:r>
      <w:proofErr w:type="spellEnd"/>
      <w:r w:rsidRPr="00217D0B">
        <w:rPr>
          <w:rFonts w:cstheme="minorHAnsi"/>
          <w:sz w:val="24"/>
          <w:szCs w:val="24"/>
          <w:lang w:val="es-ES_tradnl"/>
        </w:rPr>
        <w:t xml:space="preserve">. Apabila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membangkitkan</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dari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kubur</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memusnahkan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satu-satunya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pegangan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Syaitan</w:t>
      </w:r>
      <w:proofErr w:type="spellEnd"/>
      <w:r w:rsidRPr="00217D0B">
        <w:rPr>
          <w:rFonts w:cstheme="minorHAnsi"/>
          <w:sz w:val="24"/>
          <w:szCs w:val="24"/>
          <w:lang w:val="es-ES_tradnl"/>
        </w:rPr>
        <w:t xml:space="preserve"> ke atas </w:t>
      </w:r>
      <w:proofErr w:type="spellStart"/>
      <w:r w:rsidRPr="00217D0B">
        <w:rPr>
          <w:rFonts w:cstheme="minorHAnsi"/>
          <w:sz w:val="24"/>
          <w:szCs w:val="24"/>
          <w:lang w:val="es-ES_tradnl"/>
        </w:rPr>
        <w:t>manusia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menakluki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maut</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kubur</w:t>
      </w:r>
      <w:proofErr w:type="spellEnd"/>
      <w:r w:rsidRPr="00217D0B">
        <w:rPr>
          <w:rFonts w:cstheme="minorHAnsi"/>
          <w:sz w:val="24"/>
          <w:szCs w:val="24"/>
          <w:lang w:val="es-ES_tradnl"/>
        </w:rPr>
        <w:t>.</w:t>
      </w:r>
    </w:p>
    <w:p w14:paraId="64DE7898" w14:textId="77777777" w:rsidR="005E450B" w:rsidRPr="00217D0B" w:rsidRDefault="005E450B" w:rsidP="005E450B">
      <w:pPr>
        <w:jc w:val="both"/>
        <w:rPr>
          <w:rFonts w:cstheme="minorHAnsi"/>
          <w:sz w:val="24"/>
          <w:szCs w:val="24"/>
          <w:lang w:val="es-ES_tradnl"/>
        </w:rPr>
      </w:pPr>
    </w:p>
    <w:p w14:paraId="45C544BF" w14:textId="77777777" w:rsidR="005E450B" w:rsidRPr="00F75659" w:rsidRDefault="005E450B" w:rsidP="005E450B">
      <w:pPr>
        <w:jc w:val="both"/>
        <w:rPr>
          <w:rFonts w:cstheme="minorHAnsi"/>
          <w:sz w:val="24"/>
          <w:szCs w:val="24"/>
        </w:rPr>
      </w:pPr>
      <w:r w:rsidRPr="00F75659">
        <w:rPr>
          <w:rFonts w:cstheme="minorHAnsi"/>
          <w:sz w:val="24"/>
          <w:szCs w:val="24"/>
        </w:rPr>
        <w:t xml:space="preserve">Oleh </w:t>
      </w:r>
      <w:proofErr w:type="spellStart"/>
      <w:r w:rsidRPr="00F75659">
        <w:rPr>
          <w:rFonts w:cstheme="minorHAnsi"/>
          <w:sz w:val="24"/>
          <w:szCs w:val="24"/>
        </w:rPr>
        <w:t>itu</w:t>
      </w:r>
      <w:proofErr w:type="spellEnd"/>
      <w:r w:rsidRPr="00F75659">
        <w:rPr>
          <w:rFonts w:cstheme="minorHAnsi"/>
          <w:sz w:val="24"/>
          <w:szCs w:val="24"/>
        </w:rPr>
        <w:t xml:space="preserve">, </w:t>
      </w:r>
      <w:proofErr w:type="spellStart"/>
      <w:r w:rsidRPr="00F75659">
        <w:rPr>
          <w:rFonts w:cstheme="minorHAnsi"/>
          <w:sz w:val="24"/>
          <w:szCs w:val="24"/>
        </w:rPr>
        <w:t>sejak</w:t>
      </w:r>
      <w:proofErr w:type="spellEnd"/>
      <w:r w:rsidRPr="00F75659">
        <w:rPr>
          <w:rFonts w:cstheme="minorHAnsi"/>
          <w:sz w:val="24"/>
          <w:szCs w:val="24"/>
        </w:rPr>
        <w:t>:</w:t>
      </w:r>
    </w:p>
    <w:p w14:paraId="3BEB31F2" w14:textId="77777777" w:rsidR="005E450B" w:rsidRPr="00217D0B" w:rsidRDefault="005E450B" w:rsidP="005E450B">
      <w:pPr>
        <w:numPr>
          <w:ilvl w:val="0"/>
          <w:numId w:val="1"/>
        </w:numPr>
        <w:spacing w:after="0" w:line="240" w:lineRule="auto"/>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semua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berbuat</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w:t>
      </w:r>
      <w:proofErr w:type="spellEnd"/>
      <w:r w:rsidRPr="00217D0B">
        <w:rPr>
          <w:rFonts w:cstheme="minorHAnsi"/>
          <w:sz w:val="24"/>
          <w:szCs w:val="24"/>
          <w:lang w:val="es-ES_tradnl"/>
        </w:rPr>
        <w:t xml:space="preserve"> dan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kehilangan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kemuliaan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w:t>
      </w:r>
      <w:proofErr w:type="spellEnd"/>
      <w:r w:rsidRPr="00217D0B">
        <w:rPr>
          <w:rFonts w:cstheme="minorHAnsi"/>
          <w:sz w:val="24"/>
          <w:szCs w:val="24"/>
          <w:lang w:val="es-ES_tradnl"/>
        </w:rPr>
        <w:t>,” (Roma 3:23).</w:t>
      </w:r>
    </w:p>
    <w:p w14:paraId="48E7F398" w14:textId="77777777" w:rsidR="005E450B" w:rsidRPr="00217D0B" w:rsidRDefault="005E450B" w:rsidP="005E450B">
      <w:pPr>
        <w:numPr>
          <w:ilvl w:val="0"/>
          <w:numId w:val="1"/>
        </w:numPr>
        <w:spacing w:after="0" w:line="240" w:lineRule="auto"/>
        <w:jc w:val="both"/>
        <w:rPr>
          <w:rFonts w:cstheme="minorHAnsi"/>
          <w:sz w:val="24"/>
          <w:szCs w:val="24"/>
          <w:lang w:val="es-ES_tradnl"/>
        </w:rPr>
      </w:pPr>
      <w:r w:rsidRPr="00217D0B">
        <w:rPr>
          <w:rFonts w:cstheme="minorHAnsi"/>
          <w:color w:val="000000"/>
          <w:sz w:val="24"/>
          <w:szCs w:val="24"/>
          <w:lang w:val="es-ES_tradnl"/>
        </w:rPr>
        <w:t>“</w:t>
      </w:r>
      <w:proofErr w:type="spellStart"/>
      <w:r w:rsidRPr="00217D0B">
        <w:rPr>
          <w:rFonts w:cstheme="minorHAnsi"/>
          <w:color w:val="000000"/>
          <w:sz w:val="24"/>
          <w:szCs w:val="24"/>
          <w:lang w:val="es-ES_tradnl"/>
        </w:rPr>
        <w:t>upah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dosa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ialah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maut</w:t>
      </w:r>
      <w:proofErr w:type="spellEnd"/>
      <w:r w:rsidRPr="00217D0B">
        <w:rPr>
          <w:rFonts w:cstheme="minorHAnsi"/>
          <w:sz w:val="24"/>
          <w:szCs w:val="24"/>
          <w:lang w:val="es-ES_tradnl"/>
        </w:rPr>
        <w:t>” (Roma 6:23</w:t>
      </w:r>
      <w:r w:rsidRPr="00217D0B">
        <w:rPr>
          <w:rFonts w:cstheme="minorHAnsi"/>
          <w:color w:val="000000"/>
          <w:sz w:val="24"/>
          <w:szCs w:val="24"/>
          <w:lang w:val="es-ES_tradnl"/>
        </w:rPr>
        <w:t>RSV</w:t>
      </w:r>
      <w:r w:rsidRPr="00217D0B">
        <w:rPr>
          <w:rFonts w:cstheme="minorHAnsi"/>
          <w:sz w:val="24"/>
          <w:szCs w:val="24"/>
          <w:lang w:val="es-ES_tradnl"/>
        </w:rPr>
        <w:t>)</w:t>
      </w:r>
    </w:p>
    <w:p w14:paraId="0578F087" w14:textId="77777777" w:rsidR="005E450B" w:rsidRPr="00F75659" w:rsidRDefault="005E450B" w:rsidP="005E450B">
      <w:pPr>
        <w:autoSpaceDE w:val="0"/>
        <w:autoSpaceDN w:val="0"/>
        <w:adjustRightInd w:val="0"/>
        <w:ind w:left="810" w:hanging="810"/>
        <w:jc w:val="both"/>
        <w:rPr>
          <w:rFonts w:cstheme="minorHAnsi"/>
          <w:color w:val="000000"/>
          <w:sz w:val="24"/>
          <w:szCs w:val="24"/>
        </w:rPr>
      </w:pPr>
      <w:r w:rsidRPr="00217D0B">
        <w:rPr>
          <w:rFonts w:cstheme="minorHAnsi"/>
          <w:sz w:val="24"/>
          <w:szCs w:val="24"/>
          <w:lang w:val="es-ES_tradnl"/>
        </w:rPr>
        <w:t xml:space="preserve">c. “Dia </w:t>
      </w:r>
      <w:proofErr w:type="spellStart"/>
      <w:r w:rsidRPr="00217D0B">
        <w:rPr>
          <w:rFonts w:cstheme="minorHAnsi"/>
          <w:sz w:val="24"/>
          <w:szCs w:val="24"/>
          <w:lang w:val="es-ES_tradnl"/>
        </w:rPr>
        <w:t>mengutus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Anak-Nya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sebagai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korban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pendamaian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bagi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dosa-dosa</w:t>
      </w:r>
      <w:proofErr w:type="spellEnd"/>
      <w:r w:rsidRPr="00217D0B">
        <w:rPr>
          <w:rFonts w:cstheme="minorHAnsi"/>
          <w:sz w:val="24"/>
          <w:szCs w:val="24"/>
          <w:lang w:val="es-ES_tradnl"/>
        </w:rPr>
        <w:t xml:space="preserve"> kita.” </w:t>
      </w:r>
      <w:r w:rsidRPr="00F75659">
        <w:rPr>
          <w:rFonts w:cstheme="minorHAnsi"/>
          <w:sz w:val="24"/>
          <w:szCs w:val="24"/>
        </w:rPr>
        <w:t>(1 Yohanes 4:10 NIV)</w:t>
      </w:r>
    </w:p>
    <w:p w14:paraId="0BB02A83"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Maka manusia mesti:</w:t>
      </w:r>
    </w:p>
    <w:p w14:paraId="005B914D" w14:textId="77777777" w:rsidR="005E450B" w:rsidRPr="00217D0B" w:rsidRDefault="005E450B" w:rsidP="005E450B">
      <w:pPr>
        <w:numPr>
          <w:ilvl w:val="0"/>
          <w:numId w:val="2"/>
        </w:numPr>
        <w:autoSpaceDE w:val="0"/>
        <w:autoSpaceDN w:val="0"/>
        <w:adjustRightInd w:val="0"/>
        <w:spacing w:after="0" w:line="240" w:lineRule="auto"/>
        <w:jc w:val="both"/>
        <w:rPr>
          <w:rFonts w:cstheme="minorHAnsi"/>
          <w:sz w:val="24"/>
          <w:szCs w:val="24"/>
          <w:lang w:val="es-ES_tradnl"/>
        </w:rPr>
      </w:pPr>
      <w:proofErr w:type="spellStart"/>
      <w:r w:rsidRPr="00217D0B">
        <w:rPr>
          <w:rFonts w:cstheme="minorHAnsi"/>
          <w:sz w:val="24"/>
          <w:szCs w:val="24"/>
          <w:lang w:val="es-ES_tradnl"/>
        </w:rPr>
        <w:t>memahami</w:t>
      </w:r>
      <w:proofErr w:type="spellEnd"/>
      <w:r w:rsidRPr="00217D0B">
        <w:rPr>
          <w:rFonts w:cstheme="minorHAnsi"/>
          <w:sz w:val="24"/>
          <w:szCs w:val="24"/>
          <w:lang w:val="es-ES_tradnl"/>
        </w:rPr>
        <w:t xml:space="preserve"> apa yang </w:t>
      </w:r>
      <w:proofErr w:type="spellStart"/>
      <w:r w:rsidRPr="00217D0B">
        <w:rPr>
          <w:rFonts w:cstheme="minorHAnsi"/>
          <w:sz w:val="24"/>
          <w:szCs w:val="24"/>
          <w:lang w:val="es-ES_tradnl"/>
        </w:rPr>
        <w:t>dikehendaki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daripadanya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menerima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pengorbanan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ini</w:t>
      </w:r>
      <w:proofErr w:type="spellEnd"/>
    </w:p>
    <w:p w14:paraId="53E1E2CE"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proofErr w:type="spellStart"/>
      <w:r w:rsidRPr="00F75659">
        <w:rPr>
          <w:rFonts w:cstheme="minorHAnsi"/>
          <w:sz w:val="24"/>
          <w:szCs w:val="24"/>
        </w:rPr>
        <w:t>membuat</w:t>
      </w:r>
      <w:proofErr w:type="spellEnd"/>
      <w:r w:rsidRPr="00F75659">
        <w:rPr>
          <w:rFonts w:cstheme="minorHAnsi"/>
          <w:sz w:val="24"/>
          <w:szCs w:val="24"/>
        </w:rPr>
        <w:t xml:space="preserve"> </w:t>
      </w:r>
      <w:proofErr w:type="spellStart"/>
      <w:r w:rsidRPr="00F75659">
        <w:rPr>
          <w:rFonts w:cstheme="minorHAnsi"/>
          <w:sz w:val="24"/>
          <w:szCs w:val="24"/>
        </w:rPr>
        <w:t>pilihan</w:t>
      </w:r>
      <w:proofErr w:type="spellEnd"/>
      <w:r w:rsidRPr="00F75659">
        <w:rPr>
          <w:rFonts w:cstheme="minorHAnsi"/>
          <w:sz w:val="24"/>
          <w:szCs w:val="24"/>
        </w:rPr>
        <w:t xml:space="preserve"> </w:t>
      </w:r>
      <w:proofErr w:type="spellStart"/>
      <w:r w:rsidRPr="00F75659">
        <w:rPr>
          <w:rFonts w:cstheme="minorHAnsi"/>
          <w:sz w:val="24"/>
          <w:szCs w:val="24"/>
        </w:rPr>
        <w:t>untuk</w:t>
      </w:r>
      <w:proofErr w:type="spellEnd"/>
      <w:r w:rsidRPr="00F75659">
        <w:rPr>
          <w:rFonts w:cstheme="minorHAnsi"/>
          <w:sz w:val="24"/>
          <w:szCs w:val="24"/>
        </w:rPr>
        <w:t xml:space="preserve"> </w:t>
      </w:r>
      <w:proofErr w:type="spellStart"/>
      <w:r w:rsidRPr="00F75659">
        <w:rPr>
          <w:rFonts w:cstheme="minorHAnsi"/>
          <w:sz w:val="24"/>
          <w:szCs w:val="24"/>
        </w:rPr>
        <w:t>menerima</w:t>
      </w:r>
      <w:proofErr w:type="spellEnd"/>
      <w:r w:rsidRPr="00F75659">
        <w:rPr>
          <w:rFonts w:cstheme="minorHAnsi"/>
          <w:sz w:val="24"/>
          <w:szCs w:val="24"/>
        </w:rPr>
        <w:t xml:space="preserve"> tawaran-Nya untuk berada dalam Kristus.</w:t>
      </w:r>
    </w:p>
    <w:p w14:paraId="1BC6DCA5"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menerima mesej-Nya - injil</w:t>
      </w:r>
    </w:p>
    <w:p w14:paraId="370B65B5"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dibaptiskan pengebumian atau direndam dalam air. (Kisah 2:41 NIV)</w:t>
      </w:r>
    </w:p>
    <w:p w14:paraId="4B499A55"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hidup diredhai Allah sambil mematangkan fitrahNya.</w:t>
      </w:r>
    </w:p>
    <w:p w14:paraId="61B296F4" w14:textId="77777777" w:rsidR="005E450B" w:rsidRPr="00F75659" w:rsidRDefault="005E450B" w:rsidP="005E450B">
      <w:pPr>
        <w:autoSpaceDE w:val="0"/>
        <w:autoSpaceDN w:val="0"/>
        <w:adjustRightInd w:val="0"/>
        <w:jc w:val="both"/>
        <w:rPr>
          <w:rFonts w:cstheme="minorHAnsi"/>
          <w:sz w:val="24"/>
          <w:szCs w:val="24"/>
        </w:rPr>
      </w:pPr>
    </w:p>
    <w:p w14:paraId="1B55F3F2"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color w:val="000000"/>
          <w:sz w:val="24"/>
          <w:szCs w:val="24"/>
        </w:rPr>
        <w:t>Ini adalah perkara yang sama Paulus, Saulus penganiaya orang Kristian, disuruh lakukan oleh Ananias - "Bangunlah dan berbaptislah (direndam) dan basuhlah dosamu sambil berseru kepada nama-Nya."</w:t>
      </w:r>
      <w:r w:rsidRPr="00F75659">
        <w:rPr>
          <w:rFonts w:cstheme="minorHAnsi"/>
          <w:sz w:val="24"/>
          <w:szCs w:val="24"/>
        </w:rPr>
        <w:t>(Kisah 22:16</w:t>
      </w:r>
      <w:r w:rsidRPr="00F75659">
        <w:rPr>
          <w:rFonts w:cstheme="minorHAnsi"/>
          <w:color w:val="000000"/>
          <w:sz w:val="24"/>
          <w:szCs w:val="24"/>
        </w:rPr>
        <w:t>RSV</w:t>
      </w:r>
      <w:r w:rsidRPr="00F75659">
        <w:rPr>
          <w:rFonts w:cstheme="minorHAnsi"/>
          <w:sz w:val="24"/>
          <w:szCs w:val="24"/>
        </w:rPr>
        <w:t>)</w:t>
      </w:r>
    </w:p>
    <w:p w14:paraId="4B7C5491" w14:textId="77777777" w:rsidR="005E450B" w:rsidRPr="00F75659" w:rsidRDefault="005E450B" w:rsidP="005E450B">
      <w:pPr>
        <w:autoSpaceDE w:val="0"/>
        <w:autoSpaceDN w:val="0"/>
        <w:adjustRightInd w:val="0"/>
        <w:jc w:val="both"/>
        <w:rPr>
          <w:rFonts w:cstheme="minorHAnsi"/>
          <w:sz w:val="24"/>
          <w:szCs w:val="24"/>
        </w:rPr>
      </w:pPr>
    </w:p>
    <w:p w14:paraId="7BC52DB7" w14:textId="77777777" w:rsidR="005E450B" w:rsidRPr="00F75659" w:rsidRDefault="005E450B" w:rsidP="005E450B">
      <w:pPr>
        <w:jc w:val="both"/>
        <w:rPr>
          <w:rFonts w:cstheme="minorHAnsi"/>
          <w:b/>
          <w:sz w:val="24"/>
          <w:szCs w:val="24"/>
        </w:rPr>
      </w:pPr>
      <w:r w:rsidRPr="00F75659">
        <w:rPr>
          <w:rFonts w:cstheme="minorHAnsi"/>
          <w:b/>
          <w:sz w:val="24"/>
          <w:szCs w:val="24"/>
        </w:rPr>
        <w:t>Dipulihkan kepada Kebenaran</w:t>
      </w:r>
    </w:p>
    <w:p w14:paraId="5677CD06" w14:textId="77777777" w:rsidR="005E450B" w:rsidRPr="00217D0B" w:rsidRDefault="005E450B" w:rsidP="005E450B">
      <w:pPr>
        <w:jc w:val="both"/>
        <w:rPr>
          <w:rFonts w:cstheme="minorHAnsi"/>
          <w:sz w:val="24"/>
          <w:szCs w:val="24"/>
          <w:lang w:val="es-ES_tradnl"/>
        </w:rPr>
      </w:pPr>
      <w:r w:rsidRPr="00F75659">
        <w:rPr>
          <w:rFonts w:cstheme="minorHAnsi"/>
          <w:color w:val="000000"/>
          <w:sz w:val="24"/>
          <w:szCs w:val="24"/>
          <w:lang w:bidi="kn-IN"/>
        </w:rPr>
        <w:t>Kemudian Paul akan memberitahu orang Kristian Efesus</w:t>
      </w:r>
      <w:r w:rsidRPr="00F75659">
        <w:rPr>
          <w:rFonts w:cstheme="minorHAnsi"/>
          <w:sz w:val="24"/>
          <w:szCs w:val="24"/>
        </w:rPr>
        <w:t xml:space="preserve">“Di dalam Dia kita beroleh penebusan oleh darah-Nya, yaitu pengampunan dosa, sesuai dengan kekayaan kasih karunia Allah yang dilimpahkan-Nya kepada kita dengan segala hikmat dan pengertian. Dan dia memberitahukan kepada kita rahasia kehendak-Nya sesuai dengan kerelaan-Nya, yang telah direncanakan-Nya dalam Kristus, untuk dilaksanakan apabila waktunya sudah genap, yaitu untuk mempersatukan segala sesuatu yang ada di surga dan di bumi di bawah satu kepala. , malah Kristus. … </w:t>
      </w:r>
      <w:r w:rsidRPr="00217D0B">
        <w:rPr>
          <w:rFonts w:cstheme="minorHAnsi"/>
          <w:sz w:val="24"/>
          <w:szCs w:val="24"/>
          <w:lang w:val="es-ES_tradnl"/>
        </w:rPr>
        <w:t xml:space="preserve">Anda juga </w:t>
      </w:r>
      <w:proofErr w:type="spellStart"/>
      <w:r w:rsidRPr="00217D0B">
        <w:rPr>
          <w:rFonts w:cstheme="minorHAnsi"/>
          <w:sz w:val="24"/>
          <w:szCs w:val="24"/>
          <w:lang w:val="es-ES_tradnl"/>
        </w:rPr>
        <w:t>termasuk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apabila anda </w:t>
      </w:r>
      <w:proofErr w:type="spellStart"/>
      <w:r w:rsidRPr="00217D0B">
        <w:rPr>
          <w:rFonts w:cstheme="minorHAnsi"/>
          <w:sz w:val="24"/>
          <w:szCs w:val="24"/>
          <w:lang w:val="es-ES_tradnl"/>
        </w:rPr>
        <w:t>mendengar</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perkataan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kebenaran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Injil</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keselamatan</w:t>
      </w:r>
      <w:proofErr w:type="spellEnd"/>
      <w:r w:rsidRPr="00217D0B">
        <w:rPr>
          <w:rFonts w:cstheme="minorHAnsi"/>
          <w:sz w:val="24"/>
          <w:szCs w:val="24"/>
          <w:lang w:val="es-ES_tradnl"/>
        </w:rPr>
        <w:t xml:space="preserve"> anda. </w:t>
      </w:r>
      <w:proofErr w:type="spellStart"/>
      <w:r w:rsidRPr="00217D0B">
        <w:rPr>
          <w:rFonts w:cstheme="minorHAnsi"/>
          <w:sz w:val="24"/>
          <w:szCs w:val="24"/>
          <w:lang w:val="es-ES_tradnl"/>
        </w:rPr>
        <w:t>Setelah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percaya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memberi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kepercayaan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kepada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Kristus</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ketaatan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iaitu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tindakan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kamu</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telah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ditandai</w:t>
      </w:r>
      <w:proofErr w:type="spellEnd"/>
      <w:r w:rsidRPr="00217D0B">
        <w:rPr>
          <w:rFonts w:cstheme="minorHAnsi"/>
          <w:sz w:val="24"/>
          <w:szCs w:val="24"/>
          <w:lang w:val="es-ES_tradnl"/>
        </w:rPr>
        <w:t xml:space="preserve"> di </w:t>
      </w:r>
      <w:proofErr w:type="spellStart"/>
      <w:r w:rsidRPr="00217D0B">
        <w:rPr>
          <w:rFonts w:cstheme="minorHAnsi"/>
          <w:sz w:val="24"/>
          <w:szCs w:val="24"/>
          <w:lang w:val="es-ES_tradnl"/>
        </w:rPr>
        <w:t>dalam</w:t>
      </w:r>
      <w:proofErr w:type="spellEnd"/>
      <w:r w:rsidRPr="00217D0B">
        <w:rPr>
          <w:rFonts w:cstheme="minorHAnsi"/>
          <w:sz w:val="24"/>
          <w:szCs w:val="24"/>
          <w:lang w:val="es-ES_tradnl"/>
        </w:rPr>
        <w:t xml:space="preserve"> Dia </w:t>
      </w:r>
      <w:proofErr w:type="spellStart"/>
      <w:r w:rsidRPr="00217D0B">
        <w:rPr>
          <w:rFonts w:cstheme="minorHAnsi"/>
          <w:sz w:val="24"/>
          <w:szCs w:val="24"/>
          <w:lang w:val="es-ES_tradnl"/>
        </w:rPr>
        <w:t>dengan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meterai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Roh</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Kudus</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dijanjikan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merupakan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titipan</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menjamin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warisan</w:t>
      </w:r>
      <w:proofErr w:type="spellEnd"/>
      <w:r w:rsidRPr="00217D0B">
        <w:rPr>
          <w:rFonts w:cstheme="minorHAnsi"/>
          <w:sz w:val="24"/>
          <w:szCs w:val="24"/>
          <w:lang w:val="es-ES_tradnl"/>
        </w:rPr>
        <w:t xml:space="preserve"> kita </w:t>
      </w:r>
      <w:proofErr w:type="spellStart"/>
      <w:r w:rsidRPr="00217D0B">
        <w:rPr>
          <w:rFonts w:cstheme="minorHAnsi"/>
          <w:sz w:val="24"/>
          <w:szCs w:val="24"/>
          <w:lang w:val="es-ES_tradnl"/>
        </w:rPr>
        <w:t>sampai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penebusan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mereka</w:t>
      </w:r>
      <w:proofErr w:type="spellEnd"/>
      <w:r w:rsidRPr="00217D0B">
        <w:rPr>
          <w:rFonts w:cstheme="minorHAnsi"/>
          <w:sz w:val="24"/>
          <w:szCs w:val="24"/>
          <w:lang w:val="es-ES_tradnl"/>
        </w:rPr>
        <w:t xml:space="preserve"> yang </w:t>
      </w:r>
      <w:proofErr w:type="spellStart"/>
      <w:r w:rsidRPr="00217D0B">
        <w:rPr>
          <w:rFonts w:cstheme="minorHAnsi"/>
          <w:sz w:val="24"/>
          <w:szCs w:val="24"/>
          <w:lang w:val="es-ES_tradnl"/>
        </w:rPr>
        <w:t>menjadi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milik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Allah-untuk</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memuji</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Tuhan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kemuliaan-Nya</w:t>
      </w:r>
      <w:proofErr w:type="spellEnd"/>
      <w:r w:rsidRPr="00217D0B">
        <w:rPr>
          <w:rFonts w:cstheme="minorHAnsi"/>
          <w:sz w:val="24"/>
          <w:szCs w:val="24"/>
          <w:lang w:val="es-ES_tradnl"/>
        </w:rPr>
        <w:t>.” (</w:t>
      </w:r>
      <w:proofErr w:type="spellStart"/>
      <w:r w:rsidRPr="00217D0B">
        <w:rPr>
          <w:rFonts w:cstheme="minorHAnsi"/>
          <w:sz w:val="24"/>
          <w:szCs w:val="24"/>
          <w:lang w:val="es-ES_tradnl"/>
        </w:rPr>
        <w:t>Efesus</w:t>
      </w:r>
      <w:proofErr w:type="spellEnd"/>
      <w:r w:rsidRPr="00217D0B">
        <w:rPr>
          <w:rFonts w:cstheme="minorHAnsi"/>
          <w:sz w:val="24"/>
          <w:szCs w:val="24"/>
          <w:lang w:val="es-ES_tradnl"/>
        </w:rPr>
        <w:t xml:space="preserve"> 1:7-10 … 13-14 NIV)</w:t>
      </w:r>
    </w:p>
    <w:p w14:paraId="4D014FA6" w14:textId="77777777" w:rsidR="005E450B" w:rsidRPr="00217D0B" w:rsidRDefault="005E450B" w:rsidP="005E450B">
      <w:pPr>
        <w:jc w:val="both"/>
        <w:rPr>
          <w:rFonts w:cstheme="minorHAnsi"/>
          <w:sz w:val="24"/>
          <w:szCs w:val="24"/>
          <w:lang w:val="es-ES_tradnl"/>
        </w:rPr>
      </w:pPr>
    </w:p>
    <w:p w14:paraId="46595F6F" w14:textId="77777777" w:rsidR="005E450B" w:rsidRPr="00217D0B" w:rsidRDefault="005E450B" w:rsidP="005E450B">
      <w:pPr>
        <w:autoSpaceDE w:val="0"/>
        <w:autoSpaceDN w:val="0"/>
        <w:adjustRightInd w:val="0"/>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color w:val="000000"/>
          <w:sz w:val="24"/>
          <w:szCs w:val="24"/>
          <w:lang w:val="es-ES_tradnl"/>
        </w:rPr>
        <w:t>Anak-anakku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menulis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supaya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jangan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berbuat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dosa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tetapi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jika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ada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berbuat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dosa</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mempunyai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pembela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bersama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Bapa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Yesus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benar</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dia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adalah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penebusan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pengganti</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menganggap</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kewajipan</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dia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menebus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kesalahan</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Easton's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Bible</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Dictionary</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dosa</w:t>
      </w:r>
      <w:proofErr w:type="spellEnd"/>
      <w:r w:rsidRPr="00217D0B">
        <w:rPr>
          <w:rFonts w:cstheme="minorHAnsi"/>
          <w:color w:val="000000"/>
          <w:sz w:val="24"/>
          <w:szCs w:val="24"/>
          <w:lang w:val="es-ES_tradnl"/>
        </w:rPr>
        <w:t xml:space="preserve"> kita, dan </w:t>
      </w:r>
      <w:proofErr w:type="spellStart"/>
      <w:r w:rsidRPr="00217D0B">
        <w:rPr>
          <w:rFonts w:cstheme="minorHAnsi"/>
          <w:color w:val="000000"/>
          <w:sz w:val="24"/>
          <w:szCs w:val="24"/>
          <w:lang w:val="es-ES_tradnl"/>
        </w:rPr>
        <w:t>bukan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dosa</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sahaja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tetapi</w:t>
      </w:r>
      <w:proofErr w:type="spellEnd"/>
      <w:r w:rsidRPr="00217D0B">
        <w:rPr>
          <w:rFonts w:cstheme="minorHAnsi"/>
          <w:color w:val="000000"/>
          <w:sz w:val="24"/>
          <w:szCs w:val="24"/>
          <w:lang w:val="es-ES_tradnl"/>
        </w:rPr>
        <w:t xml:space="preserve"> juga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dosa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seluruh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dunia</w:t>
      </w:r>
      <w:proofErr w:type="spellEnd"/>
      <w:proofErr w:type="gramStart"/>
      <w:r w:rsidRPr="00217D0B">
        <w:rPr>
          <w:rFonts w:cstheme="minorHAnsi"/>
          <w:color w:val="000000"/>
          <w:sz w:val="24"/>
          <w:szCs w:val="24"/>
          <w:lang w:val="es-ES_tradnl"/>
        </w:rPr>
        <w:t>.”</w:t>
      </w:r>
      <w:r w:rsidRPr="00217D0B">
        <w:rPr>
          <w:rFonts w:cstheme="minorHAnsi"/>
          <w:sz w:val="24"/>
          <w:szCs w:val="24"/>
          <w:lang w:val="es-ES_tradnl"/>
        </w:rPr>
        <w:t>(</w:t>
      </w:r>
      <w:proofErr w:type="gramEnd"/>
      <w:r w:rsidRPr="00217D0B">
        <w:rPr>
          <w:rFonts w:cstheme="minorHAnsi"/>
          <w:sz w:val="24"/>
          <w:szCs w:val="24"/>
          <w:lang w:val="es-ES_tradnl"/>
        </w:rPr>
        <w:t xml:space="preserve">1 </w:t>
      </w:r>
      <w:proofErr w:type="spellStart"/>
      <w:r w:rsidRPr="00217D0B">
        <w:rPr>
          <w:rFonts w:cstheme="minorHAnsi"/>
          <w:sz w:val="24"/>
          <w:szCs w:val="24"/>
          <w:lang w:val="es-ES_tradnl"/>
        </w:rPr>
        <w:t>Yohanes</w:t>
      </w:r>
      <w:proofErr w:type="spellEnd"/>
      <w:r w:rsidRPr="00217D0B">
        <w:rPr>
          <w:rFonts w:cstheme="minorHAnsi"/>
          <w:sz w:val="24"/>
          <w:szCs w:val="24"/>
          <w:lang w:val="es-ES_tradnl"/>
        </w:rPr>
        <w:t xml:space="preserve"> 2:1-2 RSV)</w:t>
      </w:r>
    </w:p>
    <w:p w14:paraId="6DAEEDC7" w14:textId="77777777" w:rsidR="005E450B" w:rsidRPr="00217D0B" w:rsidRDefault="005E450B" w:rsidP="005E450B">
      <w:pPr>
        <w:jc w:val="both"/>
        <w:rPr>
          <w:rFonts w:cstheme="minorHAnsi"/>
          <w:sz w:val="24"/>
          <w:szCs w:val="24"/>
          <w:lang w:val="es-ES_tradnl"/>
        </w:rPr>
      </w:pPr>
    </w:p>
    <w:p w14:paraId="6AE4DDEE" w14:textId="77777777" w:rsidR="005E450B" w:rsidRPr="00217D0B" w:rsidRDefault="005E450B" w:rsidP="005E450B">
      <w:pPr>
        <w:autoSpaceDE w:val="0"/>
        <w:autoSpaceDN w:val="0"/>
        <w:adjustRightInd w:val="0"/>
        <w:jc w:val="both"/>
        <w:rPr>
          <w:rFonts w:cstheme="minorHAnsi"/>
          <w:sz w:val="24"/>
          <w:szCs w:val="24"/>
          <w:lang w:val="es-ES_tradnl"/>
        </w:rPr>
      </w:pPr>
      <w:r w:rsidRPr="00217D0B">
        <w:rPr>
          <w:rFonts w:cstheme="minorHAnsi"/>
          <w:sz w:val="24"/>
          <w:szCs w:val="24"/>
          <w:lang w:val="es-ES_tradnl"/>
        </w:rPr>
        <w:lastRenderedPageBreak/>
        <w:t>“</w:t>
      </w:r>
      <w:proofErr w:type="spellStart"/>
      <w:r w:rsidRPr="00217D0B">
        <w:rPr>
          <w:rFonts w:cstheme="minorHAnsi"/>
          <w:color w:val="000000"/>
          <w:sz w:val="24"/>
          <w:szCs w:val="24"/>
          <w:lang w:val="es-ES_tradnl"/>
        </w:rPr>
        <w:t>Mulai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sekarang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menganggap</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sesiapa</w:t>
      </w:r>
      <w:proofErr w:type="spellEnd"/>
      <w:r w:rsidRPr="00217D0B">
        <w:rPr>
          <w:rFonts w:cstheme="minorHAnsi"/>
          <w:color w:val="000000"/>
          <w:sz w:val="24"/>
          <w:szCs w:val="24"/>
          <w:lang w:val="es-ES_tradnl"/>
        </w:rPr>
        <w:t xml:space="preserve"> pun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sudut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pandangan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manusia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walaupun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pernah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memandang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sudut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pandangan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manusia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menganggap</w:t>
      </w:r>
      <w:proofErr w:type="spellEnd"/>
      <w:r w:rsidRPr="00217D0B">
        <w:rPr>
          <w:rFonts w:cstheme="minorHAnsi"/>
          <w:color w:val="000000"/>
          <w:sz w:val="24"/>
          <w:szCs w:val="24"/>
          <w:lang w:val="es-ES_tradnl"/>
        </w:rPr>
        <w:t xml:space="preserve"> Dia </w:t>
      </w:r>
      <w:proofErr w:type="spellStart"/>
      <w:r w:rsidRPr="00217D0B">
        <w:rPr>
          <w:rFonts w:cstheme="minorHAnsi"/>
          <w:color w:val="000000"/>
          <w:sz w:val="24"/>
          <w:szCs w:val="24"/>
          <w:lang w:val="es-ES_tradnl"/>
        </w:rPr>
        <w:t>lagi</w:t>
      </w:r>
      <w:proofErr w:type="spellEnd"/>
      <w:r w:rsidRPr="00217D0B">
        <w:rPr>
          <w:rFonts w:cstheme="minorHAnsi"/>
          <w:color w:val="000000"/>
          <w:sz w:val="24"/>
          <w:szCs w:val="24"/>
          <w:lang w:val="es-ES_tradnl"/>
        </w:rPr>
        <w:t>.</w:t>
      </w:r>
      <w:r w:rsidRPr="00217D0B">
        <w:rPr>
          <w:rFonts w:cstheme="minorHAnsi"/>
          <w:b/>
          <w:color w:val="21770A"/>
          <w:sz w:val="24"/>
          <w:szCs w:val="24"/>
          <w:lang w:val="es-ES_tradnl"/>
        </w:rPr>
        <w:t xml:space="preserve"> </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jika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sesiapa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ada</w:t>
      </w:r>
      <w:proofErr w:type="spellEnd"/>
      <w:r w:rsidRPr="00217D0B">
        <w:rPr>
          <w:rFonts w:cstheme="minorHAnsi"/>
          <w:color w:val="000000"/>
          <w:sz w:val="24"/>
          <w:szCs w:val="24"/>
          <w:lang w:val="es-ES_tradnl"/>
        </w:rPr>
        <w:t xml:space="preserve"> di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adalah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ciptaan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baru</w:t>
      </w:r>
      <w:proofErr w:type="spellEnd"/>
      <w:r w:rsidRPr="00217D0B">
        <w:rPr>
          <w:rFonts w:cstheme="minorHAnsi"/>
          <w:color w:val="000000"/>
          <w:sz w:val="24"/>
          <w:szCs w:val="24"/>
          <w:lang w:val="es-ES_tradnl"/>
        </w:rPr>
        <w:t xml:space="preserve">; yang lama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berlalu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sesungguhnya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baru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datang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Semua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Allah</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melalui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mendamaikan</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diri-Nya</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memberikan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pelayanan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pendamaian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yaitu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Allah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mendamaikan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dunia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diri-Nya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memperhitungkan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pelanggaran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terhadap</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proofErr w:type="gramStart"/>
      <w:r w:rsidRPr="00217D0B">
        <w:rPr>
          <w:rFonts w:cstheme="minorHAnsi"/>
          <w:color w:val="000000"/>
          <w:sz w:val="24"/>
          <w:szCs w:val="24"/>
          <w:lang w:val="es-ES_tradnl"/>
        </w:rPr>
        <w:t>.”</w:t>
      </w:r>
      <w:r w:rsidRPr="00217D0B">
        <w:rPr>
          <w:rFonts w:cstheme="minorHAnsi"/>
          <w:sz w:val="24"/>
          <w:szCs w:val="24"/>
          <w:lang w:val="es-ES_tradnl"/>
        </w:rPr>
        <w:t>(</w:t>
      </w:r>
      <w:proofErr w:type="gramEnd"/>
      <w:r w:rsidRPr="00217D0B">
        <w:rPr>
          <w:rFonts w:cstheme="minorHAnsi"/>
          <w:sz w:val="24"/>
          <w:szCs w:val="24"/>
          <w:lang w:val="es-ES_tradnl"/>
        </w:rPr>
        <w:t xml:space="preserve">2 </w:t>
      </w:r>
      <w:proofErr w:type="spellStart"/>
      <w:r w:rsidRPr="00217D0B">
        <w:rPr>
          <w:rFonts w:cstheme="minorHAnsi"/>
          <w:sz w:val="24"/>
          <w:szCs w:val="24"/>
          <w:lang w:val="es-ES_tradnl"/>
        </w:rPr>
        <w:t>Kor</w:t>
      </w:r>
      <w:proofErr w:type="spellEnd"/>
      <w:r w:rsidRPr="00217D0B">
        <w:rPr>
          <w:rFonts w:cstheme="minorHAnsi"/>
          <w:sz w:val="24"/>
          <w:szCs w:val="24"/>
          <w:lang w:val="es-ES_tradnl"/>
        </w:rPr>
        <w:t>. 5:16-19 RSV)</w:t>
      </w:r>
    </w:p>
    <w:p w14:paraId="6922F05D" w14:textId="77777777" w:rsidR="005E450B" w:rsidRPr="00217D0B" w:rsidRDefault="005E450B" w:rsidP="005E450B">
      <w:pPr>
        <w:autoSpaceDE w:val="0"/>
        <w:autoSpaceDN w:val="0"/>
        <w:adjustRightInd w:val="0"/>
        <w:jc w:val="both"/>
        <w:rPr>
          <w:rFonts w:cstheme="minorHAnsi"/>
          <w:sz w:val="24"/>
          <w:szCs w:val="24"/>
          <w:lang w:val="es-ES_tradnl"/>
        </w:rPr>
      </w:pPr>
    </w:p>
    <w:p w14:paraId="7C6C1831" w14:textId="77777777" w:rsidR="005E450B" w:rsidRPr="00217D0B" w:rsidRDefault="005E450B" w:rsidP="005E450B">
      <w:pPr>
        <w:autoSpaceDE w:val="0"/>
        <w:autoSpaceDN w:val="0"/>
        <w:adjustRightInd w:val="0"/>
        <w:jc w:val="both"/>
        <w:rPr>
          <w:rFonts w:cstheme="minorHAnsi"/>
          <w:b/>
          <w:bCs/>
          <w:sz w:val="24"/>
          <w:szCs w:val="24"/>
          <w:lang w:val="es-ES_tradnl"/>
        </w:rPr>
      </w:pPr>
      <w:proofErr w:type="spellStart"/>
      <w:r w:rsidRPr="00217D0B">
        <w:rPr>
          <w:rFonts w:cstheme="minorHAnsi"/>
          <w:b/>
          <w:bCs/>
          <w:sz w:val="24"/>
          <w:szCs w:val="24"/>
          <w:lang w:val="es-ES_tradnl"/>
        </w:rPr>
        <w:t>Menjalani</w:t>
      </w:r>
      <w:proofErr w:type="spellEnd"/>
      <w:r w:rsidRPr="00217D0B">
        <w:rPr>
          <w:rFonts w:cstheme="minorHAnsi"/>
          <w:b/>
          <w:bCs/>
          <w:sz w:val="24"/>
          <w:szCs w:val="24"/>
          <w:lang w:val="es-ES_tradnl"/>
        </w:rPr>
        <w:t xml:space="preserve"> </w:t>
      </w:r>
      <w:proofErr w:type="spellStart"/>
      <w:r w:rsidRPr="00217D0B">
        <w:rPr>
          <w:rFonts w:cstheme="minorHAnsi"/>
          <w:b/>
          <w:bCs/>
          <w:sz w:val="24"/>
          <w:szCs w:val="24"/>
          <w:lang w:val="es-ES_tradnl"/>
        </w:rPr>
        <w:t>Kehidupan</w:t>
      </w:r>
      <w:proofErr w:type="spellEnd"/>
      <w:r w:rsidRPr="00217D0B">
        <w:rPr>
          <w:rFonts w:cstheme="minorHAnsi"/>
          <w:b/>
          <w:bCs/>
          <w:sz w:val="24"/>
          <w:szCs w:val="24"/>
          <w:lang w:val="es-ES_tradnl"/>
        </w:rPr>
        <w:t xml:space="preserve"> </w:t>
      </w:r>
      <w:proofErr w:type="spellStart"/>
      <w:r w:rsidRPr="00217D0B">
        <w:rPr>
          <w:rFonts w:cstheme="minorHAnsi"/>
          <w:b/>
          <w:bCs/>
          <w:sz w:val="24"/>
          <w:szCs w:val="24"/>
          <w:lang w:val="es-ES_tradnl"/>
        </w:rPr>
        <w:t>Baru</w:t>
      </w:r>
      <w:proofErr w:type="spellEnd"/>
    </w:p>
    <w:p w14:paraId="59E90C08"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w:t>
      </w:r>
      <w:proofErr w:type="spellStart"/>
      <w:r w:rsidRPr="00217D0B">
        <w:rPr>
          <w:rFonts w:cstheme="minorHAnsi"/>
          <w:color w:val="000000"/>
          <w:sz w:val="24"/>
          <w:szCs w:val="24"/>
          <w:lang w:val="es-ES_tradnl"/>
        </w:rPr>
        <w:t>Murid-murid</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bertekun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ajaran para </w:t>
      </w:r>
      <w:proofErr w:type="spellStart"/>
      <w:r w:rsidRPr="00217D0B">
        <w:rPr>
          <w:rFonts w:cstheme="minorHAnsi"/>
          <w:color w:val="000000"/>
          <w:sz w:val="24"/>
          <w:szCs w:val="24"/>
          <w:lang w:val="es-ES_tradnl"/>
        </w:rPr>
        <w:t>rasul</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persekutuan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pemecahan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roti</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doa</w:t>
      </w:r>
      <w:proofErr w:type="spellEnd"/>
      <w:r w:rsidRPr="00217D0B">
        <w:rPr>
          <w:rFonts w:cstheme="minorHAnsi"/>
          <w:color w:val="000000"/>
          <w:sz w:val="24"/>
          <w:szCs w:val="24"/>
          <w:lang w:val="es-ES_tradnl"/>
        </w:rPr>
        <w:t>.” (</w:t>
      </w:r>
      <w:proofErr w:type="spellStart"/>
      <w:r w:rsidRPr="00217D0B">
        <w:rPr>
          <w:rFonts w:cstheme="minorHAnsi"/>
          <w:color w:val="000000"/>
          <w:sz w:val="24"/>
          <w:szCs w:val="24"/>
          <w:lang w:val="es-ES_tradnl"/>
        </w:rPr>
        <w:t>Kisah</w:t>
      </w:r>
      <w:proofErr w:type="spellEnd"/>
      <w:r w:rsidRPr="00217D0B">
        <w:rPr>
          <w:rFonts w:cstheme="minorHAnsi"/>
          <w:color w:val="000000"/>
          <w:sz w:val="24"/>
          <w:szCs w:val="24"/>
          <w:lang w:val="es-ES_tradnl"/>
        </w:rPr>
        <w:t xml:space="preserve"> 2:42-43 GWT)</w:t>
      </w:r>
    </w:p>
    <w:p w14:paraId="5C7F6F0A"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 xml:space="preserve"> </w:t>
      </w:r>
    </w:p>
    <w:p w14:paraId="1FD3AE33"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w:t>
      </w:r>
      <w:proofErr w:type="spellStart"/>
      <w:r w:rsidRPr="00217D0B">
        <w:rPr>
          <w:rFonts w:cstheme="minorHAnsi"/>
          <w:color w:val="000000"/>
          <w:sz w:val="24"/>
          <w:szCs w:val="24"/>
          <w:lang w:val="es-ES_tradnl"/>
        </w:rPr>
        <w:t>Sekarang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menyucikan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dirimu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mentaati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kebenaran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sehingga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mempunyai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kasih</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tulus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saudara-saudaramu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kasihilah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satu</w:t>
      </w:r>
      <w:proofErr w:type="spellEnd"/>
      <w:r w:rsidRPr="00217D0B">
        <w:rPr>
          <w:rFonts w:cstheme="minorHAnsi"/>
          <w:color w:val="000000"/>
          <w:sz w:val="24"/>
          <w:szCs w:val="24"/>
          <w:lang w:val="es-ES_tradnl"/>
        </w:rPr>
        <w:t xml:space="preserve"> sama </w:t>
      </w:r>
      <w:proofErr w:type="spellStart"/>
      <w:r w:rsidRPr="00217D0B">
        <w:rPr>
          <w:rFonts w:cstheme="minorHAnsi"/>
          <w:color w:val="000000"/>
          <w:sz w:val="24"/>
          <w:szCs w:val="24"/>
          <w:lang w:val="es-ES_tradnl"/>
        </w:rPr>
        <w:t>lain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sungguh-sungguh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hati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Sebab</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dilahirkan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kembali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bukan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benih</w:t>
      </w:r>
      <w:proofErr w:type="spellEnd"/>
      <w:r w:rsidRPr="00217D0B">
        <w:rPr>
          <w:rFonts w:cstheme="minorHAnsi"/>
          <w:color w:val="000000"/>
          <w:sz w:val="24"/>
          <w:szCs w:val="24"/>
          <w:lang w:val="es-ES_tradnl"/>
        </w:rPr>
        <w:t xml:space="preserve"> yang fana, </w:t>
      </w:r>
      <w:proofErr w:type="spellStart"/>
      <w:r w:rsidRPr="00217D0B">
        <w:rPr>
          <w:rFonts w:cstheme="minorHAnsi"/>
          <w:color w:val="000000"/>
          <w:sz w:val="24"/>
          <w:szCs w:val="24"/>
          <w:lang w:val="es-ES_tradnl"/>
        </w:rPr>
        <w:t>melainkan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benih</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dapat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binasa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firman </w:t>
      </w:r>
      <w:proofErr w:type="spellStart"/>
      <w:r w:rsidRPr="00217D0B">
        <w:rPr>
          <w:rFonts w:cstheme="minorHAnsi"/>
          <w:color w:val="000000"/>
          <w:sz w:val="24"/>
          <w:szCs w:val="24"/>
          <w:lang w:val="es-ES_tradnl"/>
        </w:rPr>
        <w:t>Allah</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hidup</w:t>
      </w:r>
      <w:proofErr w:type="spellEnd"/>
      <w:r w:rsidRPr="00217D0B">
        <w:rPr>
          <w:rFonts w:cstheme="minorHAnsi"/>
          <w:color w:val="000000"/>
          <w:sz w:val="24"/>
          <w:szCs w:val="24"/>
          <w:lang w:val="es-ES_tradnl"/>
        </w:rPr>
        <w:t xml:space="preserve"> dan yang </w:t>
      </w:r>
      <w:proofErr w:type="spellStart"/>
      <w:r w:rsidRPr="00217D0B">
        <w:rPr>
          <w:rFonts w:cstheme="minorHAnsi"/>
          <w:color w:val="000000"/>
          <w:sz w:val="24"/>
          <w:szCs w:val="24"/>
          <w:lang w:val="es-ES_tradnl"/>
        </w:rPr>
        <w:t>kekal</w:t>
      </w:r>
      <w:proofErr w:type="spellEnd"/>
      <w:r w:rsidRPr="00217D0B">
        <w:rPr>
          <w:rFonts w:cstheme="minorHAnsi"/>
          <w:color w:val="000000"/>
          <w:sz w:val="24"/>
          <w:szCs w:val="24"/>
          <w:lang w:val="es-ES_tradnl"/>
        </w:rPr>
        <w:t>.” (1 Petrus 1:22-23 NIV)</w:t>
      </w:r>
    </w:p>
    <w:p w14:paraId="16CE8CA8"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 xml:space="preserve"> </w:t>
      </w:r>
    </w:p>
    <w:p w14:paraId="0CF6D05E"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bersihkanlah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dirimu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orang-orang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Kristian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segala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kejahatan</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segala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tipu</w:t>
      </w:r>
      <w:proofErr w:type="spellEnd"/>
      <w:r w:rsidRPr="00217D0B">
        <w:rPr>
          <w:rFonts w:cstheme="minorHAnsi"/>
          <w:color w:val="000000"/>
          <w:sz w:val="24"/>
          <w:szCs w:val="24"/>
          <w:lang w:val="es-ES_tradnl"/>
        </w:rPr>
        <w:t xml:space="preserve"> daya, </w:t>
      </w:r>
      <w:proofErr w:type="spellStart"/>
      <w:r w:rsidRPr="00217D0B">
        <w:rPr>
          <w:rFonts w:cstheme="minorHAnsi"/>
          <w:color w:val="000000"/>
          <w:sz w:val="24"/>
          <w:szCs w:val="24"/>
          <w:lang w:val="es-ES_tradnl"/>
        </w:rPr>
        <w:t>kemunafikan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kedengkian</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segala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jenis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fitnah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Seperti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bayi</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baru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lahir</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inginkanlah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susu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rohani</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murni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supaya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olehnya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bertumbuh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keselamatanmu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sekarang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mengecap</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bahwa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baik</w:t>
      </w:r>
      <w:proofErr w:type="spellEnd"/>
      <w:r w:rsidRPr="00217D0B">
        <w:rPr>
          <w:rFonts w:cstheme="minorHAnsi"/>
          <w:color w:val="000000"/>
          <w:sz w:val="24"/>
          <w:szCs w:val="24"/>
          <w:lang w:val="es-ES_tradnl"/>
        </w:rPr>
        <w:t>." (1 Petrus 2:1-3 NIV)</w:t>
      </w:r>
    </w:p>
    <w:p w14:paraId="73A456A0"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 xml:space="preserve"> </w:t>
      </w:r>
    </w:p>
    <w:p w14:paraId="029C25F9" w14:textId="77777777" w:rsidR="005E450B" w:rsidRPr="00F75659" w:rsidRDefault="005E450B" w:rsidP="005E450B">
      <w:pPr>
        <w:autoSpaceDE w:val="0"/>
        <w:autoSpaceDN w:val="0"/>
        <w:adjustRightInd w:val="0"/>
        <w:jc w:val="both"/>
        <w:rPr>
          <w:rFonts w:cstheme="minorHAnsi"/>
          <w:color w:val="000000"/>
          <w:sz w:val="24"/>
          <w:szCs w:val="24"/>
        </w:rPr>
      </w:pPr>
      <w:r w:rsidRPr="00217D0B">
        <w:rPr>
          <w:rFonts w:cstheme="minorHAnsi"/>
          <w:color w:val="000000"/>
          <w:sz w:val="24"/>
          <w:szCs w:val="24"/>
          <w:lang w:val="es-ES_tradnl"/>
        </w:rPr>
        <w:t>“</w:t>
      </w:r>
      <w:proofErr w:type="spellStart"/>
      <w:r w:rsidRPr="00217D0B">
        <w:rPr>
          <w:rFonts w:cstheme="minorHAnsi"/>
          <w:color w:val="000000"/>
          <w:sz w:val="24"/>
          <w:szCs w:val="24"/>
          <w:lang w:val="es-ES_tradnl"/>
        </w:rPr>
        <w:t>Memandangkan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asing</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penduduk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sementara</w:t>
      </w:r>
      <w:r w:rsidRPr="00217D0B">
        <w:rPr>
          <w:rFonts w:cstheme="minorHAnsi"/>
          <w:iCs/>
          <w:color w:val="555454"/>
          <w:sz w:val="24"/>
          <w:szCs w:val="24"/>
          <w:lang w:val="es-ES_tradnl"/>
        </w:rPr>
        <w:t>di</w:t>
      </w:r>
      <w:proofErr w:type="spellEnd"/>
      <w:r w:rsidRPr="00217D0B">
        <w:rPr>
          <w:rFonts w:cstheme="minorHAnsi"/>
          <w:iCs/>
          <w:color w:val="555454"/>
          <w:sz w:val="24"/>
          <w:szCs w:val="24"/>
          <w:lang w:val="es-ES_tradnl"/>
        </w:rPr>
        <w:t xml:space="preserve"> </w:t>
      </w:r>
      <w:proofErr w:type="spellStart"/>
      <w:r w:rsidRPr="00217D0B">
        <w:rPr>
          <w:rFonts w:cstheme="minorHAnsi"/>
          <w:iCs/>
          <w:color w:val="555454"/>
          <w:sz w:val="24"/>
          <w:szCs w:val="24"/>
          <w:lang w:val="es-ES_tradnl"/>
        </w:rPr>
        <w:t>dunia</w:t>
      </w:r>
      <w:proofErr w:type="spellEnd"/>
      <w:r w:rsidRPr="00217D0B">
        <w:rPr>
          <w:rFonts w:cstheme="minorHAnsi"/>
          <w:color w:val="000000"/>
          <w:sz w:val="24"/>
          <w:szCs w:val="24"/>
          <w:lang w:val="es-ES_tradnl"/>
        </w:rPr>
        <w:t xml:space="preserve">, saya </w:t>
      </w:r>
      <w:proofErr w:type="spellStart"/>
      <w:r w:rsidRPr="00217D0B">
        <w:rPr>
          <w:rFonts w:cstheme="minorHAnsi"/>
          <w:color w:val="000000"/>
          <w:sz w:val="24"/>
          <w:szCs w:val="24"/>
          <w:lang w:val="es-ES_tradnl"/>
        </w:rPr>
        <w:t>menggalakkan</w:t>
      </w:r>
      <w:proofErr w:type="spellEnd"/>
      <w:r w:rsidRPr="00217D0B">
        <w:rPr>
          <w:rFonts w:cstheme="minorHAnsi"/>
          <w:color w:val="000000"/>
          <w:sz w:val="24"/>
          <w:szCs w:val="24"/>
          <w:lang w:val="es-ES_tradnl"/>
        </w:rPr>
        <w:t xml:space="preserve"> anda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menjauhkan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keinginan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sifat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rasuah</w:t>
      </w:r>
      <w:proofErr w:type="spellEnd"/>
      <w:r w:rsidRPr="00217D0B">
        <w:rPr>
          <w:rFonts w:cstheme="minorHAnsi"/>
          <w:color w:val="000000"/>
          <w:sz w:val="24"/>
          <w:szCs w:val="24"/>
          <w:lang w:val="es-ES_tradnl"/>
        </w:rPr>
        <w:t xml:space="preserve"> anda. </w:t>
      </w:r>
      <w:proofErr w:type="spellStart"/>
      <w:r w:rsidRPr="00F75659">
        <w:rPr>
          <w:rFonts w:cstheme="minorHAnsi"/>
          <w:color w:val="000000"/>
          <w:sz w:val="24"/>
          <w:szCs w:val="24"/>
        </w:rPr>
        <w:t>Keinginan</w:t>
      </w:r>
      <w:proofErr w:type="spellEnd"/>
      <w:r w:rsidRPr="00F75659">
        <w:rPr>
          <w:rFonts w:cstheme="minorHAnsi"/>
          <w:color w:val="000000"/>
          <w:sz w:val="24"/>
          <w:szCs w:val="24"/>
        </w:rPr>
        <w:t xml:space="preserve"> </w:t>
      </w:r>
      <w:proofErr w:type="spellStart"/>
      <w:r w:rsidRPr="00F75659">
        <w:rPr>
          <w:rFonts w:cstheme="minorHAnsi"/>
          <w:color w:val="000000"/>
          <w:sz w:val="24"/>
          <w:szCs w:val="24"/>
        </w:rPr>
        <w:t>ini</w:t>
      </w:r>
      <w:proofErr w:type="spellEnd"/>
      <w:r w:rsidRPr="00F75659">
        <w:rPr>
          <w:rFonts w:cstheme="minorHAnsi"/>
          <w:color w:val="000000"/>
          <w:sz w:val="24"/>
          <w:szCs w:val="24"/>
        </w:rPr>
        <w:t xml:space="preserve"> </w:t>
      </w:r>
      <w:proofErr w:type="spellStart"/>
      <w:r w:rsidRPr="00F75659">
        <w:rPr>
          <w:rFonts w:cstheme="minorHAnsi"/>
          <w:color w:val="000000"/>
          <w:sz w:val="24"/>
          <w:szCs w:val="24"/>
        </w:rPr>
        <w:t>sentiasa</w:t>
      </w:r>
      <w:proofErr w:type="spellEnd"/>
      <w:r w:rsidRPr="00F75659">
        <w:rPr>
          <w:rFonts w:cstheme="minorHAnsi"/>
          <w:color w:val="000000"/>
          <w:sz w:val="24"/>
          <w:szCs w:val="24"/>
        </w:rPr>
        <w:t xml:space="preserve"> </w:t>
      </w:r>
      <w:proofErr w:type="spellStart"/>
      <w:r w:rsidRPr="00F75659">
        <w:rPr>
          <w:rFonts w:cstheme="minorHAnsi"/>
          <w:color w:val="000000"/>
          <w:sz w:val="24"/>
          <w:szCs w:val="24"/>
        </w:rPr>
        <w:t>menyerang</w:t>
      </w:r>
      <w:proofErr w:type="spellEnd"/>
      <w:r w:rsidRPr="00F75659">
        <w:rPr>
          <w:rFonts w:cstheme="minorHAnsi"/>
          <w:color w:val="000000"/>
          <w:sz w:val="24"/>
          <w:szCs w:val="24"/>
        </w:rPr>
        <w:t xml:space="preserve"> anda. Jalanilah kehidupan yang baik di antara orang-orang kafir.” (1 Petrus 2:11-12 GWT)</w:t>
      </w:r>
    </w:p>
    <w:p w14:paraId="3B698006"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5961335B"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F75659">
        <w:rPr>
          <w:rFonts w:cstheme="minorHAnsi"/>
          <w:color w:val="000000"/>
          <w:sz w:val="24"/>
          <w:szCs w:val="24"/>
        </w:rPr>
        <w:t xml:space="preserve">“Tetapi di dalam hatimu hormatilah Kristus sebagai Tuhan. Sentiasa bersiap sedia untuk memberi pembelaan kepada sesiapa yang meminta pertanggungjawaban kamu tentang pengharapan yang ada pada kamu, tetapi lakukanlah itu dengan lemah lembut dan hormat; dan bersihkanlah hati nuranimu, supaya apabila kamu dihina, mereka yang mencela kelakuanmu yang baik dalam Kristus menjadi malu.” </w:t>
      </w:r>
      <w:r w:rsidRPr="00217D0B">
        <w:rPr>
          <w:rFonts w:cstheme="minorHAnsi"/>
          <w:color w:val="000000"/>
          <w:sz w:val="24"/>
          <w:szCs w:val="24"/>
          <w:lang w:val="es-ES_tradnl"/>
        </w:rPr>
        <w:t>(1 Petrus 3:15-16 RSV)</w:t>
      </w:r>
    </w:p>
    <w:p w14:paraId="00FC1E5A"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 xml:space="preserve"> </w:t>
      </w:r>
    </w:p>
    <w:p w14:paraId="63251293" w14:textId="77777777" w:rsidR="005E450B" w:rsidRPr="00F75659" w:rsidRDefault="005E450B" w:rsidP="005E450B">
      <w:pPr>
        <w:autoSpaceDE w:val="0"/>
        <w:autoSpaceDN w:val="0"/>
        <w:adjustRightInd w:val="0"/>
        <w:jc w:val="both"/>
        <w:rPr>
          <w:rFonts w:cstheme="minorHAnsi"/>
          <w:color w:val="000000"/>
          <w:sz w:val="24"/>
          <w:szCs w:val="24"/>
        </w:rPr>
      </w:pPr>
      <w:r w:rsidRPr="00217D0B">
        <w:rPr>
          <w:rFonts w:cstheme="minorHAnsi"/>
          <w:color w:val="000000"/>
          <w:sz w:val="24"/>
          <w:szCs w:val="24"/>
          <w:lang w:val="es-ES_tradnl"/>
        </w:rPr>
        <w:lastRenderedPageBreak/>
        <w:t>“</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kerana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menderita</w:t>
      </w:r>
      <w:proofErr w:type="spellEnd"/>
      <w:r w:rsidRPr="00217D0B">
        <w:rPr>
          <w:rFonts w:cstheme="minorHAnsi"/>
          <w:color w:val="000000"/>
          <w:sz w:val="24"/>
          <w:szCs w:val="24"/>
          <w:lang w:val="es-ES_tradnl"/>
        </w:rPr>
        <w:t xml:space="preserve"> secara </w:t>
      </w:r>
      <w:proofErr w:type="spellStart"/>
      <w:r w:rsidRPr="00217D0B">
        <w:rPr>
          <w:rFonts w:cstheme="minorHAnsi"/>
          <w:color w:val="000000"/>
          <w:sz w:val="24"/>
          <w:szCs w:val="24"/>
          <w:lang w:val="es-ES_tradnl"/>
        </w:rPr>
        <w:t>fizikal</w:t>
      </w:r>
      <w:proofErr w:type="spellEnd"/>
      <w:r w:rsidRPr="00217D0B">
        <w:rPr>
          <w:rFonts w:cstheme="minorHAnsi"/>
          <w:color w:val="000000"/>
          <w:sz w:val="24"/>
          <w:szCs w:val="24"/>
          <w:lang w:val="es-ES_tradnl"/>
        </w:rPr>
        <w:t xml:space="preserve">, ambil </w:t>
      </w:r>
      <w:proofErr w:type="spellStart"/>
      <w:r w:rsidRPr="00217D0B">
        <w:rPr>
          <w:rFonts w:cstheme="minorHAnsi"/>
          <w:color w:val="000000"/>
          <w:sz w:val="24"/>
          <w:szCs w:val="24"/>
          <w:lang w:val="es-ES_tradnl"/>
        </w:rPr>
        <w:t>sikap</w:t>
      </w:r>
      <w:proofErr w:type="spellEnd"/>
      <w:r w:rsidRPr="00217D0B">
        <w:rPr>
          <w:rFonts w:cstheme="minorHAnsi"/>
          <w:color w:val="000000"/>
          <w:sz w:val="24"/>
          <w:szCs w:val="24"/>
          <w:lang w:val="es-ES_tradnl"/>
        </w:rPr>
        <w:t xml:space="preserve"> yang sama </w:t>
      </w:r>
      <w:proofErr w:type="spellStart"/>
      <w:r w:rsidRPr="00217D0B">
        <w:rPr>
          <w:rFonts w:cstheme="minorHAnsi"/>
          <w:color w:val="000000"/>
          <w:sz w:val="24"/>
          <w:szCs w:val="24"/>
          <w:lang w:val="es-ES_tradnl"/>
        </w:rPr>
        <w:t>seperti</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dia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cara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 xml:space="preserve"> anda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dibimbing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keinginan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manusia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berdosa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semasa</w:t>
      </w:r>
      <w:proofErr w:type="spellEnd"/>
      <w:r w:rsidRPr="00217D0B">
        <w:rPr>
          <w:rFonts w:cstheme="minorHAnsi"/>
          <w:color w:val="000000"/>
          <w:sz w:val="24"/>
          <w:szCs w:val="24"/>
          <w:lang w:val="es-ES_tradnl"/>
        </w:rPr>
        <w:t xml:space="preserve"> anda </w:t>
      </w:r>
      <w:proofErr w:type="spellStart"/>
      <w:r w:rsidRPr="00217D0B">
        <w:rPr>
          <w:rFonts w:cstheme="minorHAnsi"/>
          <w:color w:val="000000"/>
          <w:sz w:val="24"/>
          <w:szCs w:val="24"/>
          <w:lang w:val="es-ES_tradnl"/>
        </w:rPr>
        <w:t>menjalani</w:t>
      </w:r>
      <w:proofErr w:type="spellEnd"/>
      <w:r w:rsidRPr="00217D0B">
        <w:rPr>
          <w:rFonts w:cstheme="minorHAnsi"/>
          <w:color w:val="000000"/>
          <w:sz w:val="24"/>
          <w:szCs w:val="24"/>
          <w:lang w:val="es-ES_tradnl"/>
        </w:rPr>
        <w:t xml:space="preserve"> sisa </w:t>
      </w:r>
      <w:proofErr w:type="spellStart"/>
      <w:r w:rsidRPr="00217D0B">
        <w:rPr>
          <w:rFonts w:cstheme="minorHAnsi"/>
          <w:color w:val="000000"/>
          <w:sz w:val="24"/>
          <w:szCs w:val="24"/>
          <w:lang w:val="es-ES_tradnl"/>
        </w:rPr>
        <w:t>hidup</w:t>
      </w:r>
      <w:proofErr w:type="spellEnd"/>
      <w:r w:rsidRPr="00217D0B">
        <w:rPr>
          <w:rFonts w:cstheme="minorHAnsi"/>
          <w:color w:val="000000"/>
          <w:sz w:val="24"/>
          <w:szCs w:val="24"/>
          <w:lang w:val="es-ES_tradnl"/>
        </w:rPr>
        <w:t xml:space="preserve"> anda di </w:t>
      </w:r>
      <w:proofErr w:type="spellStart"/>
      <w:r w:rsidRPr="00217D0B">
        <w:rPr>
          <w:rFonts w:cstheme="minorHAnsi"/>
          <w:color w:val="000000"/>
          <w:sz w:val="24"/>
          <w:szCs w:val="24"/>
          <w:lang w:val="es-ES_tradnl"/>
        </w:rPr>
        <w:t>bumi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Sebaliknya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dibimbing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apa yang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kehendaki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lakukan</w:t>
      </w:r>
      <w:proofErr w:type="spellEnd"/>
      <w:r w:rsidRPr="00217D0B">
        <w:rPr>
          <w:rFonts w:cstheme="minorHAnsi"/>
          <w:color w:val="000000"/>
          <w:sz w:val="24"/>
          <w:szCs w:val="24"/>
          <w:lang w:val="es-ES_tradnl"/>
        </w:rPr>
        <w:t xml:space="preserve">.” </w:t>
      </w:r>
      <w:r w:rsidRPr="00F75659">
        <w:rPr>
          <w:rFonts w:cstheme="minorHAnsi"/>
          <w:color w:val="000000"/>
          <w:sz w:val="24"/>
          <w:szCs w:val="24"/>
        </w:rPr>
        <w:t>(1 Petrus 4:1-2 GWT)</w:t>
      </w:r>
    </w:p>
    <w:p w14:paraId="20466DDE" w14:textId="77777777" w:rsidR="005E450B" w:rsidRPr="00F75659" w:rsidRDefault="005E450B" w:rsidP="005E450B">
      <w:pPr>
        <w:jc w:val="both"/>
        <w:rPr>
          <w:rFonts w:cstheme="minorHAnsi"/>
          <w:sz w:val="24"/>
          <w:szCs w:val="24"/>
        </w:rPr>
      </w:pPr>
    </w:p>
    <w:p w14:paraId="48F1A222" w14:textId="77777777" w:rsidR="005E450B" w:rsidRPr="00F75659" w:rsidRDefault="005E450B" w:rsidP="005E450B">
      <w:pPr>
        <w:jc w:val="both"/>
        <w:rPr>
          <w:rFonts w:cstheme="minorHAnsi"/>
          <w:sz w:val="24"/>
          <w:szCs w:val="24"/>
          <w:u w:val="thick"/>
        </w:rPr>
      </w:pPr>
      <w:r w:rsidRPr="00F75659">
        <w:rPr>
          <w:rFonts w:cstheme="minorHAnsi"/>
          <w:sz w:val="24"/>
          <w:szCs w:val="24"/>
          <w:u w:val="thick"/>
        </w:rPr>
        <w:t>Jangan Berpaling Belakang</w:t>
      </w:r>
    </w:p>
    <w:p w14:paraId="78E5CCF0" w14:textId="77777777" w:rsidR="005E450B" w:rsidRPr="00217D0B" w:rsidRDefault="005E450B" w:rsidP="005E450B">
      <w:pPr>
        <w:numPr>
          <w:ilvl w:val="0"/>
          <w:numId w:val="3"/>
        </w:numPr>
        <w:autoSpaceDE w:val="0"/>
        <w:autoSpaceDN w:val="0"/>
        <w:adjustRightInd w:val="0"/>
        <w:spacing w:after="0" w:line="240" w:lineRule="auto"/>
        <w:ind w:hanging="420"/>
        <w:jc w:val="both"/>
        <w:rPr>
          <w:rFonts w:cstheme="minorHAnsi"/>
          <w:sz w:val="24"/>
          <w:szCs w:val="24"/>
          <w:lang w:val="es-ES_tradnl"/>
        </w:rPr>
      </w:pPr>
      <w:proofErr w:type="spellStart"/>
      <w:r w:rsidRPr="00217D0B">
        <w:rPr>
          <w:rFonts w:cstheme="minorHAnsi"/>
          <w:sz w:val="24"/>
          <w:szCs w:val="24"/>
          <w:lang w:val="es-ES_tradnl"/>
        </w:rPr>
        <w:t>Dua</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orang</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Kristian</w:t>
      </w:r>
      <w:proofErr w:type="spellEnd"/>
      <w:r w:rsidRPr="00217D0B">
        <w:rPr>
          <w:rFonts w:cstheme="minorHAnsi"/>
          <w:sz w:val="24"/>
          <w:szCs w:val="24"/>
          <w:lang w:val="es-ES_tradnl"/>
        </w:rPr>
        <w:t xml:space="preserve"> </w:t>
      </w:r>
      <w:proofErr w:type="spellStart"/>
      <w:r w:rsidRPr="00217D0B">
        <w:rPr>
          <w:rFonts w:cstheme="minorHAnsi"/>
          <w:sz w:val="24"/>
          <w:szCs w:val="24"/>
          <w:lang w:val="es-ES_tradnl"/>
        </w:rPr>
        <w:t>Ananias</w:t>
      </w:r>
      <w:proofErr w:type="spellEnd"/>
      <w:r w:rsidRPr="00217D0B">
        <w:rPr>
          <w:rFonts w:cstheme="minorHAnsi"/>
          <w:sz w:val="24"/>
          <w:szCs w:val="24"/>
          <w:lang w:val="es-ES_tradnl"/>
        </w:rPr>
        <w:t xml:space="preserve"> dan Safira </w:t>
      </w:r>
      <w:proofErr w:type="spellStart"/>
      <w:r w:rsidRPr="00217D0B">
        <w:rPr>
          <w:rFonts w:cstheme="minorHAnsi"/>
          <w:sz w:val="24"/>
          <w:szCs w:val="24"/>
          <w:lang w:val="es-ES_tradnl"/>
        </w:rPr>
        <w:t>berbohong</w:t>
      </w:r>
      <w:proofErr w:type="spellEnd"/>
      <w:r w:rsidRPr="00217D0B">
        <w:rPr>
          <w:rFonts w:cstheme="minorHAnsi"/>
          <w:sz w:val="24"/>
          <w:szCs w:val="24"/>
          <w:lang w:val="es-ES_tradnl"/>
        </w:rPr>
        <w:t>.</w:t>
      </w:r>
    </w:p>
    <w:p w14:paraId="22F4042E" w14:textId="77777777" w:rsidR="005E450B" w:rsidRPr="00F75659" w:rsidRDefault="005E450B" w:rsidP="005E450B">
      <w:pPr>
        <w:autoSpaceDE w:val="0"/>
        <w:autoSpaceDN w:val="0"/>
        <w:adjustRightInd w:val="0"/>
        <w:ind w:left="360"/>
        <w:jc w:val="both"/>
        <w:rPr>
          <w:rFonts w:cstheme="minorHAnsi"/>
          <w:color w:val="000000"/>
          <w:sz w:val="24"/>
          <w:szCs w:val="24"/>
        </w:rPr>
      </w:pPr>
      <w:r w:rsidRPr="00217D0B">
        <w:rPr>
          <w:rFonts w:cstheme="minorHAnsi"/>
          <w:sz w:val="24"/>
          <w:szCs w:val="24"/>
          <w:lang w:val="es-ES_tradnl"/>
        </w:rPr>
        <w:t>“</w:t>
      </w:r>
      <w:r w:rsidRPr="00217D0B">
        <w:rPr>
          <w:rFonts w:cstheme="minorHAnsi"/>
          <w:color w:val="000000"/>
          <w:sz w:val="24"/>
          <w:szCs w:val="24"/>
          <w:lang w:val="es-ES_tradnl"/>
        </w:rPr>
        <w:t xml:space="preserve">Petrus </w:t>
      </w:r>
      <w:proofErr w:type="spellStart"/>
      <w:r w:rsidRPr="00217D0B">
        <w:rPr>
          <w:rFonts w:cstheme="minorHAnsi"/>
          <w:color w:val="000000"/>
          <w:sz w:val="24"/>
          <w:szCs w:val="24"/>
          <w:lang w:val="es-ES_tradnl"/>
        </w:rPr>
        <w:t>berkata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kepadanya</w:t>
      </w:r>
      <w:proofErr w:type="spellEnd"/>
      <w:r w:rsidRPr="00217D0B">
        <w:rPr>
          <w:rFonts w:cstheme="minorHAnsi"/>
          <w:color w:val="000000"/>
          <w:sz w:val="24"/>
          <w:szCs w:val="24"/>
          <w:lang w:val="es-ES_tradnl"/>
        </w:rPr>
        <w:t>, '</w:t>
      </w:r>
      <w:proofErr w:type="spellStart"/>
      <w:r w:rsidRPr="00217D0B">
        <w:rPr>
          <w:rFonts w:cstheme="minorHAnsi"/>
          <w:color w:val="000000"/>
          <w:sz w:val="24"/>
          <w:szCs w:val="24"/>
          <w:lang w:val="es-ES_tradnl"/>
        </w:rPr>
        <w:t>Bagaimanakah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kamu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bersetuju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menguji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Roh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Lihatlah</w:t>
      </w:r>
      <w:proofErr w:type="spellEnd"/>
      <w:r w:rsidRPr="00217D0B">
        <w:rPr>
          <w:rFonts w:cstheme="minorHAnsi"/>
          <w:color w:val="000000"/>
          <w:sz w:val="24"/>
          <w:szCs w:val="24"/>
          <w:lang w:val="es-ES_tradnl"/>
        </w:rPr>
        <w:t xml:space="preserve">! Kaki </w:t>
      </w:r>
      <w:proofErr w:type="spellStart"/>
      <w:r w:rsidRPr="00217D0B">
        <w:rPr>
          <w:rFonts w:cstheme="minorHAnsi"/>
          <w:color w:val="000000"/>
          <w:sz w:val="24"/>
          <w:szCs w:val="24"/>
          <w:lang w:val="es-ES_tradnl"/>
        </w:rPr>
        <w:t>orang-orang</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menguburkan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suamimu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ada</w:t>
      </w:r>
      <w:proofErr w:type="spellEnd"/>
      <w:r w:rsidRPr="00217D0B">
        <w:rPr>
          <w:rFonts w:cstheme="minorHAnsi"/>
          <w:color w:val="000000"/>
          <w:sz w:val="24"/>
          <w:szCs w:val="24"/>
          <w:lang w:val="es-ES_tradnl"/>
        </w:rPr>
        <w:t xml:space="preserve"> di </w:t>
      </w:r>
      <w:proofErr w:type="spellStart"/>
      <w:r w:rsidRPr="00217D0B">
        <w:rPr>
          <w:rFonts w:cstheme="minorHAnsi"/>
          <w:color w:val="000000"/>
          <w:sz w:val="24"/>
          <w:szCs w:val="24"/>
          <w:lang w:val="es-ES_tradnl"/>
        </w:rPr>
        <w:t>depan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pintu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membawa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engkau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keluar</w:t>
      </w:r>
      <w:proofErr w:type="spellEnd"/>
      <w:r w:rsidRPr="00217D0B">
        <w:rPr>
          <w:rFonts w:cstheme="minorHAnsi"/>
          <w:color w:val="000000"/>
          <w:sz w:val="24"/>
          <w:szCs w:val="24"/>
          <w:lang w:val="es-ES_tradnl"/>
        </w:rPr>
        <w:t xml:space="preserve"> juga.'” </w:t>
      </w:r>
      <w:r w:rsidRPr="00F75659">
        <w:rPr>
          <w:rFonts w:cstheme="minorHAnsi"/>
          <w:color w:val="000000"/>
          <w:sz w:val="24"/>
          <w:szCs w:val="24"/>
        </w:rPr>
        <w:t>(</w:t>
      </w:r>
      <w:proofErr w:type="spellStart"/>
      <w:r w:rsidRPr="00F75659">
        <w:rPr>
          <w:rFonts w:cstheme="minorHAnsi"/>
          <w:color w:val="000000"/>
          <w:sz w:val="24"/>
          <w:szCs w:val="24"/>
        </w:rPr>
        <w:t>Kisah</w:t>
      </w:r>
      <w:proofErr w:type="spellEnd"/>
      <w:r w:rsidRPr="00F75659">
        <w:rPr>
          <w:rFonts w:cstheme="minorHAnsi"/>
          <w:color w:val="000000"/>
          <w:sz w:val="24"/>
          <w:szCs w:val="24"/>
        </w:rPr>
        <w:t xml:space="preserve"> 5:9 NIV)</w:t>
      </w:r>
    </w:p>
    <w:p w14:paraId="06512F42"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rPr>
        <w:t>Seorang Kristian tamak ingin membeli kuasa.</w:t>
      </w:r>
    </w:p>
    <w:p w14:paraId="738EA295"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“Jawab Petrus: ‘Biarlah wangmu binasa bersama-sama kamu, kerana kamu menyangka bahawa kamu dapat membeli karunia Allah dengan wang!’” (Kisah 8:20-21)</w:t>
      </w:r>
    </w:p>
    <w:p w14:paraId="42002364"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Seorang mubaligh mencintai dunia dan meninggalkan pekerjaannya.</w:t>
      </w:r>
    </w:p>
    <w:p w14:paraId="1A5A9783"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217D0B">
        <w:rPr>
          <w:rFonts w:cstheme="minorHAnsi"/>
          <w:color w:val="000000"/>
          <w:sz w:val="24"/>
          <w:szCs w:val="24"/>
          <w:lang w:val="es-ES_tradnl"/>
        </w:rPr>
        <w:t xml:space="preserve">“Demas, </w:t>
      </w:r>
      <w:proofErr w:type="spellStart"/>
      <w:r w:rsidRPr="00217D0B">
        <w:rPr>
          <w:rFonts w:cstheme="minorHAnsi"/>
          <w:color w:val="000000"/>
          <w:sz w:val="24"/>
          <w:szCs w:val="24"/>
          <w:lang w:val="es-ES_tradnl"/>
        </w:rPr>
        <w:t>kerana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mengasihi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dunia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meninggalkan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pergi</w:t>
      </w:r>
      <w:proofErr w:type="spellEnd"/>
      <w:r w:rsidRPr="00217D0B">
        <w:rPr>
          <w:rFonts w:cstheme="minorHAnsi"/>
          <w:color w:val="000000"/>
          <w:sz w:val="24"/>
          <w:szCs w:val="24"/>
          <w:lang w:val="es-ES_tradnl"/>
        </w:rPr>
        <w:t xml:space="preserve"> ke </w:t>
      </w:r>
      <w:proofErr w:type="spellStart"/>
      <w:r w:rsidRPr="00217D0B">
        <w:rPr>
          <w:rFonts w:cstheme="minorHAnsi"/>
          <w:color w:val="000000"/>
          <w:sz w:val="24"/>
          <w:szCs w:val="24"/>
          <w:lang w:val="es-ES_tradnl"/>
        </w:rPr>
        <w:t>Tesalonika</w:t>
      </w:r>
      <w:proofErr w:type="spellEnd"/>
      <w:r w:rsidRPr="00217D0B">
        <w:rPr>
          <w:rFonts w:cstheme="minorHAnsi"/>
          <w:color w:val="000000"/>
          <w:sz w:val="24"/>
          <w:szCs w:val="24"/>
          <w:lang w:val="es-ES_tradnl"/>
        </w:rPr>
        <w:t xml:space="preserve">.” </w:t>
      </w:r>
      <w:r w:rsidRPr="00F75659">
        <w:rPr>
          <w:rFonts w:cstheme="minorHAnsi"/>
          <w:color w:val="000000"/>
          <w:sz w:val="24"/>
          <w:szCs w:val="24"/>
        </w:rPr>
        <w:t xml:space="preserve">(2 </w:t>
      </w:r>
      <w:proofErr w:type="spellStart"/>
      <w:r w:rsidRPr="00F75659">
        <w:rPr>
          <w:rFonts w:cstheme="minorHAnsi"/>
          <w:color w:val="000000"/>
          <w:sz w:val="24"/>
          <w:szCs w:val="24"/>
        </w:rPr>
        <w:t>Timotius</w:t>
      </w:r>
      <w:proofErr w:type="spellEnd"/>
      <w:r w:rsidRPr="00F75659">
        <w:rPr>
          <w:rFonts w:cstheme="minorHAnsi"/>
          <w:color w:val="000000"/>
          <w:sz w:val="24"/>
          <w:szCs w:val="24"/>
        </w:rPr>
        <w:t xml:space="preserve"> 4:10 NIV)</w:t>
      </w:r>
    </w:p>
    <w:p w14:paraId="20732A73"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Seluruh gereja menyimpang dari Tuhan.</w:t>
      </w:r>
    </w:p>
    <w:p w14:paraId="7D30378B" w14:textId="77777777" w:rsidR="005E450B" w:rsidRPr="00217D0B" w:rsidRDefault="005E450B" w:rsidP="005E450B">
      <w:pPr>
        <w:pStyle w:val="ListParagraph"/>
        <w:numPr>
          <w:ilvl w:val="0"/>
          <w:numId w:val="4"/>
        </w:numPr>
        <w:autoSpaceDE w:val="0"/>
        <w:autoSpaceDN w:val="0"/>
        <w:adjustRightInd w:val="0"/>
        <w:jc w:val="both"/>
        <w:rPr>
          <w:rFonts w:asciiTheme="minorHAnsi" w:hAnsiTheme="minorHAnsi" w:cstheme="minorHAnsi"/>
          <w:lang w:val="es-ES_tradnl"/>
        </w:rPr>
      </w:pPr>
      <w:proofErr w:type="spellStart"/>
      <w:r w:rsidRPr="00217D0B">
        <w:rPr>
          <w:rFonts w:asciiTheme="minorHAnsi" w:hAnsiTheme="minorHAnsi" w:cstheme="minorHAnsi"/>
          <w:lang w:val="es-ES_tradnl"/>
        </w:rPr>
        <w:t>Efesus</w:t>
      </w:r>
      <w:proofErr w:type="spellEnd"/>
      <w:r w:rsidRPr="00217D0B">
        <w:rPr>
          <w:rFonts w:asciiTheme="minorHAnsi" w:hAnsiTheme="minorHAnsi" w:cstheme="minorHAnsi"/>
          <w:lang w:val="es-ES_tradnl"/>
        </w:rPr>
        <w:t xml:space="preserve"> - Anda </w:t>
      </w:r>
      <w:proofErr w:type="spellStart"/>
      <w:r w:rsidRPr="00217D0B">
        <w:rPr>
          <w:rFonts w:asciiTheme="minorHAnsi" w:hAnsiTheme="minorHAnsi" w:cstheme="minorHAnsi"/>
          <w:lang w:val="es-ES_tradnl"/>
        </w:rPr>
        <w:t>telah</w:t>
      </w:r>
      <w:proofErr w:type="spellEnd"/>
      <w:r w:rsidRPr="00217D0B">
        <w:rPr>
          <w:rFonts w:asciiTheme="minorHAnsi" w:hAnsiTheme="minorHAnsi" w:cstheme="minorHAnsi"/>
          <w:lang w:val="es-ES_tradnl"/>
        </w:rPr>
        <w:t xml:space="preserve"> </w:t>
      </w:r>
      <w:proofErr w:type="spellStart"/>
      <w:r w:rsidRPr="00217D0B">
        <w:rPr>
          <w:rFonts w:asciiTheme="minorHAnsi" w:hAnsiTheme="minorHAnsi" w:cstheme="minorHAnsi"/>
          <w:lang w:val="es-ES_tradnl"/>
        </w:rPr>
        <w:t>meninggalkan</w:t>
      </w:r>
      <w:proofErr w:type="spellEnd"/>
      <w:r w:rsidRPr="00217D0B">
        <w:rPr>
          <w:rFonts w:asciiTheme="minorHAnsi" w:hAnsiTheme="minorHAnsi" w:cstheme="minorHAnsi"/>
          <w:lang w:val="es-ES_tradnl"/>
        </w:rPr>
        <w:t xml:space="preserve"> cinta </w:t>
      </w:r>
      <w:proofErr w:type="spellStart"/>
      <w:r w:rsidRPr="00217D0B">
        <w:rPr>
          <w:rFonts w:asciiTheme="minorHAnsi" w:hAnsiTheme="minorHAnsi" w:cstheme="minorHAnsi"/>
          <w:lang w:val="es-ES_tradnl"/>
        </w:rPr>
        <w:t>pertama</w:t>
      </w:r>
      <w:proofErr w:type="spellEnd"/>
      <w:r w:rsidRPr="00217D0B">
        <w:rPr>
          <w:rFonts w:asciiTheme="minorHAnsi" w:hAnsiTheme="minorHAnsi" w:cstheme="minorHAnsi"/>
          <w:lang w:val="es-ES_tradnl"/>
        </w:rPr>
        <w:t xml:space="preserve"> anda - </w:t>
      </w:r>
      <w:proofErr w:type="spellStart"/>
      <w:r w:rsidRPr="00217D0B">
        <w:rPr>
          <w:rFonts w:asciiTheme="minorHAnsi" w:hAnsiTheme="minorHAnsi" w:cstheme="minorHAnsi"/>
          <w:lang w:val="es-ES_tradnl"/>
        </w:rPr>
        <w:t>Bertaubat</w:t>
      </w:r>
      <w:proofErr w:type="spellEnd"/>
      <w:r w:rsidRPr="00217D0B">
        <w:rPr>
          <w:rFonts w:asciiTheme="minorHAnsi" w:hAnsiTheme="minorHAnsi" w:cstheme="minorHAnsi"/>
          <w:lang w:val="es-ES_tradnl"/>
        </w:rPr>
        <w:t xml:space="preserve"> dan </w:t>
      </w:r>
      <w:proofErr w:type="spellStart"/>
      <w:r w:rsidRPr="00217D0B">
        <w:rPr>
          <w:rFonts w:asciiTheme="minorHAnsi" w:hAnsiTheme="minorHAnsi" w:cstheme="minorHAnsi"/>
          <w:lang w:val="es-ES_tradnl"/>
        </w:rPr>
        <w:t>lakukan</w:t>
      </w:r>
      <w:proofErr w:type="spellEnd"/>
      <w:r w:rsidRPr="00217D0B">
        <w:rPr>
          <w:rFonts w:asciiTheme="minorHAnsi" w:hAnsiTheme="minorHAnsi" w:cstheme="minorHAnsi"/>
          <w:lang w:val="es-ES_tradnl"/>
        </w:rPr>
        <w:t xml:space="preserve"> </w:t>
      </w:r>
      <w:proofErr w:type="spellStart"/>
      <w:r w:rsidRPr="00217D0B">
        <w:rPr>
          <w:rFonts w:asciiTheme="minorHAnsi" w:hAnsiTheme="minorHAnsi" w:cstheme="minorHAnsi"/>
          <w:lang w:val="es-ES_tradnl"/>
        </w:rPr>
        <w:t>perkara</w:t>
      </w:r>
      <w:proofErr w:type="spellEnd"/>
      <w:r w:rsidRPr="00217D0B">
        <w:rPr>
          <w:rFonts w:asciiTheme="minorHAnsi" w:hAnsiTheme="minorHAnsi" w:cstheme="minorHAnsi"/>
          <w:lang w:val="es-ES_tradnl"/>
        </w:rPr>
        <w:t xml:space="preserve"> yang anda </w:t>
      </w:r>
      <w:proofErr w:type="spellStart"/>
      <w:r w:rsidRPr="00217D0B">
        <w:rPr>
          <w:rFonts w:asciiTheme="minorHAnsi" w:hAnsiTheme="minorHAnsi" w:cstheme="minorHAnsi"/>
          <w:lang w:val="es-ES_tradnl"/>
        </w:rPr>
        <w:t>lakukan</w:t>
      </w:r>
      <w:proofErr w:type="spellEnd"/>
      <w:r w:rsidRPr="00217D0B">
        <w:rPr>
          <w:rFonts w:asciiTheme="minorHAnsi" w:hAnsiTheme="minorHAnsi" w:cstheme="minorHAnsi"/>
          <w:lang w:val="es-ES_tradnl"/>
        </w:rPr>
        <w:t xml:space="preserve"> pada </w:t>
      </w:r>
      <w:proofErr w:type="spellStart"/>
      <w:r w:rsidRPr="00217D0B">
        <w:rPr>
          <w:rFonts w:asciiTheme="minorHAnsi" w:hAnsiTheme="minorHAnsi" w:cstheme="minorHAnsi"/>
          <w:lang w:val="es-ES_tradnl"/>
        </w:rPr>
        <w:t>mulanya</w:t>
      </w:r>
      <w:proofErr w:type="spellEnd"/>
    </w:p>
    <w:p w14:paraId="3DCFD16C"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Pergamum -Anda </w:t>
      </w:r>
      <w:proofErr w:type="spellStart"/>
      <w:r w:rsidRPr="00F75659">
        <w:rPr>
          <w:rFonts w:asciiTheme="minorHAnsi" w:hAnsiTheme="minorHAnsi" w:cstheme="minorHAnsi"/>
        </w:rPr>
        <w:t>mempunyai</w:t>
      </w:r>
      <w:proofErr w:type="spellEnd"/>
      <w:r w:rsidRPr="00F75659">
        <w:rPr>
          <w:rFonts w:asciiTheme="minorHAnsi" w:hAnsiTheme="minorHAnsi" w:cstheme="minorHAnsi"/>
        </w:rPr>
        <w:t xml:space="preserve"> orang yang berpegang pada ajaran Bileam1 dan </w:t>
      </w:r>
      <w:proofErr w:type="spellStart"/>
      <w:r w:rsidRPr="00F75659">
        <w:rPr>
          <w:rFonts w:asciiTheme="minorHAnsi" w:hAnsiTheme="minorHAnsi" w:cstheme="minorHAnsi"/>
        </w:rPr>
        <w:t>Nikolasi</w:t>
      </w:r>
      <w:proofErr w:type="spellEnd"/>
      <w:r w:rsidRPr="00F75659">
        <w:rPr>
          <w:rFonts w:asciiTheme="minorHAnsi" w:hAnsiTheme="minorHAnsi" w:cstheme="minorHAnsi"/>
        </w:rPr>
        <w:t xml:space="preserve"> 2 - </w:t>
      </w:r>
      <w:proofErr w:type="spellStart"/>
      <w:r w:rsidRPr="00F75659">
        <w:rPr>
          <w:rFonts w:asciiTheme="minorHAnsi" w:hAnsiTheme="minorHAnsi" w:cstheme="minorHAnsi"/>
        </w:rPr>
        <w:t>Bertaubat</w:t>
      </w:r>
      <w:proofErr w:type="spellEnd"/>
    </w:p>
    <w:p w14:paraId="68A1F4DF"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Laodicea - Anda tidak panas dan tidak sejuk. - Saya akan meludah awak keluar dari mulut saya</w:t>
      </w:r>
    </w:p>
    <w:p w14:paraId="283C0AA5"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proofErr w:type="spellStart"/>
      <w:r w:rsidRPr="00217D0B">
        <w:rPr>
          <w:rFonts w:asciiTheme="minorHAnsi" w:hAnsiTheme="minorHAnsi" w:cstheme="minorHAnsi"/>
          <w:lang w:val="es-ES_tradnl"/>
        </w:rPr>
        <w:t>Sardis</w:t>
      </w:r>
      <w:proofErr w:type="spellEnd"/>
      <w:r w:rsidRPr="00217D0B">
        <w:rPr>
          <w:rFonts w:asciiTheme="minorHAnsi" w:hAnsiTheme="minorHAnsi" w:cstheme="minorHAnsi"/>
          <w:lang w:val="es-ES_tradnl"/>
        </w:rPr>
        <w:t xml:space="preserve"> - Anda </w:t>
      </w:r>
      <w:proofErr w:type="spellStart"/>
      <w:r w:rsidRPr="00217D0B">
        <w:rPr>
          <w:rFonts w:asciiTheme="minorHAnsi" w:hAnsiTheme="minorHAnsi" w:cstheme="minorHAnsi"/>
          <w:lang w:val="es-ES_tradnl"/>
        </w:rPr>
        <w:t>mempunyai</w:t>
      </w:r>
      <w:proofErr w:type="spellEnd"/>
      <w:r w:rsidRPr="00217D0B">
        <w:rPr>
          <w:rFonts w:asciiTheme="minorHAnsi" w:hAnsiTheme="minorHAnsi" w:cstheme="minorHAnsi"/>
          <w:lang w:val="es-ES_tradnl"/>
        </w:rPr>
        <w:t xml:space="preserve"> </w:t>
      </w:r>
      <w:proofErr w:type="spellStart"/>
      <w:r w:rsidRPr="00217D0B">
        <w:rPr>
          <w:rFonts w:asciiTheme="minorHAnsi" w:hAnsiTheme="minorHAnsi" w:cstheme="minorHAnsi"/>
          <w:lang w:val="es-ES_tradnl"/>
        </w:rPr>
        <w:t>reputasi</w:t>
      </w:r>
      <w:proofErr w:type="spellEnd"/>
      <w:r w:rsidRPr="00217D0B">
        <w:rPr>
          <w:rFonts w:asciiTheme="minorHAnsi" w:hAnsiTheme="minorHAnsi" w:cstheme="minorHAnsi"/>
          <w:lang w:val="es-ES_tradnl"/>
        </w:rPr>
        <w:t xml:space="preserve"> </w:t>
      </w:r>
      <w:proofErr w:type="spellStart"/>
      <w:r w:rsidRPr="00217D0B">
        <w:rPr>
          <w:rFonts w:asciiTheme="minorHAnsi" w:hAnsiTheme="minorHAnsi" w:cstheme="minorHAnsi"/>
          <w:lang w:val="es-ES_tradnl"/>
        </w:rPr>
        <w:t>sebagai</w:t>
      </w:r>
      <w:proofErr w:type="spellEnd"/>
      <w:r w:rsidRPr="00217D0B">
        <w:rPr>
          <w:rFonts w:asciiTheme="minorHAnsi" w:hAnsiTheme="minorHAnsi" w:cstheme="minorHAnsi"/>
          <w:lang w:val="es-ES_tradnl"/>
        </w:rPr>
        <w:t xml:space="preserve"> </w:t>
      </w:r>
      <w:proofErr w:type="spellStart"/>
      <w:r w:rsidRPr="00217D0B">
        <w:rPr>
          <w:rFonts w:asciiTheme="minorHAnsi" w:hAnsiTheme="minorHAnsi" w:cstheme="minorHAnsi"/>
          <w:lang w:val="es-ES_tradnl"/>
        </w:rPr>
        <w:t>hidup</w:t>
      </w:r>
      <w:proofErr w:type="spellEnd"/>
      <w:r w:rsidRPr="00217D0B">
        <w:rPr>
          <w:rFonts w:asciiTheme="minorHAnsi" w:hAnsiTheme="minorHAnsi" w:cstheme="minorHAnsi"/>
          <w:lang w:val="es-ES_tradnl"/>
        </w:rPr>
        <w:t xml:space="preserve"> </w:t>
      </w:r>
      <w:proofErr w:type="spellStart"/>
      <w:r w:rsidRPr="00217D0B">
        <w:rPr>
          <w:rFonts w:asciiTheme="minorHAnsi" w:hAnsiTheme="minorHAnsi" w:cstheme="minorHAnsi"/>
          <w:lang w:val="es-ES_tradnl"/>
        </w:rPr>
        <w:t>tetapi</w:t>
      </w:r>
      <w:proofErr w:type="spellEnd"/>
      <w:r w:rsidRPr="00217D0B">
        <w:rPr>
          <w:rFonts w:asciiTheme="minorHAnsi" w:hAnsiTheme="minorHAnsi" w:cstheme="minorHAnsi"/>
          <w:lang w:val="es-ES_tradnl"/>
        </w:rPr>
        <w:t xml:space="preserve"> anda </w:t>
      </w:r>
      <w:proofErr w:type="spellStart"/>
      <w:r w:rsidRPr="00217D0B">
        <w:rPr>
          <w:rFonts w:asciiTheme="minorHAnsi" w:hAnsiTheme="minorHAnsi" w:cstheme="minorHAnsi"/>
          <w:lang w:val="es-ES_tradnl"/>
        </w:rPr>
        <w:t>sudah</w:t>
      </w:r>
      <w:proofErr w:type="spellEnd"/>
      <w:r w:rsidRPr="00217D0B">
        <w:rPr>
          <w:rFonts w:asciiTheme="minorHAnsi" w:hAnsiTheme="minorHAnsi" w:cstheme="minorHAnsi"/>
          <w:lang w:val="es-ES_tradnl"/>
        </w:rPr>
        <w:t xml:space="preserve"> </w:t>
      </w:r>
      <w:proofErr w:type="spellStart"/>
      <w:r w:rsidRPr="00217D0B">
        <w:rPr>
          <w:rFonts w:asciiTheme="minorHAnsi" w:hAnsiTheme="minorHAnsi" w:cstheme="minorHAnsi"/>
          <w:lang w:val="es-ES_tradnl"/>
        </w:rPr>
        <w:t>mati</w:t>
      </w:r>
      <w:proofErr w:type="spellEnd"/>
      <w:r w:rsidRPr="00217D0B">
        <w:rPr>
          <w:rFonts w:asciiTheme="minorHAnsi" w:hAnsiTheme="minorHAnsi" w:cstheme="minorHAnsi"/>
          <w:lang w:val="es-ES_tradnl"/>
        </w:rPr>
        <w:t xml:space="preserve"> -</w:t>
      </w:r>
      <w:proofErr w:type="spellStart"/>
      <w:r w:rsidRPr="00217D0B">
        <w:rPr>
          <w:rFonts w:asciiTheme="minorHAnsi" w:hAnsiTheme="minorHAnsi" w:cstheme="minorHAnsi"/>
          <w:lang w:val="es-ES_tradnl"/>
        </w:rPr>
        <w:t>Bangun</w:t>
      </w:r>
      <w:proofErr w:type="spellEnd"/>
      <w:r w:rsidRPr="00217D0B">
        <w:rPr>
          <w:rFonts w:asciiTheme="minorHAnsi" w:hAnsiTheme="minorHAnsi" w:cstheme="minorHAnsi"/>
          <w:lang w:val="es-ES_tradnl"/>
        </w:rPr>
        <w:t xml:space="preserve">! </w:t>
      </w:r>
      <w:proofErr w:type="spellStart"/>
      <w:r w:rsidRPr="00F75659">
        <w:rPr>
          <w:rFonts w:asciiTheme="minorHAnsi" w:hAnsiTheme="minorHAnsi" w:cstheme="minorHAnsi"/>
        </w:rPr>
        <w:t>Kuatkan</w:t>
      </w:r>
      <w:proofErr w:type="spellEnd"/>
      <w:r w:rsidRPr="00F75659">
        <w:rPr>
          <w:rFonts w:asciiTheme="minorHAnsi" w:hAnsiTheme="minorHAnsi" w:cstheme="minorHAnsi"/>
        </w:rPr>
        <w:t xml:space="preserve"> </w:t>
      </w:r>
      <w:proofErr w:type="spellStart"/>
      <w:r w:rsidRPr="00F75659">
        <w:rPr>
          <w:rFonts w:asciiTheme="minorHAnsi" w:hAnsiTheme="minorHAnsi" w:cstheme="minorHAnsi"/>
        </w:rPr>
        <w:t>apa</w:t>
      </w:r>
      <w:proofErr w:type="spellEnd"/>
      <w:r w:rsidRPr="00F75659">
        <w:rPr>
          <w:rFonts w:asciiTheme="minorHAnsi" w:hAnsiTheme="minorHAnsi" w:cstheme="minorHAnsi"/>
        </w:rPr>
        <w:t xml:space="preserve"> yang </w:t>
      </w:r>
      <w:proofErr w:type="spellStart"/>
      <w:r w:rsidRPr="00F75659">
        <w:rPr>
          <w:rFonts w:asciiTheme="minorHAnsi" w:hAnsiTheme="minorHAnsi" w:cstheme="minorHAnsi"/>
        </w:rPr>
        <w:t>tinggal</w:t>
      </w:r>
      <w:proofErr w:type="spellEnd"/>
      <w:r w:rsidRPr="00F75659">
        <w:rPr>
          <w:rFonts w:asciiTheme="minorHAnsi" w:hAnsiTheme="minorHAnsi" w:cstheme="minorHAnsi"/>
        </w:rPr>
        <w:t xml:space="preserve"> dan hampir mati</w:t>
      </w:r>
    </w:p>
    <w:p w14:paraId="22712A8B"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Tiatira - Bertolak ansur dengan guru yang ajarannya membawa orang Kristian kepada maksiat seksual - Melainkan mereka bertaubat mereka akan mengalami penderitaan yang teruk</w:t>
      </w:r>
    </w:p>
    <w:p w14:paraId="6A79DEBA" w14:textId="77777777" w:rsidR="005E450B" w:rsidRPr="00F75659" w:rsidRDefault="005E450B" w:rsidP="005E450B">
      <w:pPr>
        <w:autoSpaceDE w:val="0"/>
        <w:autoSpaceDN w:val="0"/>
        <w:adjustRightInd w:val="0"/>
        <w:ind w:left="420"/>
        <w:jc w:val="both"/>
        <w:rPr>
          <w:rFonts w:cstheme="minorHAnsi"/>
          <w:sz w:val="24"/>
          <w:szCs w:val="24"/>
        </w:rPr>
      </w:pPr>
    </w:p>
    <w:p w14:paraId="6062634E" w14:textId="77777777" w:rsidR="005E450B" w:rsidRPr="00F75659" w:rsidRDefault="005E450B" w:rsidP="005E450B">
      <w:pPr>
        <w:autoSpaceDE w:val="0"/>
        <w:autoSpaceDN w:val="0"/>
        <w:adjustRightInd w:val="0"/>
        <w:jc w:val="both"/>
        <w:rPr>
          <w:rFonts w:cstheme="minorHAnsi"/>
          <w:sz w:val="24"/>
          <w:szCs w:val="24"/>
          <w:u w:val="thick"/>
        </w:rPr>
      </w:pPr>
      <w:r w:rsidRPr="00F75659">
        <w:rPr>
          <w:rFonts w:cstheme="minorHAnsi"/>
          <w:sz w:val="24"/>
          <w:szCs w:val="24"/>
          <w:u w:val="thick"/>
        </w:rPr>
        <w:t>Tetap Setia</w:t>
      </w:r>
    </w:p>
    <w:p w14:paraId="39888A18"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Kepada orang beriman Kristian, mereka yang telah memperoleh iman yang sama berharga dengan kita oleh kebenaran Allah dan Juruselamat kita Yesus Kristus:</w:t>
      </w:r>
    </w:p>
    <w:p w14:paraId="46267DA1" w14:textId="77777777" w:rsidR="005E450B" w:rsidRPr="00F75659" w:rsidRDefault="005E450B" w:rsidP="005E450B">
      <w:pPr>
        <w:autoSpaceDE w:val="0"/>
        <w:autoSpaceDN w:val="0"/>
        <w:adjustRightInd w:val="0"/>
        <w:jc w:val="both"/>
        <w:rPr>
          <w:rFonts w:cstheme="minorHAnsi"/>
          <w:color w:val="000000"/>
          <w:sz w:val="24"/>
          <w:szCs w:val="24"/>
        </w:rPr>
      </w:pPr>
    </w:p>
    <w:p w14:paraId="4DAE6B32"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color w:val="000000"/>
          <w:sz w:val="24"/>
          <w:szCs w:val="24"/>
        </w:rPr>
        <w:t>“Kasih karunia dan damai sejahtera melimpahi kamu dalam pengenalan akan Allah dan Yesus, Tuhan kita, sebagaimana kuasa ilahi-Nya telah memberikan kepada kita segala sesuatu yang</w:t>
      </w:r>
      <w:r w:rsidRPr="00F75659">
        <w:rPr>
          <w:rFonts w:cstheme="minorHAnsi"/>
          <w:iCs/>
          <w:color w:val="555454"/>
          <w:sz w:val="24"/>
          <w:szCs w:val="24"/>
        </w:rPr>
        <w:t>berkaitan</w:t>
      </w:r>
      <w:r w:rsidRPr="00F75659">
        <w:rPr>
          <w:rFonts w:cstheme="minorHAnsi"/>
          <w:i/>
          <w:color w:val="555454"/>
          <w:sz w:val="24"/>
          <w:szCs w:val="24"/>
        </w:rPr>
        <w:t xml:space="preserve"> </w:t>
      </w:r>
      <w:r w:rsidRPr="00F75659">
        <w:rPr>
          <w:rFonts w:cstheme="minorHAnsi"/>
          <w:color w:val="000000"/>
          <w:sz w:val="24"/>
          <w:szCs w:val="24"/>
        </w:rPr>
        <w:t xml:space="preserve">kepada kehidupan dan kesalehan, melalui pengenalan akan Dia yang telah </w:t>
      </w:r>
      <w:r w:rsidRPr="00F75659">
        <w:rPr>
          <w:rFonts w:cstheme="minorHAnsi"/>
          <w:color w:val="000000"/>
          <w:sz w:val="24"/>
          <w:szCs w:val="24"/>
        </w:rPr>
        <w:lastRenderedPageBreak/>
        <w:t>memanggil kita dengan kemuliaan dan kebajikan,</w:t>
      </w:r>
      <w:r w:rsidRPr="00F75659">
        <w:rPr>
          <w:rFonts w:cstheme="minorHAnsi"/>
          <w:b/>
          <w:color w:val="21770A"/>
          <w:sz w:val="24"/>
          <w:szCs w:val="24"/>
        </w:rPr>
        <w:t xml:space="preserve"> </w:t>
      </w:r>
      <w:r w:rsidRPr="00F75659">
        <w:rPr>
          <w:rFonts w:cstheme="minorHAnsi"/>
          <w:color w:val="000000"/>
          <w:sz w:val="24"/>
          <w:szCs w:val="24"/>
        </w:rPr>
        <w:t>yang olehnya telah dikaruniakan kepada kita janji-janji yang sangat besar dan berharga, supaya dengan itu kamu dapat mengambil bagian dalam kodrat ilahi, setelah luput dari kebinasaan.</w:t>
      </w:r>
      <w:r w:rsidRPr="00F75659">
        <w:rPr>
          <w:rFonts w:cstheme="minorHAnsi"/>
          <w:i/>
          <w:color w:val="555454"/>
          <w:sz w:val="24"/>
          <w:szCs w:val="24"/>
        </w:rPr>
        <w:t>itu dia</w:t>
      </w:r>
      <w:r w:rsidRPr="00F75659">
        <w:rPr>
          <w:rFonts w:cstheme="minorHAnsi"/>
          <w:color w:val="000000"/>
          <w:sz w:val="24"/>
          <w:szCs w:val="24"/>
        </w:rPr>
        <w:t>di dunia melalui hawa nafsu.</w:t>
      </w:r>
    </w:p>
    <w:p w14:paraId="3753319C" w14:textId="77777777" w:rsidR="005E450B" w:rsidRPr="00F75659" w:rsidRDefault="005E450B" w:rsidP="005E450B">
      <w:pPr>
        <w:autoSpaceDE w:val="0"/>
        <w:autoSpaceDN w:val="0"/>
        <w:adjustRightInd w:val="0"/>
        <w:jc w:val="both"/>
        <w:rPr>
          <w:rFonts w:cstheme="minorHAnsi"/>
          <w:color w:val="000000"/>
          <w:sz w:val="24"/>
          <w:szCs w:val="24"/>
        </w:rPr>
      </w:pPr>
    </w:p>
    <w:p w14:paraId="0DA2FC5A" w14:textId="77777777" w:rsidR="005E450B" w:rsidRPr="00F75659" w:rsidRDefault="005E450B" w:rsidP="005E450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rPr>
        <w:t>“Tetapi juga, oleh sebab itu, dengan sungguh-sungguh, tambahkanlah kepada imanmu kebajikan, kepada kebajikan pengetahuan, kepada pengetahuan penguasaan diri, kepada penguasaan diri ketekunan, kepada ketekunan kesalehan,</w:t>
      </w:r>
      <w:r w:rsidRPr="00F75659">
        <w:rPr>
          <w:rFonts w:cstheme="minorHAnsi"/>
          <w:b/>
          <w:color w:val="21770A"/>
          <w:sz w:val="24"/>
          <w:szCs w:val="24"/>
        </w:rPr>
        <w:t xml:space="preserve"> </w:t>
      </w:r>
      <w:r w:rsidRPr="00F75659">
        <w:rPr>
          <w:rFonts w:cstheme="minorHAnsi"/>
          <w:color w:val="000000"/>
          <w:sz w:val="24"/>
          <w:szCs w:val="24"/>
        </w:rPr>
        <w:t>kepada kesalehan kasih persaudaraan, dan kepada kasih persaudaraan kasih.</w:t>
      </w:r>
      <w:r w:rsidRPr="00F75659">
        <w:rPr>
          <w:rFonts w:cstheme="minorHAnsi"/>
          <w:b/>
          <w:color w:val="21770A"/>
          <w:sz w:val="24"/>
          <w:szCs w:val="24"/>
        </w:rPr>
        <w:t xml:space="preserve"> </w:t>
      </w:r>
      <w:r w:rsidRPr="00F75659">
        <w:rPr>
          <w:rFonts w:cstheme="minorHAnsi"/>
          <w:color w:val="000000"/>
          <w:sz w:val="24"/>
          <w:szCs w:val="24"/>
        </w:rPr>
        <w:t>Kerana jika perkara ini adalah milikmu dan berlimpah-limpah,</w:t>
      </w:r>
      <w:r w:rsidRPr="00F75659">
        <w:rPr>
          <w:rFonts w:cstheme="minorHAnsi"/>
          <w:iCs/>
          <w:color w:val="555454"/>
          <w:sz w:val="24"/>
          <w:szCs w:val="24"/>
        </w:rPr>
        <w:t>anda akan menjadi</w:t>
      </w:r>
      <w:r w:rsidRPr="00F75659">
        <w:rPr>
          <w:rFonts w:cstheme="minorHAnsi"/>
          <w:i/>
          <w:color w:val="555454"/>
          <w:sz w:val="24"/>
          <w:szCs w:val="24"/>
        </w:rPr>
        <w:t xml:space="preserve"> </w:t>
      </w:r>
      <w:r w:rsidRPr="00F75659">
        <w:rPr>
          <w:rFonts w:cstheme="minorHAnsi"/>
          <w:color w:val="000000"/>
          <w:sz w:val="24"/>
          <w:szCs w:val="24"/>
        </w:rPr>
        <w:t>tidak mandul atau tidak berbuah dalam pengetahuan tentang Tuhan kita Yesus Kristus. Sebab barangsiapa yang tidak mempunyai hal-hal ini, ia adalah rabun, bahkan buta, dan ia lupa bahwa ia telah dibersihkan dari dosa-dosanya yang lama.</w:t>
      </w:r>
    </w:p>
    <w:p w14:paraId="40B7B188"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b/>
          <w:sz w:val="24"/>
          <w:szCs w:val="24"/>
        </w:rPr>
        <w:t>“</w:t>
      </w:r>
      <w:r w:rsidRPr="00F75659">
        <w:rPr>
          <w:rFonts w:cstheme="minorHAnsi"/>
          <w:color w:val="000000"/>
          <w:sz w:val="24"/>
          <w:szCs w:val="24"/>
        </w:rPr>
        <w:t>Oleh itu, saudara-saudara, lebih gigih lagi untuk memastikan panggilan dan pemilihanmu, kerana jika kamu melakukan perkara-perkara ini, kamu tidak akan pernah tersandung; sebab dengan demikian jalan masuk akan diberikan kepada kamu dengan berlimpah-limpah ke dalam kerajaan yang kekal, Tuhan dan Juruselamat kita, Yesus Kristus.” (2 Petrus 1:1-11 NKJV)</w:t>
      </w:r>
    </w:p>
    <w:p w14:paraId="62228805" w14:textId="77777777" w:rsidR="005E450B" w:rsidRPr="00F75659" w:rsidRDefault="005E450B" w:rsidP="005E450B">
      <w:pPr>
        <w:autoSpaceDE w:val="0"/>
        <w:autoSpaceDN w:val="0"/>
        <w:adjustRightInd w:val="0"/>
        <w:ind w:left="360"/>
        <w:jc w:val="both"/>
        <w:rPr>
          <w:rFonts w:cstheme="minorHAnsi"/>
          <w:color w:val="000000"/>
          <w:sz w:val="24"/>
          <w:szCs w:val="24"/>
        </w:rPr>
      </w:pPr>
    </w:p>
    <w:p w14:paraId="61C90AF2"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F75659">
        <w:rPr>
          <w:rFonts w:cstheme="minorHAnsi"/>
          <w:color w:val="000000"/>
          <w:sz w:val="24"/>
          <w:szCs w:val="24"/>
        </w:rPr>
        <w:t>“Nabi-nabi palsu berada di kalangan umat Tuhan</w:t>
      </w:r>
      <w:r w:rsidRPr="00F75659">
        <w:rPr>
          <w:rFonts w:cstheme="minorHAnsi"/>
          <w:iCs/>
          <w:color w:val="555454"/>
          <w:sz w:val="24"/>
          <w:szCs w:val="24"/>
        </w:rPr>
        <w:t>pada masa lalu</w:t>
      </w:r>
      <w:r w:rsidRPr="00F75659">
        <w:rPr>
          <w:rFonts w:cstheme="minorHAnsi"/>
          <w:color w:val="000000"/>
          <w:sz w:val="24"/>
          <w:szCs w:val="24"/>
        </w:rPr>
        <w:t>, sebagaimana guru-guru palsu akan ada di antara kamu. Mereka secara diam-diam akan membawa ajaran yang membinasakan (bid'ah) mereka sendiri]. Mereka akan menyangkal Tuhan, yang telah membeli mereka, dan mereka akan membawa diri mereka kebinasaan dengan cepat.</w:t>
      </w:r>
      <w:r w:rsidRPr="00F75659">
        <w:rPr>
          <w:rFonts w:cstheme="minorHAnsi"/>
          <w:b/>
          <w:color w:val="21770A"/>
          <w:sz w:val="24"/>
          <w:szCs w:val="24"/>
        </w:rPr>
        <w:t xml:space="preserve"> </w:t>
      </w:r>
      <w:r w:rsidRPr="00F75659">
        <w:rPr>
          <w:rFonts w:cstheme="minorHAnsi"/>
          <w:color w:val="000000"/>
          <w:sz w:val="24"/>
          <w:szCs w:val="24"/>
        </w:rPr>
        <w:t>Ramai orang (orang Kristian) akan mengikuti mereka dalam kebebasan seksual mereka (cara yang merosakkan,</w:t>
      </w:r>
      <w:r w:rsidRPr="00F75659">
        <w:rPr>
          <w:rFonts w:cstheme="minorHAnsi"/>
          <w:sz w:val="24"/>
          <w:szCs w:val="24"/>
        </w:rPr>
        <w:t>l</w:t>
      </w:r>
      <w:r w:rsidRPr="00F75659">
        <w:rPr>
          <w:rFonts w:cstheme="minorHAnsi"/>
          <w:color w:val="000000"/>
          <w:sz w:val="24"/>
          <w:szCs w:val="24"/>
        </w:rPr>
        <w:t xml:space="preserve">kebencian, cara yang memalukan) dan akan menyebabkan orang lain menghina jalan kebenaran. Dalam ketamakan mereka, mereka akan menggunakan hujah yang baik untuk mengeksploitasi kamu.” </w:t>
      </w:r>
      <w:r w:rsidRPr="00217D0B">
        <w:rPr>
          <w:rFonts w:cstheme="minorHAnsi"/>
          <w:color w:val="000000"/>
          <w:sz w:val="24"/>
          <w:szCs w:val="24"/>
          <w:lang w:val="es-ES_tradnl"/>
        </w:rPr>
        <w:t>(2 Petrus 2:1-3 GWT)</w:t>
      </w:r>
    </w:p>
    <w:p w14:paraId="78B5CBAA" w14:textId="77777777" w:rsidR="005E450B" w:rsidRPr="00217D0B" w:rsidRDefault="005E450B" w:rsidP="005E450B">
      <w:pPr>
        <w:autoSpaceDE w:val="0"/>
        <w:autoSpaceDN w:val="0"/>
        <w:adjustRightInd w:val="0"/>
        <w:jc w:val="both"/>
        <w:rPr>
          <w:rFonts w:cstheme="minorHAnsi"/>
          <w:color w:val="000000"/>
          <w:sz w:val="24"/>
          <w:szCs w:val="24"/>
          <w:lang w:val="es-ES_tradnl"/>
        </w:rPr>
      </w:pPr>
    </w:p>
    <w:p w14:paraId="71532C38" w14:textId="77777777" w:rsidR="005E450B" w:rsidRPr="00217D0B" w:rsidRDefault="005E450B" w:rsidP="005E450B">
      <w:pPr>
        <w:autoSpaceDE w:val="0"/>
        <w:autoSpaceDN w:val="0"/>
        <w:adjustRightInd w:val="0"/>
        <w:jc w:val="both"/>
        <w:rPr>
          <w:rFonts w:cstheme="minorHAnsi"/>
          <w:b/>
          <w:color w:val="21770A"/>
          <w:sz w:val="24"/>
          <w:szCs w:val="24"/>
          <w:lang w:val="es-ES_tradnl"/>
        </w:rPr>
      </w:pPr>
      <w:r w:rsidRPr="00217D0B">
        <w:rPr>
          <w:rFonts w:cstheme="minorHAnsi"/>
          <w:color w:val="000000"/>
          <w:sz w:val="24"/>
          <w:szCs w:val="24"/>
          <w:lang w:val="es-ES_tradnl"/>
        </w:rPr>
        <w:t>“</w:t>
      </w:r>
      <w:proofErr w:type="spellStart"/>
      <w:r w:rsidRPr="00217D0B">
        <w:rPr>
          <w:rFonts w:cstheme="minorHAnsi"/>
          <w:color w:val="000000"/>
          <w:sz w:val="24"/>
          <w:szCs w:val="24"/>
          <w:lang w:val="es-ES_tradnl"/>
        </w:rPr>
        <w:t>Guru-guru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palsu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berani</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sombong</w:t>
      </w:r>
      <w:proofErr w:type="spellEnd"/>
      <w:r w:rsidRPr="00217D0B">
        <w:rPr>
          <w:rFonts w:cstheme="minorHAnsi"/>
          <w:color w:val="000000"/>
          <w:sz w:val="24"/>
          <w:szCs w:val="24"/>
          <w:lang w:val="es-ES_tradnl"/>
        </w:rPr>
        <w:t xml:space="preserve"> (</w:t>
      </w:r>
      <w:proofErr w:type="spellStart"/>
      <w:r w:rsidRPr="00217D0B">
        <w:rPr>
          <w:rFonts w:cstheme="minorHAnsi"/>
          <w:sz w:val="24"/>
          <w:szCs w:val="24"/>
          <w:lang w:val="es-ES_tradnl"/>
        </w:rPr>
        <w:t>hlm</w:t>
      </w:r>
      <w:r w:rsidRPr="00217D0B">
        <w:rPr>
          <w:rFonts w:cstheme="minorHAnsi"/>
          <w:color w:val="000000"/>
          <w:sz w:val="24"/>
          <w:szCs w:val="24"/>
          <w:lang w:val="es-ES_tradnl"/>
        </w:rPr>
        <w:t>berani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berkemauan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sendiri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berani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takut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menghina</w:t>
      </w:r>
      <w:r w:rsidRPr="00217D0B">
        <w:rPr>
          <w:rFonts w:cstheme="minorHAnsi"/>
          <w:iCs/>
          <w:color w:val="555454"/>
          <w:sz w:val="24"/>
          <w:szCs w:val="24"/>
          <w:lang w:val="es-ES_tradnl"/>
        </w:rPr>
        <w:t>milik</w:t>
      </w:r>
      <w:proofErr w:type="spellEnd"/>
      <w:r w:rsidRPr="00217D0B">
        <w:rPr>
          <w:rFonts w:cstheme="minorHAnsi"/>
          <w:iCs/>
          <w:color w:val="555454"/>
          <w:sz w:val="24"/>
          <w:szCs w:val="24"/>
          <w:lang w:val="es-ES_tradnl"/>
        </w:rPr>
        <w:t xml:space="preserve"> </w:t>
      </w:r>
      <w:proofErr w:type="spellStart"/>
      <w:r w:rsidRPr="00217D0B">
        <w:rPr>
          <w:rFonts w:cstheme="minorHAnsi"/>
          <w:iCs/>
          <w:color w:val="555454"/>
          <w:sz w:val="24"/>
          <w:szCs w:val="24"/>
          <w:lang w:val="es-ES_tradnl"/>
        </w:rPr>
        <w:t>Tuan</w:t>
      </w:r>
      <w:proofErr w:type="spellEnd"/>
      <w:r w:rsidRPr="00217D0B">
        <w:rPr>
          <w:rFonts w:cstheme="minorHAnsi"/>
          <w:i/>
          <w:color w:val="555454"/>
          <w:sz w:val="24"/>
          <w:szCs w:val="24"/>
          <w:lang w:val="es-ES_tradnl"/>
        </w:rPr>
        <w:t xml:space="preserve"> </w:t>
      </w:r>
      <w:proofErr w:type="spellStart"/>
      <w:r w:rsidRPr="00217D0B">
        <w:rPr>
          <w:rFonts w:cstheme="minorHAnsi"/>
          <w:color w:val="000000"/>
          <w:sz w:val="24"/>
          <w:szCs w:val="24"/>
          <w:lang w:val="es-ES_tradnl"/>
        </w:rPr>
        <w:t>kemuliaan</w:t>
      </w:r>
      <w:proofErr w:type="spellEnd"/>
      <w:r w:rsidRPr="00217D0B">
        <w:rPr>
          <w:rFonts w:cstheme="minorHAnsi"/>
          <w:color w:val="000000"/>
          <w:sz w:val="24"/>
          <w:szCs w:val="24"/>
          <w:lang w:val="es-ES_tradnl"/>
        </w:rPr>
        <w:t>.” (2 Petrus 2:10 GWT)</w:t>
      </w:r>
    </w:p>
    <w:p w14:paraId="1ED45D1A"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 xml:space="preserve"> </w:t>
      </w:r>
    </w:p>
    <w:p w14:paraId="5404728E" w14:textId="77777777" w:rsidR="005E450B" w:rsidRPr="00217D0B" w:rsidRDefault="005E450B" w:rsidP="005E450B">
      <w:pPr>
        <w:autoSpaceDE w:val="0"/>
        <w:autoSpaceDN w:val="0"/>
        <w:adjustRightInd w:val="0"/>
        <w:jc w:val="both"/>
        <w:rPr>
          <w:rFonts w:cstheme="minorHAnsi"/>
          <w:color w:val="000000"/>
          <w:sz w:val="24"/>
          <w:szCs w:val="24"/>
          <w:lang w:val="es-ES_tradnl"/>
        </w:rPr>
      </w:pPr>
      <w:r w:rsidRPr="00217D0B">
        <w:rPr>
          <w:rFonts w:cstheme="minorHAnsi"/>
          <w:color w:val="000000"/>
          <w:sz w:val="24"/>
          <w:szCs w:val="24"/>
          <w:lang w:val="es-ES_tradnl"/>
        </w:rPr>
        <w:t>“</w:t>
      </w:r>
      <w:proofErr w:type="spellStart"/>
      <w:r w:rsidRPr="00217D0B">
        <w:rPr>
          <w:rFonts w:cstheme="minorHAnsi"/>
          <w:color w:val="000000"/>
          <w:sz w:val="24"/>
          <w:szCs w:val="24"/>
          <w:lang w:val="es-ES_tradnl"/>
        </w:rPr>
        <w:t>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ramai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mengenali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Juruselamat</w:t>
      </w:r>
      <w:proofErr w:type="spellEnd"/>
      <w:r w:rsidRPr="00217D0B">
        <w:rPr>
          <w:rFonts w:cstheme="minorHAnsi"/>
          <w:color w:val="000000"/>
          <w:sz w:val="24"/>
          <w:szCs w:val="24"/>
          <w:lang w:val="es-ES_tradnl"/>
        </w:rPr>
        <w:t xml:space="preserve"> kita </w:t>
      </w:r>
      <w:proofErr w:type="spellStart"/>
      <w:r w:rsidRPr="00217D0B">
        <w:rPr>
          <w:rFonts w:cstheme="minorHAnsi"/>
          <w:color w:val="000000"/>
          <w:sz w:val="24"/>
          <w:szCs w:val="24"/>
          <w:lang w:val="es-ES_tradnl"/>
        </w:rPr>
        <w:t>Yesus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Kristus</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melarikan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kekotoran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dunia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kekotoran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Tetapi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jika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terlibat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kekotoran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lagi</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menyerah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lebih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teruk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sebelumnya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Adalah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lebih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baik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bagi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mengetahui</w:t>
      </w:r>
      <w:proofErr w:type="spellEnd"/>
      <w:r w:rsidRPr="00217D0B">
        <w:rPr>
          <w:rFonts w:cstheme="minorHAnsi"/>
          <w:color w:val="000000"/>
          <w:sz w:val="24"/>
          <w:szCs w:val="24"/>
          <w:lang w:val="es-ES_tradnl"/>
        </w:rPr>
        <w:t xml:space="preserve"> cara </w:t>
      </w:r>
      <w:proofErr w:type="spellStart"/>
      <w:r w:rsidRPr="00217D0B">
        <w:rPr>
          <w:rFonts w:cstheme="minorHAnsi"/>
          <w:color w:val="000000"/>
          <w:sz w:val="24"/>
          <w:szCs w:val="24"/>
          <w:lang w:val="es-ES_tradnl"/>
        </w:rPr>
        <w:t>hidup</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diperkenankan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mengetahuinya</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meninggalkan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kehidupan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kudus</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perintahkan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kepada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hidup</w:t>
      </w:r>
      <w:proofErr w:type="spellEnd"/>
      <w:r w:rsidRPr="00217D0B">
        <w:rPr>
          <w:rFonts w:cstheme="minorHAnsi"/>
          <w:color w:val="000000"/>
          <w:sz w:val="24"/>
          <w:szCs w:val="24"/>
          <w:lang w:val="es-ES_tradnl"/>
        </w:rPr>
        <w:t>." (2 Petrus 2:20-21 GWT)</w:t>
      </w:r>
    </w:p>
    <w:p w14:paraId="49AB8FB2" w14:textId="77777777" w:rsidR="005E450B" w:rsidRPr="00217D0B" w:rsidRDefault="005E450B" w:rsidP="005E450B">
      <w:pPr>
        <w:autoSpaceDE w:val="0"/>
        <w:autoSpaceDN w:val="0"/>
        <w:adjustRightInd w:val="0"/>
        <w:jc w:val="both"/>
        <w:rPr>
          <w:rFonts w:cstheme="minorHAnsi"/>
          <w:sz w:val="24"/>
          <w:szCs w:val="24"/>
          <w:lang w:val="es-ES_tradnl"/>
        </w:rPr>
      </w:pPr>
    </w:p>
    <w:p w14:paraId="55B47EE6" w14:textId="77777777" w:rsidR="005E450B" w:rsidRPr="00217D0B" w:rsidRDefault="005E450B" w:rsidP="005E450B">
      <w:pPr>
        <w:autoSpaceDE w:val="0"/>
        <w:autoSpaceDN w:val="0"/>
        <w:adjustRightInd w:val="0"/>
        <w:jc w:val="both"/>
        <w:rPr>
          <w:rFonts w:cstheme="minorHAnsi"/>
          <w:b/>
          <w:bCs/>
          <w:sz w:val="24"/>
          <w:szCs w:val="24"/>
          <w:lang w:val="es-ES_tradnl"/>
        </w:rPr>
      </w:pPr>
      <w:proofErr w:type="spellStart"/>
      <w:r w:rsidRPr="00217D0B">
        <w:rPr>
          <w:rFonts w:cstheme="minorHAnsi"/>
          <w:b/>
          <w:bCs/>
          <w:sz w:val="24"/>
          <w:szCs w:val="24"/>
          <w:lang w:val="es-ES_tradnl"/>
        </w:rPr>
        <w:lastRenderedPageBreak/>
        <w:t>Kemudian</w:t>
      </w:r>
      <w:proofErr w:type="spellEnd"/>
      <w:r w:rsidRPr="00217D0B">
        <w:rPr>
          <w:rFonts w:cstheme="minorHAnsi"/>
          <w:b/>
          <w:bCs/>
          <w:sz w:val="24"/>
          <w:szCs w:val="24"/>
          <w:lang w:val="es-ES_tradnl"/>
        </w:rPr>
        <w:t xml:space="preserve"> </w:t>
      </w:r>
      <w:proofErr w:type="spellStart"/>
      <w:r w:rsidRPr="00217D0B">
        <w:rPr>
          <w:rFonts w:cstheme="minorHAnsi"/>
          <w:b/>
          <w:bCs/>
          <w:sz w:val="24"/>
          <w:szCs w:val="24"/>
          <w:lang w:val="es-ES_tradnl"/>
        </w:rPr>
        <w:t>Penghakiman</w:t>
      </w:r>
      <w:proofErr w:type="spellEnd"/>
    </w:p>
    <w:p w14:paraId="0875123A" w14:textId="77777777" w:rsidR="005E450B" w:rsidRPr="00217D0B" w:rsidRDefault="005E450B" w:rsidP="005E450B">
      <w:pPr>
        <w:autoSpaceDE w:val="0"/>
        <w:autoSpaceDN w:val="0"/>
        <w:adjustRightInd w:val="0"/>
        <w:jc w:val="both"/>
        <w:rPr>
          <w:rFonts w:cstheme="minorHAnsi"/>
          <w:sz w:val="24"/>
          <w:szCs w:val="24"/>
          <w:lang w:val="es-ES_tradnl"/>
        </w:rPr>
      </w:pPr>
      <w:r w:rsidRPr="00217D0B">
        <w:rPr>
          <w:rFonts w:cstheme="minorHAnsi"/>
          <w:sz w:val="24"/>
          <w:szCs w:val="24"/>
          <w:lang w:val="es-ES_tradnl"/>
        </w:rPr>
        <w:t>“</w:t>
      </w:r>
      <w:proofErr w:type="spellStart"/>
      <w:r w:rsidRPr="00217D0B">
        <w:rPr>
          <w:rFonts w:cstheme="minorHAnsi"/>
          <w:sz w:val="24"/>
          <w:szCs w:val="24"/>
          <w:lang w:val="es-ES_tradnl"/>
        </w:rPr>
        <w:t>T</w:t>
      </w:r>
      <w:r w:rsidRPr="00217D0B">
        <w:rPr>
          <w:rFonts w:cstheme="minorHAnsi"/>
          <w:color w:val="000000"/>
          <w:sz w:val="24"/>
          <w:szCs w:val="24"/>
          <w:lang w:val="es-ES_tradnl"/>
        </w:rPr>
        <w:t>maka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melihat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takhta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putih</w:t>
      </w:r>
      <w:proofErr w:type="spellEnd"/>
      <w:r w:rsidRPr="00217D0B">
        <w:rPr>
          <w:rFonts w:cstheme="minorHAnsi"/>
          <w:color w:val="000000"/>
          <w:sz w:val="24"/>
          <w:szCs w:val="24"/>
          <w:lang w:val="es-ES_tradnl"/>
        </w:rPr>
        <w:t xml:space="preserve"> yang besar dan Dia yang </w:t>
      </w:r>
      <w:proofErr w:type="spellStart"/>
      <w:r w:rsidRPr="00217D0B">
        <w:rPr>
          <w:rFonts w:cstheme="minorHAnsi"/>
          <w:color w:val="000000"/>
          <w:sz w:val="24"/>
          <w:szCs w:val="24"/>
          <w:lang w:val="es-ES_tradnl"/>
        </w:rPr>
        <w:t>duduk</w:t>
      </w:r>
      <w:proofErr w:type="spellEnd"/>
      <w:r w:rsidRPr="00217D0B">
        <w:rPr>
          <w:rFonts w:cstheme="minorHAnsi"/>
          <w:color w:val="000000"/>
          <w:sz w:val="24"/>
          <w:szCs w:val="24"/>
          <w:lang w:val="es-ES_tradnl"/>
        </w:rPr>
        <w:t xml:space="preserve"> di </w:t>
      </w:r>
      <w:proofErr w:type="spellStart"/>
      <w:r w:rsidRPr="00217D0B">
        <w:rPr>
          <w:rFonts w:cstheme="minorHAnsi"/>
          <w:color w:val="000000"/>
          <w:sz w:val="24"/>
          <w:szCs w:val="24"/>
          <w:lang w:val="es-ES_tradnl"/>
        </w:rPr>
        <w:t>atasnya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muka-Nya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bumi</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langit</w:t>
      </w:r>
      <w:proofErr w:type="spellEnd"/>
      <w:r w:rsidRPr="00217D0B">
        <w:rPr>
          <w:rFonts w:cstheme="minorHAnsi"/>
          <w:color w:val="000000"/>
          <w:sz w:val="24"/>
          <w:szCs w:val="24"/>
          <w:lang w:val="es-ES_tradnl"/>
        </w:rPr>
        <w:t xml:space="preserve"> lari. Dan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didapati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tempat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untuk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w:t>
      </w:r>
      <w:r w:rsidRPr="00217D0B">
        <w:rPr>
          <w:rFonts w:cstheme="minorHAnsi"/>
          <w:b/>
          <w:color w:val="21770A"/>
          <w:sz w:val="24"/>
          <w:szCs w:val="24"/>
          <w:lang w:val="es-ES_tradnl"/>
        </w:rPr>
        <w:t xml:space="preserve"> </w:t>
      </w:r>
      <w:r w:rsidRPr="00217D0B">
        <w:rPr>
          <w:rFonts w:cstheme="minorHAnsi"/>
          <w:color w:val="000000"/>
          <w:sz w:val="24"/>
          <w:szCs w:val="24"/>
          <w:lang w:val="es-ES_tradnl"/>
        </w:rPr>
        <w:t xml:space="preserve">Dan </w:t>
      </w:r>
      <w:proofErr w:type="spellStart"/>
      <w:r w:rsidRPr="00217D0B">
        <w:rPr>
          <w:rFonts w:cstheme="minorHAnsi"/>
          <w:color w:val="000000"/>
          <w:sz w:val="24"/>
          <w:szCs w:val="24"/>
          <w:lang w:val="es-ES_tradnl"/>
        </w:rPr>
        <w:t>aku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melihat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kecil</w:t>
      </w:r>
      <w:proofErr w:type="spellEnd"/>
      <w:r w:rsidRPr="00217D0B">
        <w:rPr>
          <w:rFonts w:cstheme="minorHAnsi"/>
          <w:color w:val="000000"/>
          <w:sz w:val="24"/>
          <w:szCs w:val="24"/>
          <w:lang w:val="es-ES_tradnl"/>
        </w:rPr>
        <w:t xml:space="preserve"> dan besar, </w:t>
      </w:r>
      <w:proofErr w:type="spellStart"/>
      <w:r w:rsidRPr="00217D0B">
        <w:rPr>
          <w:rFonts w:cstheme="minorHAnsi"/>
          <w:color w:val="000000"/>
          <w:sz w:val="24"/>
          <w:szCs w:val="24"/>
          <w:lang w:val="es-ES_tradnl"/>
        </w:rPr>
        <w:t>berdiri</w:t>
      </w:r>
      <w:proofErr w:type="spellEnd"/>
      <w:r w:rsidRPr="00217D0B">
        <w:rPr>
          <w:rFonts w:cstheme="minorHAnsi"/>
          <w:color w:val="000000"/>
          <w:sz w:val="24"/>
          <w:szCs w:val="24"/>
          <w:lang w:val="es-ES_tradnl"/>
        </w:rPr>
        <w:t xml:space="preserve"> di </w:t>
      </w:r>
      <w:proofErr w:type="spellStart"/>
      <w:r w:rsidRPr="00217D0B">
        <w:rPr>
          <w:rFonts w:cstheme="minorHAnsi"/>
          <w:color w:val="000000"/>
          <w:sz w:val="24"/>
          <w:szCs w:val="24"/>
          <w:lang w:val="es-ES_tradnl"/>
        </w:rPr>
        <w:t>hadapan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Allah</w:t>
      </w:r>
      <w:proofErr w:type="spellEnd"/>
      <w:r w:rsidRPr="00217D0B">
        <w:rPr>
          <w:rFonts w:cstheme="minorHAnsi"/>
          <w:color w:val="000000"/>
          <w:sz w:val="24"/>
          <w:szCs w:val="24"/>
          <w:lang w:val="es-ES_tradnl"/>
        </w:rPr>
        <w:t>,</w:t>
      </w:r>
      <w:r w:rsidRPr="00217D0B">
        <w:rPr>
          <w:rFonts w:cstheme="minorHAnsi"/>
          <w:b/>
          <w:color w:val="6C0108"/>
          <w:sz w:val="24"/>
          <w:szCs w:val="24"/>
          <w:lang w:val="es-ES_tradnl"/>
        </w:rPr>
        <w:t xml:space="preserve"> </w:t>
      </w:r>
      <w:r w:rsidRPr="00217D0B">
        <w:rPr>
          <w:rFonts w:cstheme="minorHAnsi"/>
          <w:color w:val="000000"/>
          <w:sz w:val="24"/>
          <w:szCs w:val="24"/>
          <w:lang w:val="es-ES_tradnl"/>
        </w:rPr>
        <w:t xml:space="preserve">dan </w:t>
      </w:r>
      <w:proofErr w:type="spellStart"/>
      <w:r w:rsidRPr="00217D0B">
        <w:rPr>
          <w:rFonts w:cstheme="minorHAnsi"/>
          <w:color w:val="000000"/>
          <w:sz w:val="24"/>
          <w:szCs w:val="24"/>
          <w:lang w:val="es-ES_tradnl"/>
        </w:rPr>
        <w:t>buku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dibuka</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satu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lagi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buku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dibuka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iaitu</w:t>
      </w:r>
      <w:r w:rsidRPr="00217D0B">
        <w:rPr>
          <w:rFonts w:cstheme="minorHAnsi"/>
          <w:color w:val="555454"/>
          <w:sz w:val="24"/>
          <w:szCs w:val="24"/>
          <w:lang w:val="es-ES_tradnl"/>
        </w:rPr>
        <w:t>buku</w:t>
      </w:r>
      <w:r w:rsidRPr="00217D0B">
        <w:rPr>
          <w:rFonts w:cstheme="minorHAnsi"/>
          <w:color w:val="000000"/>
          <w:sz w:val="24"/>
          <w:szCs w:val="24"/>
          <w:lang w:val="es-ES_tradnl"/>
        </w:rPr>
        <w:t>kehidupan</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orang</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dihakimi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menurut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perbuatan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oleh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perkara-perkara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tertulis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kitab-kitab</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itu</w:t>
      </w:r>
      <w:proofErr w:type="spellEnd"/>
      <w:r w:rsidRPr="00217D0B">
        <w:rPr>
          <w:rFonts w:cstheme="minorHAnsi"/>
          <w:color w:val="000000"/>
          <w:sz w:val="24"/>
          <w:szCs w:val="24"/>
          <w:lang w:val="es-ES_tradnl"/>
        </w:rPr>
        <w:t>.</w:t>
      </w:r>
      <w:r w:rsidRPr="00217D0B">
        <w:rPr>
          <w:rFonts w:cstheme="minorHAnsi"/>
          <w:b/>
          <w:color w:val="21770A"/>
          <w:sz w:val="24"/>
          <w:szCs w:val="24"/>
          <w:lang w:val="es-ES_tradnl"/>
        </w:rPr>
        <w:t xml:space="preserve"> </w:t>
      </w:r>
      <w:r w:rsidRPr="00217D0B">
        <w:rPr>
          <w:rFonts w:cstheme="minorHAnsi"/>
          <w:color w:val="000000"/>
          <w:sz w:val="24"/>
          <w:szCs w:val="24"/>
          <w:lang w:val="es-ES_tradnl"/>
        </w:rPr>
        <w:t>…</w:t>
      </w:r>
      <w:r w:rsidRPr="00217D0B">
        <w:rPr>
          <w:rFonts w:cstheme="minorHAnsi"/>
          <w:b/>
          <w:color w:val="6C0108"/>
          <w:position w:val="6"/>
          <w:sz w:val="24"/>
          <w:szCs w:val="24"/>
          <w:lang w:val="es-ES_tradnl"/>
        </w:rPr>
        <w:t xml:space="preserve"> </w:t>
      </w:r>
      <w:r w:rsidRPr="00217D0B">
        <w:rPr>
          <w:rFonts w:cstheme="minorHAnsi"/>
          <w:b/>
          <w:color w:val="21770A"/>
          <w:sz w:val="24"/>
          <w:szCs w:val="24"/>
          <w:lang w:val="es-ES_tradnl"/>
        </w:rPr>
        <w:t xml:space="preserve"> </w:t>
      </w:r>
      <w:r w:rsidRPr="00217D0B">
        <w:rPr>
          <w:rFonts w:cstheme="minorHAnsi"/>
          <w:color w:val="000000"/>
          <w:sz w:val="24"/>
          <w:szCs w:val="24"/>
          <w:lang w:val="es-ES_tradnl"/>
        </w:rPr>
        <w:t xml:space="preserve">Dan </w:t>
      </w:r>
      <w:proofErr w:type="spellStart"/>
      <w:r w:rsidRPr="00217D0B">
        <w:rPr>
          <w:rFonts w:cstheme="minorHAnsi"/>
          <w:color w:val="000000"/>
          <w:sz w:val="24"/>
          <w:szCs w:val="24"/>
          <w:lang w:val="es-ES_tradnl"/>
        </w:rPr>
        <w:t>sesiapa</w:t>
      </w:r>
      <w:proofErr w:type="spellEnd"/>
      <w:r w:rsidRPr="00217D0B">
        <w:rPr>
          <w:rFonts w:cstheme="minorHAnsi"/>
          <w:color w:val="000000"/>
          <w:sz w:val="24"/>
          <w:szCs w:val="24"/>
          <w:lang w:val="es-ES_tradnl"/>
        </w:rPr>
        <w:t xml:space="preserve"> yang </w:t>
      </w:r>
      <w:proofErr w:type="spellStart"/>
      <w:r w:rsidRPr="00217D0B">
        <w:rPr>
          <w:rFonts w:cstheme="minorHAnsi"/>
          <w:color w:val="000000"/>
          <w:sz w:val="24"/>
          <w:szCs w:val="24"/>
          <w:lang w:val="es-ES_tradnl"/>
        </w:rPr>
        <w:t>tidak</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didapati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tertulis</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Kitab </w:t>
      </w:r>
      <w:proofErr w:type="spellStart"/>
      <w:r w:rsidRPr="00217D0B">
        <w:rPr>
          <w:rFonts w:cstheme="minorHAnsi"/>
          <w:color w:val="000000"/>
          <w:sz w:val="24"/>
          <w:szCs w:val="24"/>
          <w:lang w:val="es-ES_tradnl"/>
        </w:rPr>
        <w:t>Kehidupan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dilemparkan</w:t>
      </w:r>
      <w:proofErr w:type="spellEnd"/>
      <w:r w:rsidRPr="00217D0B">
        <w:rPr>
          <w:rFonts w:cstheme="minorHAnsi"/>
          <w:color w:val="000000"/>
          <w:sz w:val="24"/>
          <w:szCs w:val="24"/>
          <w:lang w:val="es-ES_tradnl"/>
        </w:rPr>
        <w:t xml:space="preserve"> ke </w:t>
      </w:r>
      <w:proofErr w:type="spellStart"/>
      <w:r w:rsidRPr="00217D0B">
        <w:rPr>
          <w:rFonts w:cstheme="minorHAnsi"/>
          <w:color w:val="000000"/>
          <w:sz w:val="24"/>
          <w:szCs w:val="24"/>
          <w:lang w:val="es-ES_tradnl"/>
        </w:rPr>
        <w:t>dalam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lautan</w:t>
      </w:r>
      <w:proofErr w:type="spellEnd"/>
      <w:r w:rsidRPr="00217D0B">
        <w:rPr>
          <w:rFonts w:cstheme="minorHAnsi"/>
          <w:color w:val="000000"/>
          <w:sz w:val="24"/>
          <w:szCs w:val="24"/>
          <w:lang w:val="es-ES_tradnl"/>
        </w:rPr>
        <w:t xml:space="preserve"> api. </w:t>
      </w:r>
      <w:proofErr w:type="spellStart"/>
      <w:r w:rsidRPr="00217D0B">
        <w:rPr>
          <w:rFonts w:cstheme="minorHAnsi"/>
          <w:color w:val="000000"/>
          <w:sz w:val="24"/>
          <w:szCs w:val="24"/>
          <w:lang w:val="es-ES_tradnl"/>
        </w:rPr>
        <w:t>Sekarang</w:t>
      </w:r>
      <w:proofErr w:type="spellEnd"/>
      <w:r w:rsidRPr="00217D0B">
        <w:rPr>
          <w:rFonts w:cstheme="minorHAnsi"/>
          <w:color w:val="000000"/>
          <w:sz w:val="24"/>
          <w:szCs w:val="24"/>
          <w:lang w:val="es-ES_tradnl"/>
        </w:rPr>
        <w:t xml:space="preserve"> saya </w:t>
      </w:r>
      <w:proofErr w:type="spellStart"/>
      <w:r w:rsidRPr="00217D0B">
        <w:rPr>
          <w:rFonts w:cstheme="minorHAnsi"/>
          <w:color w:val="000000"/>
          <w:sz w:val="24"/>
          <w:szCs w:val="24"/>
          <w:lang w:val="es-ES_tradnl"/>
        </w:rPr>
        <w:t>melihat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langit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baru</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bumi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baru</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rohani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kerana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langit</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pertama</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bumi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pertama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jasmani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telah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berlalu</w:t>
      </w:r>
      <w:proofErr w:type="spellEnd"/>
      <w:r w:rsidRPr="00217D0B">
        <w:rPr>
          <w:rFonts w:cstheme="minorHAnsi"/>
          <w:color w:val="000000"/>
          <w:sz w:val="24"/>
          <w:szCs w:val="24"/>
          <w:lang w:val="es-ES_tradnl"/>
        </w:rPr>
        <w:t>. … “</w:t>
      </w:r>
      <w:proofErr w:type="spellStart"/>
      <w:r w:rsidRPr="00217D0B">
        <w:rPr>
          <w:rFonts w:cstheme="minorHAnsi"/>
          <w:color w:val="000000"/>
          <w:sz w:val="24"/>
          <w:szCs w:val="24"/>
          <w:lang w:val="es-ES_tradnl"/>
        </w:rPr>
        <w:t>Lihatlah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kemah</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r w:rsidRPr="00217D0B">
        <w:rPr>
          <w:rFonts w:cstheme="minorHAnsi"/>
          <w:color w:val="555454"/>
          <w:sz w:val="24"/>
          <w:szCs w:val="24"/>
          <w:lang w:val="es-ES_tradnl"/>
        </w:rPr>
        <w:t>ialah</w:t>
      </w:r>
      <w:r w:rsidRPr="00217D0B">
        <w:rPr>
          <w:rFonts w:cstheme="minorHAnsi"/>
          <w:color w:val="000000"/>
          <w:sz w:val="24"/>
          <w:szCs w:val="24"/>
          <w:lang w:val="es-ES_tradnl"/>
        </w:rPr>
        <w:t>dengan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manusia</w:t>
      </w:r>
      <w:proofErr w:type="spellEnd"/>
      <w:r w:rsidRPr="00217D0B">
        <w:rPr>
          <w:rFonts w:cstheme="minorHAnsi"/>
          <w:color w:val="000000"/>
          <w:sz w:val="24"/>
          <w:szCs w:val="24"/>
          <w:lang w:val="es-ES_tradnl"/>
        </w:rPr>
        <w:t xml:space="preserve">, dan Dia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diam</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bersama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dan </w:t>
      </w:r>
      <w:proofErr w:type="spellStart"/>
      <w:r w:rsidRPr="00217D0B">
        <w:rPr>
          <w:rFonts w:cstheme="minorHAnsi"/>
          <w:color w:val="000000"/>
          <w:sz w:val="24"/>
          <w:szCs w:val="24"/>
          <w:lang w:val="es-ES_tradnl"/>
        </w:rPr>
        <w:t>mereka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menjadi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umat-Nya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sendiri</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akan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bersama</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r w:rsidRPr="00217D0B">
        <w:rPr>
          <w:rFonts w:cstheme="minorHAnsi"/>
          <w:color w:val="555454"/>
          <w:sz w:val="24"/>
          <w:szCs w:val="24"/>
          <w:lang w:val="es-ES_tradnl"/>
        </w:rPr>
        <w:t>dan</w:t>
      </w:r>
      <w:proofErr w:type="spellEnd"/>
      <w:r w:rsidRPr="00217D0B">
        <w:rPr>
          <w:rFonts w:cstheme="minorHAnsi"/>
          <w:color w:val="555454"/>
          <w:sz w:val="24"/>
          <w:szCs w:val="24"/>
          <w:lang w:val="es-ES_tradnl"/>
        </w:rPr>
        <w:t xml:space="preserve"> </w:t>
      </w:r>
      <w:proofErr w:type="spellStart"/>
      <w:r w:rsidRPr="00217D0B">
        <w:rPr>
          <w:rFonts w:cstheme="minorHAnsi"/>
          <w:color w:val="555454"/>
          <w:sz w:val="24"/>
          <w:szCs w:val="24"/>
          <w:lang w:val="es-ES_tradnl"/>
        </w:rPr>
        <w:t>jadi</w:t>
      </w:r>
      <w:r w:rsidRPr="00217D0B">
        <w:rPr>
          <w:rFonts w:cstheme="minorHAnsi"/>
          <w:color w:val="000000"/>
          <w:sz w:val="24"/>
          <w:szCs w:val="24"/>
          <w:lang w:val="es-ES_tradnl"/>
        </w:rPr>
        <w:t>Tuhan</w:t>
      </w:r>
      <w:proofErr w:type="spellEnd"/>
      <w:r w:rsidRPr="00217D0B">
        <w:rPr>
          <w:rFonts w:cstheme="minorHAnsi"/>
          <w:color w:val="000000"/>
          <w:sz w:val="24"/>
          <w:szCs w:val="24"/>
          <w:lang w:val="es-ES_tradnl"/>
        </w:rPr>
        <w:t xml:space="preserve"> </w:t>
      </w:r>
      <w:proofErr w:type="spellStart"/>
      <w:r w:rsidRPr="00217D0B">
        <w:rPr>
          <w:rFonts w:cstheme="minorHAnsi"/>
          <w:color w:val="000000"/>
          <w:sz w:val="24"/>
          <w:szCs w:val="24"/>
          <w:lang w:val="es-ES_tradnl"/>
        </w:rPr>
        <w:t>mereka</w:t>
      </w:r>
      <w:proofErr w:type="spellEnd"/>
      <w:proofErr w:type="gramStart"/>
      <w:r w:rsidRPr="00217D0B">
        <w:rPr>
          <w:rFonts w:cstheme="minorHAnsi"/>
          <w:color w:val="000000"/>
          <w:sz w:val="24"/>
          <w:szCs w:val="24"/>
          <w:lang w:val="es-ES_tradnl"/>
        </w:rPr>
        <w:t>.”</w:t>
      </w:r>
      <w:r w:rsidRPr="00217D0B">
        <w:rPr>
          <w:rFonts w:cstheme="minorHAnsi"/>
          <w:sz w:val="24"/>
          <w:szCs w:val="24"/>
          <w:lang w:val="es-ES_tradnl"/>
        </w:rPr>
        <w:t>(</w:t>
      </w:r>
      <w:proofErr w:type="spellStart"/>
      <w:proofErr w:type="gramEnd"/>
      <w:r w:rsidRPr="00217D0B">
        <w:rPr>
          <w:rFonts w:cstheme="minorHAnsi"/>
          <w:sz w:val="24"/>
          <w:szCs w:val="24"/>
          <w:lang w:val="es-ES_tradnl"/>
        </w:rPr>
        <w:t>Wahyu</w:t>
      </w:r>
      <w:proofErr w:type="spellEnd"/>
      <w:r w:rsidRPr="00217D0B">
        <w:rPr>
          <w:rFonts w:cstheme="minorHAnsi"/>
          <w:sz w:val="24"/>
          <w:szCs w:val="24"/>
          <w:lang w:val="es-ES_tradnl"/>
        </w:rPr>
        <w:t xml:space="preserve"> 20:11-21:3</w:t>
      </w:r>
      <w:r w:rsidRPr="00217D0B">
        <w:rPr>
          <w:rFonts w:cstheme="minorHAnsi"/>
          <w:color w:val="000000"/>
          <w:sz w:val="24"/>
          <w:szCs w:val="24"/>
          <w:lang w:val="es-ES_tradnl"/>
        </w:rPr>
        <w:t>NKJV</w:t>
      </w:r>
      <w:r w:rsidRPr="00217D0B">
        <w:rPr>
          <w:rFonts w:cstheme="minorHAnsi"/>
          <w:sz w:val="24"/>
          <w:szCs w:val="24"/>
          <w:lang w:val="es-ES_tradnl"/>
        </w:rPr>
        <w:t>)</w:t>
      </w:r>
    </w:p>
    <w:p w14:paraId="0E48F84A" w14:textId="77777777" w:rsidR="005E450B" w:rsidRPr="00F75659" w:rsidRDefault="005E450B" w:rsidP="005E450B">
      <w:pPr>
        <w:jc w:val="center"/>
        <w:rPr>
          <w:rFonts w:cstheme="minorHAnsi"/>
          <w:b/>
          <w:sz w:val="24"/>
          <w:szCs w:val="24"/>
        </w:rPr>
      </w:pPr>
      <w:proofErr w:type="spellStart"/>
      <w:r w:rsidRPr="00F75659">
        <w:rPr>
          <w:rFonts w:cstheme="minorHAnsi"/>
          <w:b/>
          <w:sz w:val="24"/>
          <w:szCs w:val="24"/>
        </w:rPr>
        <w:t>Adakah</w:t>
      </w:r>
      <w:proofErr w:type="spellEnd"/>
      <w:r w:rsidRPr="00F75659">
        <w:rPr>
          <w:rFonts w:cstheme="minorHAnsi"/>
          <w:b/>
          <w:sz w:val="24"/>
          <w:szCs w:val="24"/>
        </w:rPr>
        <w:t xml:space="preserve"> </w:t>
      </w:r>
      <w:proofErr w:type="spellStart"/>
      <w:r w:rsidRPr="00F75659">
        <w:rPr>
          <w:rFonts w:cstheme="minorHAnsi"/>
          <w:b/>
          <w:sz w:val="24"/>
          <w:szCs w:val="24"/>
        </w:rPr>
        <w:t>nama</w:t>
      </w:r>
      <w:proofErr w:type="spellEnd"/>
      <w:r w:rsidRPr="00F75659">
        <w:rPr>
          <w:rFonts w:cstheme="minorHAnsi"/>
          <w:b/>
          <w:sz w:val="24"/>
          <w:szCs w:val="24"/>
        </w:rPr>
        <w:t xml:space="preserve"> </w:t>
      </w:r>
      <w:proofErr w:type="spellStart"/>
      <w:r w:rsidRPr="00F75659">
        <w:rPr>
          <w:rFonts w:cstheme="minorHAnsi"/>
          <w:b/>
          <w:sz w:val="24"/>
          <w:szCs w:val="24"/>
        </w:rPr>
        <w:t>anda</w:t>
      </w:r>
      <w:proofErr w:type="spellEnd"/>
      <w:r w:rsidRPr="00F75659">
        <w:rPr>
          <w:rFonts w:cstheme="minorHAnsi"/>
          <w:b/>
          <w:sz w:val="24"/>
          <w:szCs w:val="24"/>
        </w:rPr>
        <w:t xml:space="preserve"> </w:t>
      </w:r>
      <w:proofErr w:type="spellStart"/>
      <w:r w:rsidRPr="00F75659">
        <w:rPr>
          <w:rFonts w:cstheme="minorHAnsi"/>
          <w:b/>
          <w:sz w:val="24"/>
          <w:szCs w:val="24"/>
        </w:rPr>
        <w:t>akan</w:t>
      </w:r>
      <w:proofErr w:type="spellEnd"/>
      <w:r w:rsidRPr="00F75659">
        <w:rPr>
          <w:rFonts w:cstheme="minorHAnsi"/>
          <w:b/>
          <w:sz w:val="24"/>
          <w:szCs w:val="24"/>
        </w:rPr>
        <w:t xml:space="preserve"> ditemui dalam "Buku Kehidupan"?</w:t>
      </w:r>
    </w:p>
    <w:p w14:paraId="2069F1B9" w14:textId="77777777" w:rsidR="005E450B" w:rsidRPr="00F75659" w:rsidRDefault="005E450B" w:rsidP="005E450B">
      <w:pPr>
        <w:jc w:val="both"/>
        <w:rPr>
          <w:rFonts w:cstheme="minorHAnsi"/>
          <w:bCs/>
          <w:sz w:val="24"/>
          <w:szCs w:val="24"/>
        </w:rPr>
      </w:pPr>
      <w:r w:rsidRPr="00F75659">
        <w:rPr>
          <w:rFonts w:cstheme="minorHAnsi"/>
          <w:bCs/>
          <w:sz w:val="24"/>
          <w:szCs w:val="24"/>
        </w:rPr>
        <w:t>Soalan</w:t>
      </w:r>
    </w:p>
    <w:p w14:paraId="1B6AFA96"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color w:val="000000"/>
          <w:lang w:bidi="kn-IN"/>
        </w:rPr>
        <w:t>Manusia diciptakan menurut gambar Tuhan, Sifat-Nya; oleh itu, manusia tidak berdosa</w:t>
      </w:r>
      <w:r w:rsidRPr="00F75659">
        <w:rPr>
          <w:rFonts w:asciiTheme="minorHAnsi" w:hAnsiTheme="minorHAnsi" w:cstheme="minorHAnsi"/>
          <w:bCs/>
        </w:rPr>
        <w:t>.</w:t>
      </w:r>
    </w:p>
    <w:p w14:paraId="721BFEB1"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3706C0F7" w14:textId="77777777" w:rsidR="005E450B" w:rsidRPr="00F75659" w:rsidRDefault="005E450B" w:rsidP="005E450B">
      <w:pPr>
        <w:pStyle w:val="ListParagraph"/>
        <w:jc w:val="both"/>
        <w:rPr>
          <w:rFonts w:asciiTheme="minorHAnsi" w:hAnsiTheme="minorHAnsi" w:cstheme="minorHAnsi"/>
          <w:bCs/>
        </w:rPr>
      </w:pPr>
    </w:p>
    <w:p w14:paraId="19259687"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Oleh kerana Tuhan memerintahkan Adam dan Hawa untuk tidak memakan Pohon Kehidupan, mereka diciptakan dengan kebolehan membuat keputusan.</w:t>
      </w:r>
    </w:p>
    <w:p w14:paraId="520C87DE"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45C52CC9" w14:textId="77777777" w:rsidR="005E450B" w:rsidRPr="00F75659" w:rsidRDefault="005E450B" w:rsidP="005E450B">
      <w:pPr>
        <w:pStyle w:val="ListParagraph"/>
        <w:jc w:val="both"/>
        <w:rPr>
          <w:rFonts w:asciiTheme="minorHAnsi" w:hAnsiTheme="minorHAnsi" w:cstheme="minorHAnsi"/>
          <w:bCs/>
        </w:rPr>
      </w:pPr>
    </w:p>
    <w:p w14:paraId="3853EC64"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Tuhan menggoda Adam dan Hawa untuk memakan buah dari pohon terlarang itu</w:t>
      </w:r>
    </w:p>
    <w:p w14:paraId="06A09C36"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5A957BF6" w14:textId="77777777" w:rsidR="005E450B" w:rsidRPr="00F75659" w:rsidRDefault="005E450B" w:rsidP="005E450B">
      <w:pPr>
        <w:pStyle w:val="ListParagraph"/>
        <w:jc w:val="both"/>
        <w:rPr>
          <w:rFonts w:asciiTheme="minorHAnsi" w:hAnsiTheme="minorHAnsi" w:cstheme="minorHAnsi"/>
          <w:bCs/>
        </w:rPr>
      </w:pPr>
    </w:p>
    <w:p w14:paraId="33C17CFC" w14:textId="77777777" w:rsidR="005E450B" w:rsidRPr="00217D0B" w:rsidRDefault="005E450B" w:rsidP="005E450B">
      <w:pPr>
        <w:pStyle w:val="ListParagraph"/>
        <w:jc w:val="both"/>
        <w:rPr>
          <w:rFonts w:asciiTheme="minorHAnsi" w:hAnsiTheme="minorHAnsi" w:cstheme="minorHAnsi"/>
          <w:bCs/>
          <w:lang w:val="es-ES_tradnl"/>
        </w:rPr>
      </w:pPr>
      <w:proofErr w:type="spellStart"/>
      <w:r w:rsidRPr="00217D0B">
        <w:rPr>
          <w:rFonts w:asciiTheme="minorHAnsi" w:hAnsiTheme="minorHAnsi" w:cstheme="minorHAnsi"/>
          <w:bCs/>
          <w:lang w:val="es-ES_tradnl"/>
        </w:rPr>
        <w:t>Mereka</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berdosa</w:t>
      </w:r>
      <w:proofErr w:type="spellEnd"/>
      <w:r w:rsidRPr="00217D0B">
        <w:rPr>
          <w:rFonts w:asciiTheme="minorHAnsi" w:hAnsiTheme="minorHAnsi" w:cstheme="minorHAnsi"/>
          <w:bCs/>
          <w:lang w:val="es-ES_tradnl"/>
        </w:rPr>
        <w:t xml:space="preserve"> dan </w:t>
      </w:r>
      <w:proofErr w:type="spellStart"/>
      <w:r w:rsidRPr="00217D0B">
        <w:rPr>
          <w:rFonts w:asciiTheme="minorHAnsi" w:hAnsiTheme="minorHAnsi" w:cstheme="minorHAnsi"/>
          <w:bCs/>
          <w:lang w:val="es-ES_tradnl"/>
        </w:rPr>
        <w:t>menderita</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akibat</w:t>
      </w:r>
      <w:proofErr w:type="spellEnd"/>
      <w:r w:rsidRPr="00217D0B">
        <w:rPr>
          <w:rFonts w:asciiTheme="minorHAnsi" w:hAnsiTheme="minorHAnsi" w:cstheme="minorHAnsi"/>
          <w:bCs/>
          <w:lang w:val="es-ES_tradnl"/>
        </w:rPr>
        <w:t xml:space="preserve"> yang </w:t>
      </w:r>
      <w:proofErr w:type="spellStart"/>
      <w:r w:rsidRPr="00217D0B">
        <w:rPr>
          <w:rFonts w:asciiTheme="minorHAnsi" w:hAnsiTheme="minorHAnsi" w:cstheme="minorHAnsi"/>
          <w:bCs/>
          <w:lang w:val="es-ES_tradnl"/>
        </w:rPr>
        <w:t>dijanjikan</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Tuhan</w:t>
      </w:r>
      <w:proofErr w:type="spellEnd"/>
    </w:p>
    <w:p w14:paraId="20E4A99D"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7F4BAC3F" w14:textId="77777777" w:rsidR="005E450B" w:rsidRPr="00F75659" w:rsidRDefault="005E450B" w:rsidP="005E450B">
      <w:pPr>
        <w:pStyle w:val="ListParagraph"/>
        <w:jc w:val="both"/>
        <w:rPr>
          <w:rFonts w:asciiTheme="minorHAnsi" w:hAnsiTheme="minorHAnsi" w:cstheme="minorHAnsi"/>
          <w:bCs/>
        </w:rPr>
      </w:pPr>
    </w:p>
    <w:p w14:paraId="151BE047"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Pada zaman Nuh, Tuhan menunggu lebih dari 100 tahun untuk bertaubat dari kejahatan</w:t>
      </w:r>
    </w:p>
    <w:p w14:paraId="6977D324"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34EBF3A1" w14:textId="77777777" w:rsidR="005E450B" w:rsidRPr="00F75659" w:rsidRDefault="005E450B" w:rsidP="005E450B">
      <w:pPr>
        <w:pStyle w:val="ListParagraph"/>
        <w:jc w:val="both"/>
        <w:rPr>
          <w:rFonts w:asciiTheme="minorHAnsi" w:hAnsiTheme="minorHAnsi" w:cstheme="minorHAnsi"/>
          <w:bCs/>
        </w:rPr>
      </w:pPr>
    </w:p>
    <w:p w14:paraId="5AEE4260"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Nuh dan keluarganya diselamatkan melalui air yang melambangkan pembaptisan dengan kepatuhan kepada perintah Tuhan</w:t>
      </w:r>
    </w:p>
    <w:p w14:paraId="01754362"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0AA6A64D" w14:textId="77777777" w:rsidR="005E450B" w:rsidRPr="00F75659" w:rsidRDefault="005E450B" w:rsidP="005E450B">
      <w:pPr>
        <w:pStyle w:val="ListParagraph"/>
        <w:jc w:val="both"/>
        <w:rPr>
          <w:rFonts w:asciiTheme="minorHAnsi" w:hAnsiTheme="minorHAnsi" w:cstheme="minorHAnsi"/>
          <w:bCs/>
        </w:rPr>
      </w:pPr>
    </w:p>
    <w:p w14:paraId="36468515"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Tuhan berjanji kepada lelaki soleh lain, Abraham, bahawa melalui keturunannya, tunggal, umat manusia boleh didamaikan dengan Dia.</w:t>
      </w:r>
    </w:p>
    <w:p w14:paraId="4A6C42F1"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365104A6" w14:textId="77777777" w:rsidR="005E450B" w:rsidRPr="00F75659" w:rsidRDefault="005E450B" w:rsidP="005E450B">
      <w:pPr>
        <w:pStyle w:val="ListParagraph"/>
        <w:jc w:val="both"/>
        <w:rPr>
          <w:rFonts w:asciiTheme="minorHAnsi" w:hAnsiTheme="minorHAnsi" w:cstheme="minorHAnsi"/>
          <w:bCs/>
        </w:rPr>
      </w:pPr>
    </w:p>
    <w:p w14:paraId="5D2C19C3"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Janji yang dibuat kepada Abraham diperbaharui dengan Ishak, juga kemudian kepada Yakub, dan keturunan itu ialah Yesus dari Nazaret, Kristus.</w:t>
      </w:r>
    </w:p>
    <w:p w14:paraId="7FE53649"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176096AB"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Mereka yang taat kepada Injil Kristus telah dikuduskan melalui korban pendamaian tubuh-Nya.</w:t>
      </w:r>
    </w:p>
    <w:p w14:paraId="6F80D33E"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lastRenderedPageBreak/>
        <w:t>Betul salah ___</w:t>
      </w:r>
    </w:p>
    <w:p w14:paraId="3C34E969"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Yesus berkata selepas kematian Yohanes Pembaptis Kerajaan Tuhan sudah dekat, ubah cara hidup anda (bertaubat) dan percaya (ambil tindakan mengesahkan kepercayaan anda) bukan hanya kata-kata yang diucapkan.</w:t>
      </w:r>
    </w:p>
    <w:p w14:paraId="54EB2C99"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5D1AC00C" w14:textId="77777777" w:rsidR="005E450B" w:rsidRPr="00217D0B" w:rsidRDefault="005E450B" w:rsidP="005E450B">
      <w:pPr>
        <w:pStyle w:val="ListParagraph"/>
        <w:numPr>
          <w:ilvl w:val="0"/>
          <w:numId w:val="5"/>
        </w:numPr>
        <w:jc w:val="both"/>
        <w:rPr>
          <w:rFonts w:asciiTheme="minorHAnsi" w:hAnsiTheme="minorHAnsi" w:cstheme="minorHAnsi"/>
          <w:bCs/>
          <w:lang w:val="es-ES_tradnl"/>
        </w:rPr>
      </w:pPr>
      <w:proofErr w:type="spellStart"/>
      <w:r w:rsidRPr="00217D0B">
        <w:rPr>
          <w:rFonts w:asciiTheme="minorHAnsi" w:hAnsiTheme="minorHAnsi" w:cstheme="minorHAnsi"/>
          <w:bCs/>
          <w:lang w:val="es-ES_tradnl"/>
        </w:rPr>
        <w:t>Injil</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Kristus</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ialah</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Kristus</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persembahan</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penghapus</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dosa</w:t>
      </w:r>
      <w:proofErr w:type="spellEnd"/>
      <w:r w:rsidRPr="00217D0B">
        <w:rPr>
          <w:rFonts w:asciiTheme="minorHAnsi" w:hAnsiTheme="minorHAnsi" w:cstheme="minorHAnsi"/>
          <w:bCs/>
          <w:lang w:val="es-ES_tradnl"/>
        </w:rPr>
        <w:t xml:space="preserve"> yang </w:t>
      </w:r>
      <w:proofErr w:type="spellStart"/>
      <w:r w:rsidRPr="00217D0B">
        <w:rPr>
          <w:rFonts w:asciiTheme="minorHAnsi" w:hAnsiTheme="minorHAnsi" w:cstheme="minorHAnsi"/>
          <w:bCs/>
          <w:lang w:val="es-ES_tradnl"/>
        </w:rPr>
        <w:t>sempurna</w:t>
      </w:r>
      <w:proofErr w:type="spellEnd"/>
      <w:r w:rsidRPr="00217D0B">
        <w:rPr>
          <w:rFonts w:asciiTheme="minorHAnsi" w:hAnsiTheme="minorHAnsi" w:cstheme="minorHAnsi"/>
          <w:bCs/>
          <w:lang w:val="es-ES_tradnl"/>
        </w:rPr>
        <w:t xml:space="preserve"> yang </w:t>
      </w:r>
      <w:proofErr w:type="spellStart"/>
      <w:r w:rsidRPr="00217D0B">
        <w:rPr>
          <w:rFonts w:asciiTheme="minorHAnsi" w:hAnsiTheme="minorHAnsi" w:cstheme="minorHAnsi"/>
          <w:bCs/>
          <w:lang w:val="es-ES_tradnl"/>
        </w:rPr>
        <w:t>boleh</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menghapuskan</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dosa</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daripada</w:t>
      </w:r>
      <w:proofErr w:type="spellEnd"/>
      <w:r w:rsidRPr="00217D0B">
        <w:rPr>
          <w:rFonts w:asciiTheme="minorHAnsi" w:hAnsiTheme="minorHAnsi" w:cstheme="minorHAnsi"/>
          <w:bCs/>
          <w:lang w:val="es-ES_tradnl"/>
        </w:rPr>
        <w:t xml:space="preserve"> </w:t>
      </w:r>
      <w:proofErr w:type="spellStart"/>
      <w:r w:rsidRPr="00217D0B">
        <w:rPr>
          <w:rFonts w:asciiTheme="minorHAnsi" w:hAnsiTheme="minorHAnsi" w:cstheme="minorHAnsi"/>
          <w:bCs/>
          <w:lang w:val="es-ES_tradnl"/>
        </w:rPr>
        <w:t>orang</w:t>
      </w:r>
      <w:proofErr w:type="spellEnd"/>
      <w:r w:rsidRPr="00217D0B">
        <w:rPr>
          <w:rFonts w:asciiTheme="minorHAnsi" w:hAnsiTheme="minorHAnsi" w:cstheme="minorHAnsi"/>
          <w:bCs/>
          <w:lang w:val="es-ES_tradnl"/>
        </w:rPr>
        <w:t xml:space="preserve"> yang </w:t>
      </w:r>
      <w:proofErr w:type="spellStart"/>
      <w:r w:rsidRPr="00217D0B">
        <w:rPr>
          <w:rFonts w:asciiTheme="minorHAnsi" w:hAnsiTheme="minorHAnsi" w:cstheme="minorHAnsi"/>
          <w:bCs/>
          <w:lang w:val="es-ES_tradnl"/>
        </w:rPr>
        <w:t>taat</w:t>
      </w:r>
      <w:proofErr w:type="spellEnd"/>
    </w:p>
    <w:p w14:paraId="66467DB9"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39521B97" w14:textId="77777777" w:rsidR="005E450B" w:rsidRPr="00F75659" w:rsidRDefault="005E450B" w:rsidP="005E450B">
      <w:pPr>
        <w:pStyle w:val="ListParagraph"/>
        <w:jc w:val="both"/>
        <w:rPr>
          <w:rFonts w:asciiTheme="minorHAnsi" w:hAnsiTheme="minorHAnsi" w:cstheme="minorHAnsi"/>
          <w:bCs/>
        </w:rPr>
      </w:pPr>
    </w:p>
    <w:p w14:paraId="1DF95396"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Injil yang diterima menyelamatkan mereka yang menerima Kristus, walaupun mereka kemudiannya menyangkal Dia</w:t>
      </w:r>
    </w:p>
    <w:p w14:paraId="01087245"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3C146D33" w14:textId="77777777" w:rsidR="005E450B" w:rsidRPr="00F75659" w:rsidRDefault="005E450B" w:rsidP="005E450B">
      <w:pPr>
        <w:pStyle w:val="ListParagraph"/>
        <w:jc w:val="both"/>
        <w:rPr>
          <w:rFonts w:asciiTheme="minorHAnsi" w:hAnsiTheme="minorHAnsi" w:cstheme="minorHAnsi"/>
          <w:bCs/>
        </w:rPr>
      </w:pPr>
    </w:p>
    <w:p w14:paraId="76AE16D7"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Allah akan membalas dendam kepada mereka yang enggan mengakui dan mentaati-Nya</w:t>
      </w:r>
    </w:p>
    <w:p w14:paraId="0FAF2F31"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4EB232A8" w14:textId="77777777" w:rsidR="005E450B" w:rsidRPr="00F75659" w:rsidRDefault="005E450B" w:rsidP="005E450B">
      <w:pPr>
        <w:pStyle w:val="ListParagraph"/>
        <w:jc w:val="both"/>
        <w:rPr>
          <w:rFonts w:asciiTheme="minorHAnsi" w:hAnsiTheme="minorHAnsi" w:cstheme="minorHAnsi"/>
          <w:bCs/>
        </w:rPr>
      </w:pPr>
    </w:p>
    <w:p w14:paraId="254E384A"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Mengapakah manusia memerlukan Injil Kristus?</w:t>
      </w:r>
    </w:p>
    <w:p w14:paraId="44D23FE1" w14:textId="77777777" w:rsidR="005E450B" w:rsidRPr="00F75659" w:rsidRDefault="005E450B" w:rsidP="005E450B">
      <w:pPr>
        <w:pStyle w:val="ListParagraph"/>
        <w:numPr>
          <w:ilvl w:val="1"/>
          <w:numId w:val="5"/>
        </w:numPr>
        <w:ind w:left="1170"/>
        <w:jc w:val="both"/>
        <w:rPr>
          <w:rFonts w:asciiTheme="minorHAnsi" w:hAnsiTheme="minorHAnsi" w:cstheme="minorHAnsi"/>
          <w:bCs/>
        </w:rPr>
      </w:pPr>
      <w:r w:rsidRPr="00F75659">
        <w:rPr>
          <w:rFonts w:asciiTheme="minorHAnsi" w:hAnsiTheme="minorHAnsi" w:cstheme="minorHAnsi"/>
          <w:bCs/>
        </w:rPr>
        <w:t>___ Semua telah berdosa</w:t>
      </w:r>
    </w:p>
    <w:p w14:paraId="50E98223" w14:textId="77777777" w:rsidR="005E450B" w:rsidRPr="00F75659" w:rsidRDefault="005E450B" w:rsidP="005E450B">
      <w:pPr>
        <w:pStyle w:val="ListParagraph"/>
        <w:numPr>
          <w:ilvl w:val="1"/>
          <w:numId w:val="5"/>
        </w:numPr>
        <w:ind w:left="1170"/>
        <w:jc w:val="both"/>
        <w:rPr>
          <w:rFonts w:asciiTheme="minorHAnsi" w:hAnsiTheme="minorHAnsi" w:cstheme="minorHAnsi"/>
          <w:bCs/>
        </w:rPr>
      </w:pPr>
      <w:r w:rsidRPr="00F75659">
        <w:rPr>
          <w:rFonts w:asciiTheme="minorHAnsi" w:hAnsiTheme="minorHAnsi" w:cstheme="minorHAnsi"/>
          <w:bCs/>
        </w:rPr>
        <w:t>___ Upah dosa ialah kematian rohani</w:t>
      </w:r>
    </w:p>
    <w:p w14:paraId="29326C08" w14:textId="77777777" w:rsidR="005E450B" w:rsidRPr="00F75659" w:rsidRDefault="005E450B" w:rsidP="005E450B">
      <w:pPr>
        <w:pStyle w:val="ListParagraph"/>
        <w:numPr>
          <w:ilvl w:val="1"/>
          <w:numId w:val="5"/>
        </w:numPr>
        <w:ind w:left="1170"/>
        <w:jc w:val="both"/>
        <w:rPr>
          <w:rFonts w:asciiTheme="minorHAnsi" w:hAnsiTheme="minorHAnsi" w:cstheme="minorHAnsi"/>
          <w:bCs/>
        </w:rPr>
      </w:pPr>
      <w:r w:rsidRPr="00F75659">
        <w:rPr>
          <w:rFonts w:asciiTheme="minorHAnsi" w:hAnsiTheme="minorHAnsi" w:cstheme="minorHAnsi"/>
          <w:bCs/>
        </w:rPr>
        <w:t>___ Korban pendamaian Kristus ialah Injil</w:t>
      </w:r>
    </w:p>
    <w:p w14:paraId="0E67374A" w14:textId="77777777" w:rsidR="005E450B" w:rsidRPr="00F75659" w:rsidRDefault="005E450B" w:rsidP="005E450B">
      <w:pPr>
        <w:pStyle w:val="ListParagraph"/>
        <w:numPr>
          <w:ilvl w:val="1"/>
          <w:numId w:val="5"/>
        </w:numPr>
        <w:ind w:left="1170"/>
        <w:jc w:val="both"/>
        <w:rPr>
          <w:rFonts w:asciiTheme="minorHAnsi" w:hAnsiTheme="minorHAnsi" w:cstheme="minorHAnsi"/>
          <w:bCs/>
        </w:rPr>
      </w:pPr>
      <w:r w:rsidRPr="00F75659">
        <w:rPr>
          <w:rFonts w:asciiTheme="minorHAnsi" w:hAnsiTheme="minorHAnsi" w:cstheme="minorHAnsi"/>
          <w:bCs/>
        </w:rPr>
        <w:t>___ Ketaatan kepada Injil dengan menyeru Tuhan melalui pembaptisan untuk mengampuni mendamaikan manusia dengan Tuhan</w:t>
      </w:r>
    </w:p>
    <w:p w14:paraId="28C0D731" w14:textId="77777777" w:rsidR="005E450B" w:rsidRPr="00F75659" w:rsidRDefault="005E450B" w:rsidP="005E450B">
      <w:pPr>
        <w:pStyle w:val="ListParagraph"/>
        <w:numPr>
          <w:ilvl w:val="1"/>
          <w:numId w:val="5"/>
        </w:numPr>
        <w:ind w:left="1170"/>
        <w:jc w:val="both"/>
        <w:rPr>
          <w:rFonts w:asciiTheme="minorHAnsi" w:hAnsiTheme="minorHAnsi" w:cstheme="minorHAnsi"/>
          <w:bCs/>
        </w:rPr>
      </w:pPr>
      <w:r w:rsidRPr="00F75659">
        <w:rPr>
          <w:rFonts w:asciiTheme="minorHAnsi" w:hAnsiTheme="minorHAnsi" w:cstheme="minorHAnsi"/>
          <w:bCs/>
        </w:rPr>
        <w:t>___ semua di atas</w:t>
      </w:r>
    </w:p>
    <w:p w14:paraId="090C4D51" w14:textId="77777777" w:rsidR="005E450B" w:rsidRPr="00F75659" w:rsidRDefault="005E450B" w:rsidP="005E450B">
      <w:pPr>
        <w:pStyle w:val="ListParagraph"/>
        <w:ind w:left="1440"/>
        <w:jc w:val="both"/>
        <w:rPr>
          <w:rFonts w:asciiTheme="minorHAnsi" w:hAnsiTheme="minorHAnsi" w:cstheme="minorHAnsi"/>
          <w:bCs/>
        </w:rPr>
      </w:pPr>
    </w:p>
    <w:p w14:paraId="37FEE016"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Umat ​​Kristian disuruh untuk membersihkan diri mereka daripada kedengkian, penipuan, kemunafikan, kedengkian, dan fitnah serta bertumbuh dalam keselamatan mereka.</w:t>
      </w:r>
    </w:p>
    <w:p w14:paraId="47E786A8"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1825ACA2" w14:textId="77777777" w:rsidR="005E450B" w:rsidRPr="00F75659" w:rsidRDefault="005E450B" w:rsidP="005E450B">
      <w:pPr>
        <w:pStyle w:val="ListParagraph"/>
        <w:jc w:val="both"/>
        <w:rPr>
          <w:rFonts w:asciiTheme="minorHAnsi" w:hAnsiTheme="minorHAnsi" w:cstheme="minorHAnsi"/>
          <w:bCs/>
        </w:rPr>
      </w:pPr>
    </w:p>
    <w:p w14:paraId="785C6EE8"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Orang-orang dan seluruh gereja orang yang meninggalkan Kristus dengan kembali kepada kehidupan mereka yang dahulu penuh dengan dosa masih diselamatkan.</w:t>
      </w:r>
    </w:p>
    <w:p w14:paraId="0D17B2FF"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613A85B9" w14:textId="77777777" w:rsidR="005E450B" w:rsidRPr="00F75659" w:rsidRDefault="005E450B" w:rsidP="005E450B">
      <w:pPr>
        <w:pStyle w:val="ListParagraph"/>
        <w:jc w:val="both"/>
        <w:rPr>
          <w:rFonts w:asciiTheme="minorHAnsi" w:hAnsiTheme="minorHAnsi" w:cstheme="minorHAnsi"/>
          <w:bCs/>
        </w:rPr>
      </w:pPr>
    </w:p>
    <w:p w14:paraId="1D29070A"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Sesetengah "Kristian" mengajar dan menafikan Kristus adalah Tuhan menyebabkan ramai yang disesatkan</w:t>
      </w:r>
    </w:p>
    <w:p w14:paraId="49FFD5A3"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76B3A13B" w14:textId="77777777" w:rsidR="005E450B" w:rsidRPr="00F75659" w:rsidRDefault="005E450B" w:rsidP="005E450B">
      <w:pPr>
        <w:pStyle w:val="ListParagraph"/>
        <w:jc w:val="both"/>
        <w:rPr>
          <w:rFonts w:asciiTheme="minorHAnsi" w:hAnsiTheme="minorHAnsi" w:cstheme="minorHAnsi"/>
          <w:bCs/>
        </w:rPr>
      </w:pPr>
    </w:p>
    <w:p w14:paraId="643D5E86"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Orang yang menerima Injil Kristus dan terlibat semula dalam kehidupan duniawi adalah lebih teruk daripada jika mereka tidak pernah mengenali Kristus.</w:t>
      </w:r>
    </w:p>
    <w:p w14:paraId="216031E5"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0266D14C" w14:textId="77777777" w:rsidR="005E450B" w:rsidRPr="00F75659" w:rsidRDefault="005E450B" w:rsidP="005E450B">
      <w:pPr>
        <w:pStyle w:val="ListParagraph"/>
        <w:jc w:val="both"/>
        <w:rPr>
          <w:rFonts w:asciiTheme="minorHAnsi" w:hAnsiTheme="minorHAnsi" w:cstheme="minorHAnsi"/>
          <w:bCs/>
        </w:rPr>
      </w:pPr>
    </w:p>
    <w:p w14:paraId="3D77FF71"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Khemah Tuhan bersama orang benar dan Tuhan tinggal bersama mereka sebagai Tuhan mereka.</w:t>
      </w:r>
    </w:p>
    <w:p w14:paraId="3F8F59AF"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797071ED" w14:textId="77777777" w:rsidR="005E450B" w:rsidRPr="00F75659" w:rsidRDefault="005E450B" w:rsidP="005E450B">
      <w:pPr>
        <w:pStyle w:val="ListParagraph"/>
        <w:jc w:val="both"/>
        <w:rPr>
          <w:rFonts w:asciiTheme="minorHAnsi" w:hAnsiTheme="minorHAnsi" w:cstheme="minorHAnsi"/>
          <w:bCs/>
        </w:rPr>
      </w:pPr>
    </w:p>
    <w:p w14:paraId="69CF8BC1" w14:textId="77777777" w:rsidR="005E450B" w:rsidRPr="00F75659"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lastRenderedPageBreak/>
        <w:t>Perbuatan manusia di bumi tercatat dalam Kitab Kehidupan yang darinya mereka akan dihakimi</w:t>
      </w:r>
    </w:p>
    <w:p w14:paraId="5A31524A"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Betul salah ___</w:t>
      </w:r>
    </w:p>
    <w:p w14:paraId="312EBF4B" w14:textId="77777777" w:rsidR="005E450B" w:rsidRPr="00F75659" w:rsidRDefault="005E450B" w:rsidP="005E450B">
      <w:pPr>
        <w:pStyle w:val="ListParagraph"/>
        <w:jc w:val="both"/>
        <w:rPr>
          <w:rFonts w:asciiTheme="minorHAnsi" w:hAnsiTheme="minorHAnsi" w:cstheme="minorHAnsi"/>
          <w:bCs/>
        </w:rPr>
      </w:pPr>
    </w:p>
    <w:p w14:paraId="696D74FD" w14:textId="77777777" w:rsidR="005E450B" w:rsidRPr="00F75659" w:rsidRDefault="005E450B" w:rsidP="005E450B">
      <w:pPr>
        <w:jc w:val="both"/>
        <w:rPr>
          <w:rFonts w:cstheme="minorHAnsi"/>
          <w:b/>
          <w:sz w:val="24"/>
          <w:szCs w:val="24"/>
        </w:rPr>
      </w:pPr>
    </w:p>
    <w:p w14:paraId="272DF876"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454D5E85" wp14:editId="442FDF18">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7B8E8032" wp14:editId="24D8EE42">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29A18595"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348E803E"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4E7D8902" w14:textId="77777777" w:rsidTr="00EE0BF1">
        <w:tc>
          <w:tcPr>
            <w:tcW w:w="4675" w:type="dxa"/>
          </w:tcPr>
          <w:bookmarkEnd w:id="2"/>
          <w:p w14:paraId="59DA9F91" w14:textId="77777777" w:rsidR="00D270BD" w:rsidRPr="00217D0B" w:rsidRDefault="00D270BD" w:rsidP="0098609D">
            <w:pPr>
              <w:spacing w:line="360" w:lineRule="atLeast"/>
              <w:rPr>
                <w:rFonts w:cs="Times New Roman"/>
                <w:color w:val="000000" w:themeColor="text1"/>
                <w:sz w:val="20"/>
                <w:szCs w:val="20"/>
                <w:lang w:val="es-ES_tradnl"/>
              </w:rPr>
            </w:pPr>
            <w:proofErr w:type="spellStart"/>
            <w:r w:rsidRPr="00217D0B">
              <w:rPr>
                <w:rFonts w:eastAsia="Calibri"/>
                <w:b/>
                <w:bCs/>
                <w:color w:val="000000" w:themeColor="text1"/>
                <w:sz w:val="20"/>
                <w:szCs w:val="20"/>
                <w:lang w:val="es-ES_tradnl"/>
              </w:rPr>
              <w:t>Kursus</w:t>
            </w:r>
            <w:proofErr w:type="spellEnd"/>
            <w:r w:rsidRPr="00217D0B">
              <w:rPr>
                <w:rFonts w:eastAsia="Calibri"/>
                <w:b/>
                <w:bCs/>
                <w:color w:val="000000" w:themeColor="text1"/>
                <w:sz w:val="20"/>
                <w:szCs w:val="20"/>
                <w:lang w:val="es-ES_tradnl"/>
              </w:rPr>
              <w:t xml:space="preserve"> 1 - Pesan </w:t>
            </w:r>
            <w:proofErr w:type="spellStart"/>
            <w:r w:rsidRPr="00217D0B">
              <w:rPr>
                <w:rFonts w:eastAsia="Calibri"/>
                <w:b/>
                <w:bCs/>
                <w:color w:val="000000" w:themeColor="text1"/>
                <w:sz w:val="20"/>
                <w:szCs w:val="20"/>
                <w:lang w:val="es-ES_tradnl"/>
              </w:rPr>
              <w:t>Tuhan</w:t>
            </w:r>
            <w:proofErr w:type="spellEnd"/>
          </w:p>
          <w:p w14:paraId="33285DBC" w14:textId="77777777" w:rsidR="00D270BD" w:rsidRPr="0043528D" w:rsidRDefault="00000000" w:rsidP="0098609D">
            <w:pPr>
              <w:ind w:left="155"/>
              <w:rPr>
                <w:b/>
                <w:bCs/>
                <w:color w:val="000000" w:themeColor="text1"/>
                <w:sz w:val="18"/>
                <w:szCs w:val="18"/>
              </w:rPr>
            </w:pPr>
            <w:hyperlink r:id="rId11">
              <w:proofErr w:type="spellStart"/>
              <w:r w:rsidR="00D270BD" w:rsidRPr="00217D0B">
                <w:rPr>
                  <w:rStyle w:val="Hyperlink"/>
                  <w:rFonts w:eastAsia="Calibri"/>
                  <w:b/>
                  <w:bCs/>
                  <w:color w:val="000000" w:themeColor="text1"/>
                  <w:sz w:val="18"/>
                  <w:szCs w:val="18"/>
                  <w:u w:val="none"/>
                  <w:lang w:val="es-ES_tradnl"/>
                </w:rPr>
                <w:t>Bagaimana</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Semuanya</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Disini</w:t>
              </w:r>
              <w:proofErr w:type="spellEnd"/>
              <w:r w:rsidR="00D270BD" w:rsidRPr="00217D0B">
                <w:rPr>
                  <w:rStyle w:val="Hyperlink"/>
                  <w:rFonts w:eastAsia="Calibri"/>
                  <w:b/>
                  <w:bCs/>
                  <w:color w:val="000000" w:themeColor="text1"/>
                  <w:sz w:val="18"/>
                  <w:szCs w:val="18"/>
                  <w:u w:val="none"/>
                  <w:lang w:val="es-ES_tradnl"/>
                </w:rPr>
                <w:t>?</w:t>
              </w:r>
            </w:hyperlink>
            <w:r w:rsidR="00D270BD" w:rsidRPr="00217D0B">
              <w:rPr>
                <w:rFonts w:eastAsia="Calibri"/>
                <w:b/>
                <w:bCs/>
                <w:color w:val="000000" w:themeColor="text1"/>
                <w:sz w:val="18"/>
                <w:szCs w:val="18"/>
                <w:lang w:val="es-ES_tradnl"/>
              </w:rPr>
              <w:br/>
            </w:r>
            <w:hyperlink r:id="rId12">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2EA0C9E4" w14:textId="77777777" w:rsidR="00D270BD" w:rsidRPr="0043528D" w:rsidRDefault="00D270BD" w:rsidP="0098609D">
            <w:pPr>
              <w:spacing w:line="360" w:lineRule="atLeast"/>
              <w:rPr>
                <w:color w:val="000000" w:themeColor="text1"/>
              </w:rPr>
            </w:pPr>
          </w:p>
          <w:p w14:paraId="696E0C70"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3DE01202"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Pembaptisan ke dalam Kristus</w:t>
              </w:r>
            </w:hyperlink>
          </w:p>
          <w:p w14:paraId="581FB11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52D99B71"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Sembah Tuhan Dalam Roh dan Kebenaran</w:t>
              </w:r>
            </w:hyperlink>
          </w:p>
          <w:p w14:paraId="012D20F6" w14:textId="77777777" w:rsidR="00EE0BF1" w:rsidRDefault="00EE0BF1" w:rsidP="0098609D">
            <w:pPr>
              <w:spacing w:line="360" w:lineRule="atLeast"/>
              <w:rPr>
                <w:b/>
                <w:bCs/>
                <w:color w:val="000000" w:themeColor="text1"/>
                <w:sz w:val="20"/>
                <w:szCs w:val="20"/>
              </w:rPr>
            </w:pPr>
          </w:p>
          <w:p w14:paraId="3B5627DA" w14:textId="77777777" w:rsidR="00EE0BF1" w:rsidRDefault="00EE0BF1" w:rsidP="0098609D">
            <w:pPr>
              <w:spacing w:line="360" w:lineRule="atLeast"/>
              <w:rPr>
                <w:b/>
                <w:bCs/>
                <w:color w:val="000000" w:themeColor="text1"/>
                <w:sz w:val="20"/>
                <w:szCs w:val="20"/>
              </w:rPr>
            </w:pPr>
          </w:p>
          <w:p w14:paraId="7343AFA8"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06B6C7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Jenis dan Metafora</w:t>
              </w:r>
            </w:hyperlink>
          </w:p>
          <w:p w14:paraId="2CFF23DA" w14:textId="77777777" w:rsidR="00D270BD" w:rsidRPr="0043528D" w:rsidRDefault="00D270BD" w:rsidP="00EE0BF1">
            <w:pPr>
              <w:ind w:left="155"/>
              <w:jc w:val="center"/>
              <w:rPr>
                <w:color w:val="000000" w:themeColor="text1"/>
                <w:sz w:val="24"/>
                <w:szCs w:val="24"/>
              </w:rPr>
            </w:pPr>
          </w:p>
        </w:tc>
        <w:tc>
          <w:tcPr>
            <w:tcW w:w="4590" w:type="dxa"/>
          </w:tcPr>
          <w:p w14:paraId="530F2BC6"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Kursus 4 - Berkembang Dalam Kristus</w:t>
            </w:r>
          </w:p>
          <w:p w14:paraId="080F3302" w14:textId="77777777" w:rsidR="00D270BD" w:rsidRPr="00217D0B" w:rsidRDefault="00000000" w:rsidP="0098609D">
            <w:pPr>
              <w:ind w:left="180"/>
              <w:rPr>
                <w:b/>
                <w:bCs/>
                <w:color w:val="000000" w:themeColor="text1"/>
                <w:sz w:val="18"/>
                <w:szCs w:val="18"/>
                <w:lang w:val="es-ES_tradnl"/>
              </w:rPr>
            </w:pPr>
            <w:hyperlink r:id="rId38">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3">
              <w:proofErr w:type="spellStart"/>
              <w:r w:rsidR="00D270BD" w:rsidRPr="00217D0B">
                <w:rPr>
                  <w:rStyle w:val="Hyperlink"/>
                  <w:rFonts w:eastAsia="Calibri"/>
                  <w:b/>
                  <w:bCs/>
                  <w:color w:val="000000" w:themeColor="text1"/>
                  <w:sz w:val="18"/>
                  <w:szCs w:val="18"/>
                  <w:u w:val="none"/>
                  <w:lang w:val="es-ES_tradnl"/>
                </w:rPr>
                <w:t>Perkahwinan</w:t>
              </w:r>
              <w:proofErr w:type="spellEnd"/>
              <w:r w:rsidR="00D270BD" w:rsidRPr="00217D0B">
                <w:rPr>
                  <w:rStyle w:val="Hyperlink"/>
                  <w:rFonts w:eastAsia="Calibri"/>
                  <w:b/>
                  <w:bCs/>
                  <w:color w:val="000000" w:themeColor="text1"/>
                  <w:sz w:val="18"/>
                  <w:szCs w:val="18"/>
                  <w:u w:val="none"/>
                  <w:lang w:val="es-ES_tradnl"/>
                </w:rPr>
                <w:t xml:space="preserve"> dan </w:t>
              </w:r>
              <w:proofErr w:type="spellStart"/>
              <w:r w:rsidR="00D270BD" w:rsidRPr="00217D0B">
                <w:rPr>
                  <w:rStyle w:val="Hyperlink"/>
                  <w:rFonts w:eastAsia="Calibri"/>
                  <w:b/>
                  <w:bCs/>
                  <w:color w:val="000000" w:themeColor="text1"/>
                  <w:sz w:val="18"/>
                  <w:szCs w:val="18"/>
                  <w:u w:val="none"/>
                  <w:lang w:val="es-ES_tradnl"/>
                </w:rPr>
                <w:t>Perceraian</w:t>
              </w:r>
              <w:proofErr w:type="spellEnd"/>
            </w:hyperlink>
            <w:r w:rsidR="00D270BD" w:rsidRPr="00217D0B">
              <w:rPr>
                <w:rFonts w:eastAsia="Calibri"/>
                <w:b/>
                <w:bCs/>
                <w:color w:val="000000" w:themeColor="text1"/>
                <w:sz w:val="18"/>
                <w:szCs w:val="18"/>
                <w:lang w:val="es-ES_tradnl"/>
              </w:rPr>
              <w:br/>
            </w:r>
            <w:hyperlink r:id="rId44">
              <w:r w:rsidR="00D270BD" w:rsidRPr="00217D0B">
                <w:rPr>
                  <w:rStyle w:val="Hyperlink"/>
                  <w:rFonts w:eastAsia="Calibri"/>
                  <w:b/>
                  <w:bCs/>
                  <w:color w:val="000000" w:themeColor="text1"/>
                  <w:sz w:val="18"/>
                  <w:szCs w:val="18"/>
                  <w:u w:val="none"/>
                  <w:lang w:val="es-ES_tradnl"/>
                </w:rPr>
                <w:t xml:space="preserve">Sabat </w:t>
              </w:r>
              <w:proofErr w:type="spellStart"/>
              <w:r w:rsidR="00D270BD" w:rsidRPr="00217D0B">
                <w:rPr>
                  <w:rStyle w:val="Hyperlink"/>
                  <w:rFonts w:eastAsia="Calibri"/>
                  <w:b/>
                  <w:bCs/>
                  <w:color w:val="000000" w:themeColor="text1"/>
                  <w:sz w:val="18"/>
                  <w:szCs w:val="18"/>
                  <w:u w:val="none"/>
                  <w:lang w:val="es-ES_tradnl"/>
                </w:rPr>
                <w:t>Tuhan</w:t>
              </w:r>
              <w:proofErr w:type="spellEnd"/>
            </w:hyperlink>
            <w:r w:rsidR="00D270BD" w:rsidRPr="00217D0B">
              <w:rPr>
                <w:rFonts w:eastAsia="Calibri"/>
                <w:b/>
                <w:bCs/>
                <w:color w:val="000000" w:themeColor="text1"/>
                <w:sz w:val="18"/>
                <w:szCs w:val="18"/>
                <w:lang w:val="es-ES_tradnl"/>
              </w:rPr>
              <w:br/>
            </w:r>
            <w:hyperlink r:id="rId45">
              <w:proofErr w:type="spellStart"/>
              <w:r w:rsidR="00D270BD" w:rsidRPr="00217D0B">
                <w:rPr>
                  <w:rStyle w:val="Hyperlink"/>
                  <w:rFonts w:eastAsia="Calibri"/>
                  <w:b/>
                  <w:bCs/>
                  <w:color w:val="000000" w:themeColor="text1"/>
                  <w:sz w:val="18"/>
                  <w:szCs w:val="18"/>
                  <w:u w:val="none"/>
                  <w:lang w:val="es-ES_tradnl"/>
                </w:rPr>
                <w:t>Penciptaan</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sebelum</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Penciptaan</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Kejadian</w:t>
              </w:r>
              <w:proofErr w:type="spellEnd"/>
            </w:hyperlink>
            <w:r w:rsidR="00D270BD" w:rsidRPr="00217D0B">
              <w:rPr>
                <w:rFonts w:eastAsia="Calibri"/>
                <w:b/>
                <w:bCs/>
                <w:color w:val="000000" w:themeColor="text1"/>
                <w:sz w:val="18"/>
                <w:szCs w:val="18"/>
                <w:lang w:val="es-ES_tradnl"/>
              </w:rPr>
              <w:t xml:space="preserve"> </w:t>
            </w:r>
          </w:p>
          <w:p w14:paraId="4A2492AB" w14:textId="77777777" w:rsidR="00D270BD" w:rsidRPr="00217D0B" w:rsidRDefault="00D270BD" w:rsidP="0098609D">
            <w:pPr>
              <w:ind w:left="180"/>
              <w:rPr>
                <w:b/>
                <w:bCs/>
                <w:color w:val="000000" w:themeColor="text1"/>
                <w:sz w:val="16"/>
                <w:szCs w:val="16"/>
                <w:lang w:val="es-ES_tradnl"/>
              </w:rPr>
            </w:pPr>
            <w:proofErr w:type="spellStart"/>
            <w:r w:rsidRPr="00217D0B">
              <w:rPr>
                <w:rFonts w:eastAsia="Calibri"/>
                <w:b/>
                <w:bCs/>
                <w:color w:val="000000" w:themeColor="text1"/>
                <w:sz w:val="18"/>
                <w:szCs w:val="18"/>
                <w:lang w:val="es-ES_tradnl"/>
              </w:rPr>
              <w:t>Ibrani</w:t>
            </w:r>
            <w:proofErr w:type="spellEnd"/>
            <w:r w:rsidRPr="00217D0B">
              <w:rPr>
                <w:rFonts w:eastAsia="Calibri"/>
                <w:b/>
                <w:bCs/>
                <w:color w:val="000000" w:themeColor="text1"/>
                <w:lang w:val="es-ES_tradnl"/>
              </w:rPr>
              <w:br/>
            </w:r>
          </w:p>
          <w:p w14:paraId="781B73C6" w14:textId="77777777" w:rsidR="00D270BD" w:rsidRPr="00217D0B" w:rsidRDefault="00D270BD" w:rsidP="0098609D">
            <w:pPr>
              <w:spacing w:line="360" w:lineRule="atLeast"/>
              <w:rPr>
                <w:color w:val="000000" w:themeColor="text1"/>
                <w:sz w:val="20"/>
                <w:szCs w:val="20"/>
                <w:lang w:val="es-ES_tradnl"/>
              </w:rPr>
            </w:pPr>
            <w:proofErr w:type="spellStart"/>
            <w:r w:rsidRPr="00217D0B">
              <w:rPr>
                <w:rFonts w:eastAsia="Calibri"/>
                <w:b/>
                <w:bCs/>
                <w:color w:val="000000" w:themeColor="text1"/>
                <w:sz w:val="20"/>
                <w:szCs w:val="20"/>
                <w:lang w:val="es-ES_tradnl"/>
              </w:rPr>
              <w:t>Kursus</w:t>
            </w:r>
            <w:proofErr w:type="spellEnd"/>
            <w:r w:rsidRPr="00217D0B">
              <w:rPr>
                <w:rFonts w:eastAsia="Calibri"/>
                <w:b/>
                <w:bCs/>
                <w:color w:val="000000" w:themeColor="text1"/>
                <w:sz w:val="20"/>
                <w:szCs w:val="20"/>
                <w:lang w:val="es-ES_tradnl"/>
              </w:rPr>
              <w:t xml:space="preserve"> 5 - </w:t>
            </w:r>
            <w:proofErr w:type="spellStart"/>
            <w:r w:rsidRPr="00217D0B">
              <w:rPr>
                <w:rFonts w:eastAsia="Calibri"/>
                <w:b/>
                <w:bCs/>
                <w:color w:val="000000" w:themeColor="text1"/>
                <w:sz w:val="20"/>
                <w:szCs w:val="20"/>
                <w:lang w:val="es-ES_tradnl"/>
              </w:rPr>
              <w:t>Kematangan</w:t>
            </w:r>
            <w:proofErr w:type="spellEnd"/>
            <w:r w:rsidRPr="00217D0B">
              <w:rPr>
                <w:rFonts w:eastAsia="Calibri"/>
                <w:b/>
                <w:bCs/>
                <w:color w:val="000000" w:themeColor="text1"/>
                <w:sz w:val="20"/>
                <w:szCs w:val="20"/>
                <w:lang w:val="es-ES_tradnl"/>
              </w:rPr>
              <w:t xml:space="preserve"> </w:t>
            </w:r>
            <w:proofErr w:type="spellStart"/>
            <w:r w:rsidRPr="00217D0B">
              <w:rPr>
                <w:rFonts w:eastAsia="Calibri"/>
                <w:b/>
                <w:bCs/>
                <w:color w:val="000000" w:themeColor="text1"/>
                <w:sz w:val="20"/>
                <w:szCs w:val="20"/>
                <w:lang w:val="es-ES_tradnl"/>
              </w:rPr>
              <w:t>Dalam</w:t>
            </w:r>
            <w:proofErr w:type="spellEnd"/>
            <w:r w:rsidRPr="00217D0B">
              <w:rPr>
                <w:rFonts w:eastAsia="Calibri"/>
                <w:b/>
                <w:bCs/>
                <w:color w:val="000000" w:themeColor="text1"/>
                <w:sz w:val="20"/>
                <w:szCs w:val="20"/>
                <w:lang w:val="es-ES_tradnl"/>
              </w:rPr>
              <w:t xml:space="preserve"> </w:t>
            </w:r>
            <w:proofErr w:type="spellStart"/>
            <w:r w:rsidRPr="00217D0B">
              <w:rPr>
                <w:rFonts w:eastAsia="Calibri"/>
                <w:b/>
                <w:bCs/>
                <w:color w:val="000000" w:themeColor="text1"/>
                <w:sz w:val="20"/>
                <w:szCs w:val="20"/>
                <w:lang w:val="es-ES_tradnl"/>
              </w:rPr>
              <w:t>Kristus</w:t>
            </w:r>
            <w:proofErr w:type="spellEnd"/>
          </w:p>
          <w:p w14:paraId="503561F9" w14:textId="77777777" w:rsidR="00D270BD" w:rsidRPr="00217D0B" w:rsidRDefault="00000000" w:rsidP="0098609D">
            <w:pPr>
              <w:ind w:left="180"/>
              <w:rPr>
                <w:b/>
                <w:bCs/>
                <w:color w:val="000000" w:themeColor="text1"/>
                <w:sz w:val="18"/>
                <w:szCs w:val="18"/>
                <w:lang w:val="es-ES_tradnl"/>
              </w:rPr>
            </w:pPr>
            <w:hyperlink r:id="rId46">
              <w:proofErr w:type="spellStart"/>
              <w:r w:rsidR="00D270BD" w:rsidRPr="00217D0B">
                <w:rPr>
                  <w:rStyle w:val="Hyperlink"/>
                  <w:rFonts w:eastAsia="Calibri"/>
                  <w:b/>
                  <w:bCs/>
                  <w:color w:val="000000" w:themeColor="text1"/>
                  <w:sz w:val="18"/>
                  <w:szCs w:val="18"/>
                  <w:u w:val="none"/>
                  <w:lang w:val="es-ES_tradnl"/>
                </w:rPr>
                <w:t>Pengajaran</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Daripada</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Salib</w:t>
              </w:r>
              <w:proofErr w:type="spellEnd"/>
            </w:hyperlink>
            <w:r w:rsidR="00D270BD" w:rsidRPr="00217D0B">
              <w:rPr>
                <w:rFonts w:eastAsia="Calibri"/>
                <w:b/>
                <w:bCs/>
                <w:color w:val="000000" w:themeColor="text1"/>
                <w:sz w:val="18"/>
                <w:szCs w:val="18"/>
                <w:lang w:val="es-ES_tradnl"/>
              </w:rPr>
              <w:br/>
            </w:r>
            <w:hyperlink r:id="rId47">
              <w:proofErr w:type="spellStart"/>
              <w:r w:rsidR="00D270BD" w:rsidRPr="00217D0B">
                <w:rPr>
                  <w:rStyle w:val="Hyperlink"/>
                  <w:rFonts w:eastAsia="Calibri"/>
                  <w:b/>
                  <w:bCs/>
                  <w:color w:val="000000" w:themeColor="text1"/>
                  <w:sz w:val="18"/>
                  <w:szCs w:val="18"/>
                  <w:u w:val="none"/>
                  <w:lang w:val="es-ES_tradnl"/>
                </w:rPr>
                <w:t>Proses</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Pembinaan</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Semula</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Tuhan</w:t>
              </w:r>
              <w:proofErr w:type="spellEnd"/>
            </w:hyperlink>
            <w:r w:rsidR="00D270BD" w:rsidRPr="00217D0B">
              <w:rPr>
                <w:rFonts w:eastAsia="Calibri"/>
                <w:b/>
                <w:bCs/>
                <w:color w:val="000000" w:themeColor="text1"/>
                <w:sz w:val="18"/>
                <w:szCs w:val="18"/>
                <w:lang w:val="es-ES_tradnl"/>
              </w:rPr>
              <w:br/>
            </w:r>
            <w:hyperlink r:id="rId48">
              <w:proofErr w:type="spellStart"/>
              <w:r w:rsidR="00D270BD" w:rsidRPr="00217D0B">
                <w:rPr>
                  <w:rStyle w:val="Hyperlink"/>
                  <w:rFonts w:eastAsia="Calibri"/>
                  <w:b/>
                  <w:bCs/>
                  <w:color w:val="000000" w:themeColor="text1"/>
                  <w:sz w:val="18"/>
                  <w:szCs w:val="18"/>
                  <w:u w:val="none"/>
                  <w:lang w:val="es-ES_tradnl"/>
                </w:rPr>
                <w:t>Soalan</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Terhebat</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Pernah</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Ditanya</w:t>
              </w:r>
              <w:proofErr w:type="spellEnd"/>
            </w:hyperlink>
            <w:r w:rsidR="00D270BD" w:rsidRPr="00217D0B">
              <w:rPr>
                <w:rFonts w:eastAsia="Calibri"/>
                <w:b/>
                <w:bCs/>
                <w:color w:val="000000" w:themeColor="text1"/>
                <w:sz w:val="18"/>
                <w:szCs w:val="18"/>
                <w:lang w:val="es-ES_tradnl"/>
              </w:rPr>
              <w:br/>
            </w:r>
            <w:hyperlink r:id="rId49">
              <w:proofErr w:type="spellStart"/>
              <w:r w:rsidR="00D270BD" w:rsidRPr="00217D0B">
                <w:rPr>
                  <w:rStyle w:val="Hyperlink"/>
                  <w:rFonts w:eastAsia="Calibri"/>
                  <w:b/>
                  <w:bCs/>
                  <w:color w:val="000000" w:themeColor="text1"/>
                  <w:sz w:val="18"/>
                  <w:szCs w:val="18"/>
                  <w:u w:val="none"/>
                  <w:lang w:val="es-ES_tradnl"/>
                </w:rPr>
                <w:t>hidup</w:t>
              </w:r>
            </w:hyperlink>
            <w:r w:rsidR="00D270BD" w:rsidRPr="00217D0B">
              <w:rPr>
                <w:rStyle w:val="Hyperlink"/>
                <w:rFonts w:eastAsia="Calibri"/>
                <w:b/>
                <w:bCs/>
                <w:color w:val="000000" w:themeColor="text1"/>
                <w:sz w:val="18"/>
                <w:szCs w:val="18"/>
                <w:u w:val="none"/>
                <w:lang w:val="es-ES_tradnl"/>
              </w:rPr>
              <w:t>Untuk</w:t>
            </w:r>
            <w:proofErr w:type="spellEnd"/>
            <w:r w:rsidR="00D270BD" w:rsidRPr="00217D0B">
              <w:rPr>
                <w:rStyle w:val="Hyperlink"/>
                <w:rFonts w:eastAsia="Calibri"/>
                <w:b/>
                <w:bCs/>
                <w:color w:val="000000" w:themeColor="text1"/>
                <w:sz w:val="18"/>
                <w:szCs w:val="18"/>
                <w:u w:val="none"/>
                <w:lang w:val="es-ES_tradnl"/>
              </w:rPr>
              <w:t xml:space="preserve"> Satu Sama </w:t>
            </w:r>
            <w:proofErr w:type="spellStart"/>
            <w:r w:rsidR="00D270BD" w:rsidRPr="00217D0B">
              <w:rPr>
                <w:rStyle w:val="Hyperlink"/>
                <w:rFonts w:eastAsia="Calibri"/>
                <w:b/>
                <w:bCs/>
                <w:color w:val="000000" w:themeColor="text1"/>
                <w:sz w:val="18"/>
                <w:szCs w:val="18"/>
                <w:u w:val="none"/>
                <w:lang w:val="es-ES_tradnl"/>
              </w:rPr>
              <w:t>Lain</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Dalam</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Kristus</w:t>
            </w:r>
            <w:proofErr w:type="spellEnd"/>
            <w:r w:rsidR="00D270BD" w:rsidRPr="00217D0B">
              <w:rPr>
                <w:rFonts w:eastAsia="Calibri"/>
                <w:b/>
                <w:bCs/>
                <w:color w:val="000000" w:themeColor="text1"/>
                <w:sz w:val="18"/>
                <w:szCs w:val="18"/>
                <w:lang w:val="es-ES_tradnl"/>
              </w:rPr>
              <w:br/>
            </w:r>
            <w:hyperlink r:id="rId50">
              <w:proofErr w:type="spellStart"/>
              <w:r w:rsidR="00D270BD" w:rsidRPr="00217D0B">
                <w:rPr>
                  <w:rStyle w:val="Hyperlink"/>
                  <w:rFonts w:eastAsia="Calibri"/>
                  <w:b/>
                  <w:bCs/>
                  <w:color w:val="000000" w:themeColor="text1"/>
                  <w:sz w:val="18"/>
                  <w:szCs w:val="18"/>
                  <w:u w:val="none"/>
                  <w:lang w:val="es-ES_tradnl"/>
                </w:rPr>
                <w:t>Menjalani</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Kehidupan</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Maksimum</w:t>
              </w:r>
              <w:proofErr w:type="spellEnd"/>
            </w:hyperlink>
            <w:r w:rsidR="00D270BD" w:rsidRPr="00217D0B">
              <w:rPr>
                <w:rFonts w:eastAsia="Calibri"/>
                <w:b/>
                <w:bCs/>
                <w:color w:val="000000" w:themeColor="text1"/>
                <w:sz w:val="18"/>
                <w:szCs w:val="18"/>
                <w:lang w:val="es-ES_tradnl"/>
              </w:rPr>
              <w:br/>
            </w:r>
            <w:hyperlink r:id="rId51">
              <w:proofErr w:type="spellStart"/>
              <w:r w:rsidR="00D270BD" w:rsidRPr="00217D0B">
                <w:rPr>
                  <w:rStyle w:val="Hyperlink"/>
                  <w:rFonts w:eastAsia="Calibri"/>
                  <w:b/>
                  <w:bCs/>
                  <w:color w:val="000000" w:themeColor="text1"/>
                  <w:sz w:val="18"/>
                  <w:szCs w:val="18"/>
                  <w:u w:val="none"/>
                  <w:lang w:val="es-ES_tradnl"/>
                </w:rPr>
                <w:t>Janji</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Kini</w:t>
              </w:r>
              <w:proofErr w:type="spellEnd"/>
              <w:r w:rsidR="00D270BD" w:rsidRPr="00217D0B">
                <w:rPr>
                  <w:rStyle w:val="Hyperlink"/>
                  <w:rFonts w:eastAsia="Calibri"/>
                  <w:b/>
                  <w:bCs/>
                  <w:color w:val="000000" w:themeColor="text1"/>
                  <w:sz w:val="18"/>
                  <w:szCs w:val="18"/>
                  <w:u w:val="none"/>
                  <w:lang w:val="es-ES_tradnl"/>
                </w:rPr>
                <w:t xml:space="preserve"> dan </w:t>
              </w:r>
              <w:proofErr w:type="spellStart"/>
              <w:r w:rsidR="00D270BD" w:rsidRPr="00217D0B">
                <w:rPr>
                  <w:rStyle w:val="Hyperlink"/>
                  <w:rFonts w:eastAsia="Calibri"/>
                  <w:b/>
                  <w:bCs/>
                  <w:color w:val="000000" w:themeColor="text1"/>
                  <w:sz w:val="18"/>
                  <w:szCs w:val="18"/>
                  <w:u w:val="none"/>
                  <w:lang w:val="es-ES_tradnl"/>
                </w:rPr>
                <w:t>Selamanya</w:t>
              </w:r>
              <w:proofErr w:type="spellEnd"/>
            </w:hyperlink>
            <w:r w:rsidR="00D270BD" w:rsidRPr="00217D0B">
              <w:rPr>
                <w:rFonts w:eastAsia="Calibri"/>
                <w:b/>
                <w:bCs/>
                <w:color w:val="000000" w:themeColor="text1"/>
                <w:sz w:val="18"/>
                <w:szCs w:val="18"/>
                <w:lang w:val="es-ES_tradnl"/>
              </w:rPr>
              <w:br/>
            </w:r>
            <w:hyperlink r:id="rId52">
              <w:proofErr w:type="spellStart"/>
              <w:r w:rsidR="00D270BD" w:rsidRPr="00217D0B">
                <w:rPr>
                  <w:rStyle w:val="Hyperlink"/>
                  <w:rFonts w:eastAsia="Calibri"/>
                  <w:b/>
                  <w:bCs/>
                  <w:color w:val="000000" w:themeColor="text1"/>
                  <w:sz w:val="18"/>
                  <w:szCs w:val="18"/>
                  <w:u w:val="none"/>
                  <w:lang w:val="es-ES_tradnl"/>
                </w:rPr>
                <w:t>Lelaki</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Sejati</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adalah</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Lelaki</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Bertuhan</w:t>
              </w:r>
              <w:proofErr w:type="spellEnd"/>
            </w:hyperlink>
            <w:r w:rsidR="00D270BD" w:rsidRPr="00217D0B">
              <w:rPr>
                <w:rFonts w:eastAsia="Calibri"/>
                <w:b/>
                <w:bCs/>
                <w:color w:val="000000" w:themeColor="text1"/>
                <w:sz w:val="18"/>
                <w:szCs w:val="18"/>
                <w:lang w:val="es-ES_tradnl"/>
              </w:rPr>
              <w:br/>
            </w:r>
            <w:hyperlink r:id="rId53">
              <w:r w:rsidR="00D270BD" w:rsidRPr="00217D0B">
                <w:rPr>
                  <w:rStyle w:val="Hyperlink"/>
                  <w:rFonts w:eastAsia="Calibri"/>
                  <w:b/>
                  <w:bCs/>
                  <w:color w:val="000000" w:themeColor="text1"/>
                  <w:sz w:val="18"/>
                  <w:szCs w:val="18"/>
                  <w:u w:val="none"/>
                  <w:lang w:val="es-ES_tradnl"/>
                </w:rPr>
                <w:t xml:space="preserve">Kata-kata </w:t>
              </w:r>
              <w:proofErr w:type="spellStart"/>
              <w:r w:rsidR="00D270BD" w:rsidRPr="00217D0B">
                <w:rPr>
                  <w:rStyle w:val="Hyperlink"/>
                  <w:rFonts w:eastAsia="Calibri"/>
                  <w:b/>
                  <w:bCs/>
                  <w:color w:val="000000" w:themeColor="text1"/>
                  <w:sz w:val="18"/>
                  <w:szCs w:val="18"/>
                  <w:u w:val="none"/>
                  <w:lang w:val="es-ES_tradnl"/>
                </w:rPr>
                <w:t>Indah</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Kehidupan</w:t>
              </w:r>
              <w:proofErr w:type="spellEnd"/>
            </w:hyperlink>
          </w:p>
          <w:p w14:paraId="2AFC6ECA" w14:textId="77777777" w:rsidR="00D270BD" w:rsidRPr="00217D0B" w:rsidRDefault="00D270BD" w:rsidP="0098609D">
            <w:pPr>
              <w:spacing w:line="360" w:lineRule="atLeast"/>
              <w:rPr>
                <w:color w:val="000000" w:themeColor="text1"/>
                <w:sz w:val="20"/>
                <w:szCs w:val="20"/>
                <w:lang w:val="es-ES_tradnl"/>
              </w:rPr>
            </w:pPr>
            <w:proofErr w:type="spellStart"/>
            <w:r w:rsidRPr="00217D0B">
              <w:rPr>
                <w:rFonts w:eastAsia="Calibri"/>
                <w:b/>
                <w:bCs/>
                <w:color w:val="000000" w:themeColor="text1"/>
                <w:sz w:val="20"/>
                <w:szCs w:val="20"/>
                <w:lang w:val="es-ES_tradnl"/>
              </w:rPr>
              <w:t>Kursus</w:t>
            </w:r>
            <w:proofErr w:type="spellEnd"/>
            <w:r w:rsidRPr="00217D0B">
              <w:rPr>
                <w:rFonts w:eastAsia="Calibri"/>
                <w:b/>
                <w:bCs/>
                <w:color w:val="000000" w:themeColor="text1"/>
                <w:sz w:val="20"/>
                <w:szCs w:val="20"/>
                <w:lang w:val="es-ES_tradnl"/>
              </w:rPr>
              <w:t xml:space="preserve"> 6 - </w:t>
            </w:r>
            <w:proofErr w:type="spellStart"/>
            <w:r w:rsidRPr="00217D0B">
              <w:rPr>
                <w:rFonts w:eastAsia="Calibri"/>
                <w:b/>
                <w:bCs/>
                <w:color w:val="000000" w:themeColor="text1"/>
                <w:sz w:val="20"/>
                <w:szCs w:val="20"/>
                <w:lang w:val="es-ES_tradnl"/>
              </w:rPr>
              <w:t>Menjadi</w:t>
            </w:r>
            <w:proofErr w:type="spellEnd"/>
            <w:r w:rsidRPr="00217D0B">
              <w:rPr>
                <w:rFonts w:eastAsia="Calibri"/>
                <w:b/>
                <w:bCs/>
                <w:color w:val="000000" w:themeColor="text1"/>
                <w:sz w:val="20"/>
                <w:szCs w:val="20"/>
                <w:lang w:val="es-ES_tradnl"/>
              </w:rPr>
              <w:t xml:space="preserve"> </w:t>
            </w:r>
            <w:proofErr w:type="spellStart"/>
            <w:r w:rsidRPr="00217D0B">
              <w:rPr>
                <w:rFonts w:eastAsia="Calibri"/>
                <w:b/>
                <w:bCs/>
                <w:color w:val="000000" w:themeColor="text1"/>
                <w:sz w:val="20"/>
                <w:szCs w:val="20"/>
                <w:lang w:val="es-ES_tradnl"/>
              </w:rPr>
              <w:t>Cendekiawan</w:t>
            </w:r>
            <w:proofErr w:type="spellEnd"/>
            <w:r w:rsidRPr="00217D0B">
              <w:rPr>
                <w:rFonts w:eastAsia="Calibri"/>
                <w:b/>
                <w:bCs/>
                <w:color w:val="000000" w:themeColor="text1"/>
                <w:sz w:val="20"/>
                <w:szCs w:val="20"/>
                <w:lang w:val="es-ES_tradnl"/>
              </w:rPr>
              <w:t xml:space="preserve"> </w:t>
            </w:r>
            <w:proofErr w:type="spellStart"/>
            <w:r w:rsidRPr="00217D0B">
              <w:rPr>
                <w:rFonts w:eastAsia="Calibri"/>
                <w:b/>
                <w:bCs/>
                <w:color w:val="000000" w:themeColor="text1"/>
                <w:sz w:val="20"/>
                <w:szCs w:val="20"/>
                <w:lang w:val="es-ES_tradnl"/>
              </w:rPr>
              <w:t>Bible</w:t>
            </w:r>
            <w:proofErr w:type="spellEnd"/>
          </w:p>
          <w:p w14:paraId="3133135A" w14:textId="77777777" w:rsidR="00D270BD" w:rsidRPr="00217D0B" w:rsidRDefault="00EE0BF1" w:rsidP="0098609D">
            <w:pPr>
              <w:ind w:left="164" w:hanging="74"/>
              <w:rPr>
                <w:b/>
                <w:bCs/>
                <w:color w:val="000000" w:themeColor="text1"/>
                <w:sz w:val="18"/>
                <w:szCs w:val="18"/>
                <w:lang w:val="es-ES_tradnl"/>
              </w:rPr>
            </w:pPr>
            <w:r w:rsidRPr="00217D0B">
              <w:rPr>
                <w:sz w:val="18"/>
                <w:szCs w:val="18"/>
                <w:lang w:val="es-ES_tradnl"/>
              </w:rPr>
              <w:t xml:space="preserve"> </w:t>
            </w:r>
            <w:hyperlink r:id="rId54">
              <w:proofErr w:type="spellStart"/>
              <w:r w:rsidR="00D270BD" w:rsidRPr="00217D0B">
                <w:rPr>
                  <w:rStyle w:val="Hyperlink"/>
                  <w:rFonts w:eastAsia="Calibri"/>
                  <w:b/>
                  <w:bCs/>
                  <w:color w:val="000000" w:themeColor="text1"/>
                  <w:sz w:val="18"/>
                  <w:szCs w:val="18"/>
                  <w:u w:val="none"/>
                  <w:lang w:val="es-ES_tradnl"/>
                </w:rPr>
                <w:t>Bayang-bayang</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Jenis</w:t>
              </w:r>
              <w:proofErr w:type="spellEnd"/>
              <w:r w:rsidR="00D270BD" w:rsidRPr="00217D0B">
                <w:rPr>
                  <w:rStyle w:val="Hyperlink"/>
                  <w:rFonts w:eastAsia="Calibri"/>
                  <w:b/>
                  <w:bCs/>
                  <w:color w:val="000000" w:themeColor="text1"/>
                  <w:sz w:val="18"/>
                  <w:szCs w:val="18"/>
                  <w:u w:val="none"/>
                  <w:lang w:val="es-ES_tradnl"/>
                </w:rPr>
                <w:t xml:space="preserve">, dan </w:t>
              </w:r>
              <w:proofErr w:type="spellStart"/>
              <w:r w:rsidR="00D270BD" w:rsidRPr="00217D0B">
                <w:rPr>
                  <w:rStyle w:val="Hyperlink"/>
                  <w:rFonts w:eastAsia="Calibri"/>
                  <w:b/>
                  <w:bCs/>
                  <w:color w:val="000000" w:themeColor="text1"/>
                  <w:sz w:val="18"/>
                  <w:szCs w:val="18"/>
                  <w:u w:val="none"/>
                  <w:lang w:val="es-ES_tradnl"/>
                </w:rPr>
                <w:t>Nubuatan</w:t>
              </w:r>
              <w:proofErr w:type="spellEnd"/>
            </w:hyperlink>
            <w:r w:rsidR="00D270BD" w:rsidRPr="00217D0B">
              <w:rPr>
                <w:rFonts w:eastAsia="Calibri"/>
                <w:b/>
                <w:bCs/>
                <w:color w:val="000000" w:themeColor="text1"/>
                <w:sz w:val="18"/>
                <w:szCs w:val="18"/>
                <w:lang w:val="es-ES_tradnl"/>
              </w:rPr>
              <w:br/>
            </w:r>
            <w:hyperlink r:id="rId55">
              <w:proofErr w:type="spellStart"/>
              <w:r w:rsidR="00D270BD" w:rsidRPr="00217D0B">
                <w:rPr>
                  <w:rStyle w:val="Hyperlink"/>
                  <w:rFonts w:eastAsia="Calibri"/>
                  <w:b/>
                  <w:bCs/>
                  <w:color w:val="000000" w:themeColor="text1"/>
                  <w:sz w:val="18"/>
                  <w:szCs w:val="18"/>
                  <w:u w:val="none"/>
                  <w:lang w:val="es-ES_tradnl"/>
                </w:rPr>
                <w:t>Roh</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Kudus</w:t>
              </w:r>
              <w:proofErr w:type="spellEnd"/>
            </w:hyperlink>
            <w:r w:rsidR="00D270BD" w:rsidRPr="00217D0B">
              <w:rPr>
                <w:rFonts w:eastAsia="Calibri"/>
                <w:b/>
                <w:bCs/>
                <w:color w:val="000000" w:themeColor="text1"/>
                <w:sz w:val="18"/>
                <w:szCs w:val="18"/>
                <w:lang w:val="es-ES_tradnl"/>
              </w:rPr>
              <w:br/>
            </w:r>
            <w:hyperlink r:id="rId56">
              <w:r w:rsidR="00D270BD" w:rsidRPr="00217D0B">
                <w:rPr>
                  <w:rStyle w:val="Hyperlink"/>
                  <w:rFonts w:eastAsia="Calibri"/>
                  <w:b/>
                  <w:bCs/>
                  <w:color w:val="000000" w:themeColor="text1"/>
                  <w:sz w:val="18"/>
                  <w:szCs w:val="18"/>
                  <w:u w:val="none"/>
                  <w:lang w:val="es-ES_tradnl"/>
                </w:rPr>
                <w:t>Daniel</w:t>
              </w:r>
            </w:hyperlink>
            <w:r w:rsidR="00D270BD" w:rsidRPr="00217D0B">
              <w:rPr>
                <w:rFonts w:eastAsia="Calibri"/>
                <w:b/>
                <w:bCs/>
                <w:color w:val="000000" w:themeColor="text1"/>
                <w:sz w:val="18"/>
                <w:szCs w:val="18"/>
                <w:lang w:val="es-ES_tradnl"/>
              </w:rPr>
              <w:br/>
            </w:r>
            <w:hyperlink r:id="rId57">
              <w:proofErr w:type="spellStart"/>
              <w:r w:rsidR="00D270BD" w:rsidRPr="00217D0B">
                <w:rPr>
                  <w:rStyle w:val="Hyperlink"/>
                  <w:rFonts w:eastAsia="Calibri"/>
                  <w:b/>
                  <w:bCs/>
                  <w:color w:val="000000" w:themeColor="text1"/>
                  <w:sz w:val="18"/>
                  <w:szCs w:val="18"/>
                  <w:u w:val="none"/>
                  <w:lang w:val="es-ES_tradnl"/>
                </w:rPr>
                <w:t>Wahyu</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Yesus</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Kristus</w:t>
              </w:r>
              <w:proofErr w:type="spellEnd"/>
            </w:hyperlink>
            <w:r w:rsidR="00D270BD" w:rsidRPr="00217D0B">
              <w:rPr>
                <w:rFonts w:eastAsia="Calibri"/>
                <w:b/>
                <w:bCs/>
                <w:color w:val="000000" w:themeColor="text1"/>
                <w:sz w:val="18"/>
                <w:szCs w:val="18"/>
                <w:lang w:val="es-ES_tradnl"/>
              </w:rPr>
              <w:br/>
            </w:r>
            <w:hyperlink r:id="rId58">
              <w:proofErr w:type="spellStart"/>
              <w:r w:rsidR="00D270BD" w:rsidRPr="00217D0B">
                <w:rPr>
                  <w:rStyle w:val="Hyperlink"/>
                  <w:rFonts w:eastAsia="Calibri"/>
                  <w:b/>
                  <w:bCs/>
                  <w:color w:val="000000" w:themeColor="text1"/>
                  <w:sz w:val="18"/>
                  <w:szCs w:val="18"/>
                  <w:u w:val="none"/>
                  <w:lang w:val="es-ES_tradnl"/>
                </w:rPr>
                <w:t>Kesunyian</w:t>
              </w:r>
              <w:proofErr w:type="spellEnd"/>
              <w:r w:rsidR="00D270BD" w:rsidRPr="00217D0B">
                <w:rPr>
                  <w:rStyle w:val="Hyperlink"/>
                  <w:rFonts w:eastAsia="Calibri"/>
                  <w:b/>
                  <w:bCs/>
                  <w:color w:val="000000" w:themeColor="text1"/>
                  <w:sz w:val="18"/>
                  <w:szCs w:val="18"/>
                  <w:u w:val="none"/>
                  <w:lang w:val="es-ES_tradnl"/>
                </w:rPr>
                <w:t xml:space="preserve"> Kitab </w:t>
              </w:r>
              <w:proofErr w:type="spellStart"/>
              <w:r w:rsidR="00D270BD" w:rsidRPr="00217D0B">
                <w:rPr>
                  <w:rStyle w:val="Hyperlink"/>
                  <w:rFonts w:eastAsia="Calibri"/>
                  <w:b/>
                  <w:bCs/>
                  <w:color w:val="000000" w:themeColor="text1"/>
                  <w:sz w:val="18"/>
                  <w:szCs w:val="18"/>
                  <w:u w:val="none"/>
                  <w:lang w:val="es-ES_tradnl"/>
                </w:rPr>
                <w:t>Suci</w:t>
              </w:r>
              <w:proofErr w:type="spellEnd"/>
            </w:hyperlink>
            <w:r w:rsidR="00D270BD" w:rsidRPr="00217D0B">
              <w:rPr>
                <w:rFonts w:eastAsia="Calibri"/>
                <w:b/>
                <w:bCs/>
                <w:color w:val="000000" w:themeColor="text1"/>
                <w:sz w:val="18"/>
                <w:szCs w:val="18"/>
                <w:lang w:val="es-ES_tradnl"/>
              </w:rPr>
              <w:br/>
            </w:r>
            <w:hyperlink r:id="rId59">
              <w:proofErr w:type="spellStart"/>
              <w:r w:rsidR="00D270BD" w:rsidRPr="00217D0B">
                <w:rPr>
                  <w:rStyle w:val="Hyperlink"/>
                  <w:rFonts w:eastAsia="Calibri"/>
                  <w:b/>
                  <w:bCs/>
                  <w:color w:val="000000" w:themeColor="text1"/>
                  <w:sz w:val="18"/>
                  <w:szCs w:val="18"/>
                  <w:u w:val="none"/>
                  <w:lang w:val="es-ES_tradnl"/>
                </w:rPr>
                <w:t>Pengajaran</w:t>
              </w:r>
              <w:proofErr w:type="spellEnd"/>
              <w:r w:rsidR="00D270BD" w:rsidRPr="00217D0B">
                <w:rPr>
                  <w:rStyle w:val="Hyperlink"/>
                  <w:rFonts w:eastAsia="Calibri"/>
                  <w:b/>
                  <w:bCs/>
                  <w:color w:val="000000" w:themeColor="text1"/>
                  <w:sz w:val="18"/>
                  <w:szCs w:val="18"/>
                  <w:u w:val="none"/>
                  <w:lang w:val="es-ES_tradnl"/>
                </w:rPr>
                <w:t xml:space="preserve"> &amp; Amalan </w:t>
              </w:r>
              <w:proofErr w:type="spellStart"/>
              <w:r w:rsidR="00D270BD" w:rsidRPr="00217D0B">
                <w:rPr>
                  <w:rStyle w:val="Hyperlink"/>
                  <w:rFonts w:eastAsia="Calibri"/>
                  <w:b/>
                  <w:bCs/>
                  <w:color w:val="000000" w:themeColor="text1"/>
                  <w:sz w:val="18"/>
                  <w:szCs w:val="18"/>
                  <w:u w:val="none"/>
                  <w:lang w:val="es-ES_tradnl"/>
                </w:rPr>
                <w:t>Dari</w:t>
              </w:r>
              <w:proofErr w:type="spellEnd"/>
              <w:r w:rsidR="00D270BD" w:rsidRPr="00217D0B">
                <w:rPr>
                  <w:rStyle w:val="Hyperlink"/>
                  <w:rFonts w:eastAsia="Calibri"/>
                  <w:b/>
                  <w:bCs/>
                  <w:color w:val="000000" w:themeColor="text1"/>
                  <w:sz w:val="18"/>
                  <w:szCs w:val="18"/>
                  <w:u w:val="none"/>
                  <w:lang w:val="es-ES_tradnl"/>
                </w:rPr>
                <w:t xml:space="preserve"> 100 </w:t>
              </w:r>
              <w:proofErr w:type="spellStart"/>
              <w:r w:rsidR="00D270BD" w:rsidRPr="00217D0B">
                <w:rPr>
                  <w:rStyle w:val="Hyperlink"/>
                  <w:rFonts w:eastAsia="Calibri"/>
                  <w:b/>
                  <w:bCs/>
                  <w:color w:val="000000" w:themeColor="text1"/>
                  <w:sz w:val="18"/>
                  <w:szCs w:val="18"/>
                  <w:u w:val="none"/>
                  <w:lang w:val="es-ES_tradnl"/>
                </w:rPr>
                <w:t>Masihi</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hingga</w:t>
              </w:r>
              <w:proofErr w:type="spellEnd"/>
              <w:r w:rsidR="00D270BD" w:rsidRPr="00217D0B">
                <w:rPr>
                  <w:rStyle w:val="Hyperlink"/>
                  <w:rFonts w:eastAsia="Calibri"/>
                  <w:b/>
                  <w:bCs/>
                  <w:color w:val="000000" w:themeColor="text1"/>
                  <w:sz w:val="18"/>
                  <w:szCs w:val="18"/>
                  <w:u w:val="none"/>
                  <w:lang w:val="es-ES_tradnl"/>
                </w:rPr>
                <w:t xml:space="preserve"> 1500 </w:t>
              </w:r>
              <w:proofErr w:type="spellStart"/>
              <w:r w:rsidR="00D270BD" w:rsidRPr="00217D0B">
                <w:rPr>
                  <w:rStyle w:val="Hyperlink"/>
                  <w:rFonts w:eastAsia="Calibri"/>
                  <w:b/>
                  <w:bCs/>
                  <w:color w:val="000000" w:themeColor="text1"/>
                  <w:sz w:val="18"/>
                  <w:szCs w:val="18"/>
                  <w:u w:val="none"/>
                  <w:lang w:val="es-ES_tradnl"/>
                </w:rPr>
                <w:t>Masihi</w:t>
              </w:r>
              <w:proofErr w:type="spellEnd"/>
              <w:r w:rsidR="00D270BD" w:rsidRPr="00217D0B">
                <w:rPr>
                  <w:rStyle w:val="Hyperlink"/>
                  <w:rFonts w:eastAsia="Calibri"/>
                  <w:b/>
                  <w:bCs/>
                  <w:color w:val="000000" w:themeColor="text1"/>
                  <w:sz w:val="18"/>
                  <w:szCs w:val="18"/>
                  <w:lang w:val="es-ES_tradnl"/>
                </w:rPr>
                <w:t xml:space="preserve"> </w:t>
              </w:r>
            </w:hyperlink>
            <w:r w:rsidR="00D270BD" w:rsidRPr="00217D0B">
              <w:rPr>
                <w:rFonts w:eastAsia="Calibri"/>
                <w:b/>
                <w:bCs/>
                <w:color w:val="000000" w:themeColor="text1"/>
                <w:sz w:val="18"/>
                <w:szCs w:val="18"/>
                <w:lang w:val="es-ES_tradnl"/>
              </w:rPr>
              <w:br/>
            </w:r>
            <w:hyperlink r:id="rId60">
              <w:proofErr w:type="spellStart"/>
              <w:r w:rsidR="00D270BD" w:rsidRPr="00217D0B">
                <w:rPr>
                  <w:rStyle w:val="Hyperlink"/>
                  <w:rFonts w:eastAsia="Calibri"/>
                  <w:b/>
                  <w:bCs/>
                  <w:color w:val="000000" w:themeColor="text1"/>
                  <w:sz w:val="18"/>
                  <w:szCs w:val="18"/>
                  <w:u w:val="none"/>
                  <w:lang w:val="es-ES_tradnl"/>
                </w:rPr>
                <w:t>Pembaharuan</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atau</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Pemulihan</w:t>
              </w:r>
              <w:proofErr w:type="spellEnd"/>
            </w:hyperlink>
            <w:r w:rsidR="00D270BD" w:rsidRPr="00217D0B">
              <w:rPr>
                <w:rFonts w:eastAsia="Calibri"/>
                <w:b/>
                <w:bCs/>
                <w:color w:val="000000" w:themeColor="text1"/>
                <w:sz w:val="18"/>
                <w:szCs w:val="18"/>
                <w:lang w:val="es-ES_tradnl"/>
              </w:rPr>
              <w:br/>
            </w:r>
            <w:hyperlink r:id="rId61">
              <w:proofErr w:type="spellStart"/>
              <w:r w:rsidR="00D270BD" w:rsidRPr="00217D0B">
                <w:rPr>
                  <w:rStyle w:val="Hyperlink"/>
                  <w:rFonts w:eastAsia="Calibri"/>
                  <w:b/>
                  <w:bCs/>
                  <w:color w:val="000000" w:themeColor="text1"/>
                  <w:sz w:val="18"/>
                  <w:szCs w:val="18"/>
                  <w:u w:val="none"/>
                  <w:lang w:val="es-ES_tradnl"/>
                </w:rPr>
                <w:t>Menyusun</w:t>
              </w:r>
              <w:proofErr w:type="spellEnd"/>
              <w:r w:rsidR="00D270BD" w:rsidRPr="00217D0B">
                <w:rPr>
                  <w:rStyle w:val="Hyperlink"/>
                  <w:rFonts w:eastAsia="Calibri"/>
                  <w:b/>
                  <w:bCs/>
                  <w:color w:val="000000" w:themeColor="text1"/>
                  <w:sz w:val="18"/>
                  <w:szCs w:val="18"/>
                  <w:u w:val="none"/>
                  <w:lang w:val="es-ES_tradnl"/>
                </w:rPr>
                <w:t xml:space="preserve"> dan </w:t>
              </w:r>
              <w:proofErr w:type="spellStart"/>
              <w:r w:rsidR="00D270BD" w:rsidRPr="00217D0B">
                <w:rPr>
                  <w:rStyle w:val="Hyperlink"/>
                  <w:rFonts w:eastAsia="Calibri"/>
                  <w:b/>
                  <w:bCs/>
                  <w:color w:val="000000" w:themeColor="text1"/>
                  <w:sz w:val="18"/>
                  <w:szCs w:val="18"/>
                  <w:u w:val="none"/>
                  <w:lang w:val="es-ES_tradnl"/>
                </w:rPr>
                <w:t>Menterjemah</w:t>
              </w:r>
              <w:proofErr w:type="spellEnd"/>
              <w:r w:rsidR="00D270BD" w:rsidRPr="00217D0B">
                <w:rPr>
                  <w:rStyle w:val="Hyperlink"/>
                  <w:rFonts w:eastAsia="Calibri"/>
                  <w:b/>
                  <w:bCs/>
                  <w:color w:val="000000" w:themeColor="text1"/>
                  <w:sz w:val="18"/>
                  <w:szCs w:val="18"/>
                  <w:u w:val="none"/>
                  <w:lang w:val="es-ES_tradnl"/>
                </w:rPr>
                <w:t xml:space="preserve"> </w:t>
              </w:r>
              <w:proofErr w:type="spellStart"/>
              <w:r w:rsidR="00D270BD" w:rsidRPr="00217D0B">
                <w:rPr>
                  <w:rStyle w:val="Hyperlink"/>
                  <w:rFonts w:eastAsia="Calibri"/>
                  <w:b/>
                  <w:bCs/>
                  <w:color w:val="000000" w:themeColor="text1"/>
                  <w:sz w:val="18"/>
                  <w:szCs w:val="18"/>
                  <w:u w:val="none"/>
                  <w:lang w:val="es-ES_tradnl"/>
                </w:rPr>
                <w:t>Alkitab</w:t>
              </w:r>
              <w:proofErr w:type="spellEnd"/>
            </w:hyperlink>
            <w:r w:rsidR="00D270BD" w:rsidRPr="00217D0B">
              <w:rPr>
                <w:rFonts w:eastAsia="Calibri"/>
                <w:b/>
                <w:bCs/>
                <w:color w:val="000000" w:themeColor="text1"/>
                <w:sz w:val="18"/>
                <w:szCs w:val="18"/>
                <w:lang w:val="es-ES_tradnl"/>
              </w:rPr>
              <w:br/>
            </w:r>
            <w:hyperlink r:id="rId62">
              <w:r w:rsidR="00D270BD" w:rsidRPr="00217D0B">
                <w:rPr>
                  <w:rStyle w:val="Hyperlink"/>
                  <w:rFonts w:eastAsia="Calibri"/>
                  <w:b/>
                  <w:bCs/>
                  <w:color w:val="000000" w:themeColor="text1"/>
                  <w:sz w:val="18"/>
                  <w:szCs w:val="18"/>
                  <w:u w:val="none"/>
                  <w:lang w:val="es-ES_tradnl"/>
                </w:rPr>
                <w:t xml:space="preserve">Amalan </w:t>
              </w:r>
              <w:proofErr w:type="spellStart"/>
              <w:r w:rsidR="00D270BD" w:rsidRPr="00217D0B">
                <w:rPr>
                  <w:rStyle w:val="Hyperlink"/>
                  <w:rFonts w:eastAsia="Calibri"/>
                  <w:b/>
                  <w:bCs/>
                  <w:color w:val="000000" w:themeColor="text1"/>
                  <w:sz w:val="18"/>
                  <w:szCs w:val="18"/>
                  <w:u w:val="none"/>
                  <w:lang w:val="es-ES_tradnl"/>
                </w:rPr>
                <w:t>Gereja</w:t>
              </w:r>
              <w:proofErr w:type="spellEnd"/>
              <w:r w:rsidR="00D270BD" w:rsidRPr="00217D0B">
                <w:rPr>
                  <w:rStyle w:val="Hyperlink"/>
                  <w:rFonts w:eastAsia="Calibri"/>
                  <w:b/>
                  <w:bCs/>
                  <w:color w:val="000000" w:themeColor="text1"/>
                  <w:sz w:val="18"/>
                  <w:szCs w:val="18"/>
                  <w:u w:val="none"/>
                  <w:lang w:val="es-ES_tradnl"/>
                </w:rPr>
                <w:t xml:space="preserve"> Hari </w:t>
              </w:r>
              <w:proofErr w:type="spellStart"/>
              <w:r w:rsidR="00D270BD" w:rsidRPr="00217D0B">
                <w:rPr>
                  <w:rStyle w:val="Hyperlink"/>
                  <w:rFonts w:eastAsia="Calibri"/>
                  <w:b/>
                  <w:bCs/>
                  <w:color w:val="000000" w:themeColor="text1"/>
                  <w:sz w:val="18"/>
                  <w:szCs w:val="18"/>
                  <w:u w:val="none"/>
                  <w:lang w:val="es-ES_tradnl"/>
                </w:rPr>
                <w:t>Ini</w:t>
              </w:r>
              <w:proofErr w:type="spellEnd"/>
            </w:hyperlink>
            <w:r w:rsidRPr="00217D0B">
              <w:rPr>
                <w:rStyle w:val="Hyperlink"/>
                <w:rFonts w:eastAsia="Calibri"/>
                <w:b/>
                <w:bCs/>
                <w:color w:val="000000" w:themeColor="text1"/>
                <w:sz w:val="18"/>
                <w:szCs w:val="18"/>
                <w:u w:val="none"/>
                <w:lang w:val="es-ES_tradnl"/>
              </w:rPr>
              <w:t xml:space="preserve">– Kitab </w:t>
            </w:r>
            <w:proofErr w:type="spellStart"/>
            <w:r w:rsidRPr="00217D0B">
              <w:rPr>
                <w:rStyle w:val="Hyperlink"/>
                <w:rFonts w:eastAsia="Calibri"/>
                <w:b/>
                <w:bCs/>
                <w:color w:val="000000" w:themeColor="text1"/>
                <w:sz w:val="18"/>
                <w:szCs w:val="18"/>
                <w:u w:val="none"/>
                <w:lang w:val="es-ES_tradnl"/>
              </w:rPr>
              <w:t>Suci</w:t>
            </w:r>
            <w:proofErr w:type="spellEnd"/>
            <w:r w:rsidRPr="00217D0B">
              <w:rPr>
                <w:rStyle w:val="Hyperlink"/>
                <w:rFonts w:eastAsia="Calibri"/>
                <w:b/>
                <w:bCs/>
                <w:color w:val="000000" w:themeColor="text1"/>
                <w:sz w:val="18"/>
                <w:szCs w:val="18"/>
                <w:u w:val="none"/>
                <w:lang w:val="es-ES_tradnl"/>
              </w:rPr>
              <w:t xml:space="preserve"> </w:t>
            </w:r>
            <w:proofErr w:type="spellStart"/>
            <w:r w:rsidRPr="00217D0B">
              <w:rPr>
                <w:rStyle w:val="Hyperlink"/>
                <w:rFonts w:eastAsia="Calibri"/>
                <w:b/>
                <w:bCs/>
                <w:color w:val="000000" w:themeColor="text1"/>
                <w:sz w:val="18"/>
                <w:szCs w:val="18"/>
                <w:u w:val="none"/>
                <w:lang w:val="es-ES_tradnl"/>
              </w:rPr>
              <w:t>atau</w:t>
            </w:r>
            <w:proofErr w:type="spellEnd"/>
            <w:r w:rsidRPr="00217D0B">
              <w:rPr>
                <w:rStyle w:val="Hyperlink"/>
                <w:rFonts w:eastAsia="Calibri"/>
                <w:b/>
                <w:bCs/>
                <w:color w:val="000000" w:themeColor="text1"/>
                <w:sz w:val="18"/>
                <w:szCs w:val="18"/>
                <w:u w:val="none"/>
                <w:lang w:val="es-ES_tradnl"/>
              </w:rPr>
              <w:t xml:space="preserve"> </w:t>
            </w:r>
            <w:proofErr w:type="spellStart"/>
            <w:r w:rsidRPr="00217D0B">
              <w:rPr>
                <w:rStyle w:val="Hyperlink"/>
                <w:rFonts w:eastAsia="Calibri"/>
                <w:b/>
                <w:bCs/>
                <w:color w:val="000000" w:themeColor="text1"/>
                <w:sz w:val="18"/>
                <w:szCs w:val="18"/>
                <w:u w:val="none"/>
                <w:lang w:val="es-ES_tradnl"/>
              </w:rPr>
              <w:t>Tradisi</w:t>
            </w:r>
            <w:proofErr w:type="spellEnd"/>
            <w:r w:rsidRPr="00217D0B">
              <w:rPr>
                <w:rStyle w:val="Hyperlink"/>
                <w:rFonts w:eastAsia="Calibri"/>
                <w:b/>
                <w:bCs/>
                <w:color w:val="000000" w:themeColor="text1"/>
                <w:sz w:val="18"/>
                <w:szCs w:val="18"/>
                <w:u w:val="none"/>
                <w:lang w:val="es-ES_tradnl"/>
              </w:rPr>
              <w:t>?</w:t>
            </w:r>
          </w:p>
          <w:p w14:paraId="0F7A209E" w14:textId="77777777" w:rsidR="00D270BD" w:rsidRPr="00217D0B" w:rsidRDefault="00D270BD" w:rsidP="0098609D">
            <w:pPr>
              <w:rPr>
                <w:color w:val="000000" w:themeColor="text1"/>
                <w:lang w:val="es-ES_tradnl"/>
              </w:rPr>
            </w:pPr>
          </w:p>
          <w:p w14:paraId="5B41F45C" w14:textId="77777777" w:rsidR="00D270BD" w:rsidRPr="00217D0B" w:rsidRDefault="00D270BD" w:rsidP="0098609D">
            <w:pPr>
              <w:spacing w:line="360" w:lineRule="atLeast"/>
              <w:ind w:left="155"/>
              <w:rPr>
                <w:color w:val="000000" w:themeColor="text1"/>
                <w:lang w:val="es-ES_tradnl"/>
              </w:rPr>
            </w:pPr>
          </w:p>
          <w:p w14:paraId="0C4858A6" w14:textId="77777777" w:rsidR="00D270BD" w:rsidRPr="003629C2" w:rsidRDefault="00000000" w:rsidP="0098609D">
            <w:pPr>
              <w:rPr>
                <w:color w:val="000000" w:themeColor="text1"/>
                <w:sz w:val="18"/>
                <w:szCs w:val="18"/>
              </w:rPr>
            </w:pPr>
            <w:hyperlink r:id="rId63">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40FDEE1D" w14:textId="77777777" w:rsidR="00D270BD" w:rsidRDefault="00D270BD" w:rsidP="00D270BD">
      <w:pPr>
        <w:pStyle w:val="Default"/>
        <w:rPr>
          <w:rFonts w:asciiTheme="minorHAnsi" w:hAnsiTheme="minorHAnsi" w:cstheme="minorHAnsi"/>
          <w:color w:val="auto"/>
          <w:sz w:val="20"/>
          <w:szCs w:val="20"/>
        </w:rPr>
      </w:pPr>
    </w:p>
    <w:bookmarkEnd w:id="0"/>
    <w:p w14:paraId="68A4A6F3"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0FA59F02" w14:textId="77777777" w:rsidR="00D270BD" w:rsidRPr="008C2C61" w:rsidRDefault="00D270BD" w:rsidP="0023547F">
      <w:pPr>
        <w:pStyle w:val="Default"/>
        <w:rPr>
          <w:rFonts w:asciiTheme="minorHAnsi" w:hAnsiTheme="minorHAnsi" w:cstheme="minorHAnsi"/>
          <w:color w:val="auto"/>
        </w:rPr>
      </w:pPr>
    </w:p>
    <w:p w14:paraId="5FD1C453" w14:textId="77777777" w:rsidR="00EE0BF1" w:rsidRPr="008C2C61" w:rsidRDefault="00EE0BF1">
      <w:pPr>
        <w:pStyle w:val="Default"/>
        <w:rPr>
          <w:rFonts w:asciiTheme="minorHAnsi" w:hAnsiTheme="minorHAnsi" w:cstheme="minorHAnsi"/>
          <w:color w:val="auto"/>
        </w:rPr>
      </w:pPr>
    </w:p>
    <w:sectPr w:rsidR="00EE0BF1" w:rsidRPr="008C2C61" w:rsidSect="005E4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E32A" w14:textId="77777777" w:rsidR="009474F9" w:rsidRDefault="009474F9" w:rsidP="005E450B">
      <w:pPr>
        <w:spacing w:after="0" w:line="240" w:lineRule="auto"/>
      </w:pPr>
      <w:r>
        <w:separator/>
      </w:r>
    </w:p>
  </w:endnote>
  <w:endnote w:type="continuationSeparator" w:id="0">
    <w:p w14:paraId="533F20B5" w14:textId="77777777" w:rsidR="009474F9" w:rsidRDefault="009474F9"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DC9B" w14:textId="77777777" w:rsidR="009474F9" w:rsidRDefault="009474F9" w:rsidP="005E450B">
      <w:pPr>
        <w:spacing w:after="0" w:line="240" w:lineRule="auto"/>
      </w:pPr>
      <w:r>
        <w:separator/>
      </w:r>
    </w:p>
  </w:footnote>
  <w:footnote w:type="continuationSeparator" w:id="0">
    <w:p w14:paraId="3622092B" w14:textId="77777777" w:rsidR="009474F9" w:rsidRDefault="009474F9" w:rsidP="005E4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16cid:durableId="108012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339655">
    <w:abstractNumId w:val="1"/>
  </w:num>
  <w:num w:numId="4" w16cid:durableId="995843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05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17D0B"/>
    <w:rsid w:val="0023547F"/>
    <w:rsid w:val="005E450B"/>
    <w:rsid w:val="00643664"/>
    <w:rsid w:val="006663A1"/>
    <w:rsid w:val="00882A60"/>
    <w:rsid w:val="008E336B"/>
    <w:rsid w:val="0094512E"/>
    <w:rsid w:val="009474F9"/>
    <w:rsid w:val="00C803BE"/>
    <w:rsid w:val="00D270BD"/>
    <w:rsid w:val="00ED46BD"/>
    <w:rsid w:val="00EE0BF1"/>
    <w:rsid w:val="00F9709D"/>
    <w:rsid w:val="00FB25BC"/>
    <w:rsid w:val="00FB63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E97B"/>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5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E450B"/>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character" w:customStyle="1" w:styleId="rynqvb">
    <w:name w:val="rynqvb"/>
    <w:basedOn w:val="DefaultParagraphFont"/>
    <w:rsid w:val="00217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6257</Words>
  <Characters>37483</Characters>
  <Application>Microsoft Office Word</Application>
  <DocSecurity>0</DocSecurity>
  <Lines>1249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2023-08-13T13:11:00Z</dcterms:created>
  <dcterms:modified xsi:type="dcterms:W3CDTF">2023-08-13T13:11:00Z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