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DA05" w14:textId="599204E4" w:rsidR="00464B89" w:rsidRDefault="00A274E7">
      <w:r w:rsidRPr="00A274E7">
        <w:rPr>
          <w:noProof/>
        </w:rPr>
        <w:drawing>
          <wp:inline distT="0" distB="0" distL="0" distR="0" wp14:anchorId="79A8EF21" wp14:editId="38280437">
            <wp:extent cx="6765925" cy="9083040"/>
            <wp:effectExtent l="0" t="0" r="0" b="3810"/>
            <wp:docPr id="26618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0019" cy="9115385"/>
                    </a:xfrm>
                    <a:prstGeom prst="rect">
                      <a:avLst/>
                    </a:prstGeom>
                    <a:noFill/>
                    <a:ln>
                      <a:noFill/>
                    </a:ln>
                  </pic:spPr>
                </pic:pic>
              </a:graphicData>
            </a:graphic>
          </wp:inline>
        </w:drawing>
      </w:r>
    </w:p>
    <w:p w14:paraId="0ED2C052" w14:textId="77777777" w:rsidR="00A274E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853D087" wp14:editId="2273B7B1">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628BCAA"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3DAAC69" w14:textId="77777777" w:rsidR="00A274E7" w:rsidRPr="00B43098" w:rsidRDefault="00A274E7" w:rsidP="00A274E7">
      <w:pPr>
        <w:tabs>
          <w:tab w:val="left" w:pos="990"/>
        </w:tabs>
        <w:spacing w:line="276" w:lineRule="auto"/>
        <w:ind w:left="2610" w:hanging="2610"/>
        <w:jc w:val="center"/>
        <w:rPr>
          <w:rFonts w:cstheme="minorHAnsi"/>
          <w:b/>
          <w:bCs/>
          <w:lang w:val="ms-MY"/>
        </w:rPr>
      </w:pPr>
    </w:p>
    <w:p w14:paraId="17150C24" w14:textId="77777777" w:rsidR="00A274E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1D7F8C4F"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1367443" w14:textId="77777777" w:rsidR="00A274E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11705B4"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B42C2A6"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B324899" w14:textId="77777777" w:rsidR="00A274E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3317FDCF"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A70BB14"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11C5AFAE"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7F16FA3" w14:textId="77777777" w:rsidR="00A274E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3454C0B8" w14:textId="77777777" w:rsidR="00A274E7" w:rsidRPr="00982D1A"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2721A07" w14:textId="77777777" w:rsidR="00A274E7" w:rsidRPr="00725B75" w:rsidRDefault="00A274E7" w:rsidP="00A274E7">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5E5D4772" w14:textId="77777777" w:rsidR="00A274E7" w:rsidRPr="00692237" w:rsidRDefault="00A274E7" w:rsidP="00A2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B8AD680" w14:textId="77777777" w:rsidR="00A274E7" w:rsidRDefault="00A274E7" w:rsidP="00A274E7"/>
    <w:p w14:paraId="087F1E94" w14:textId="77777777" w:rsidR="00A274E7" w:rsidRDefault="00A274E7" w:rsidP="00D57DD1">
      <w:pPr>
        <w:jc w:val="center"/>
        <w:rPr>
          <w:rFonts w:eastAsia="Times New Roman" w:cstheme="minorHAnsi"/>
          <w:b/>
          <w:bCs/>
          <w:sz w:val="32"/>
          <w:szCs w:val="32"/>
          <w:lang w:val="es-ES_tradnl"/>
        </w:rPr>
      </w:pPr>
    </w:p>
    <w:p w14:paraId="0AC90AF3" w14:textId="77777777" w:rsidR="00A274E7" w:rsidRDefault="00A274E7" w:rsidP="00D57DD1">
      <w:pPr>
        <w:jc w:val="center"/>
        <w:rPr>
          <w:rFonts w:eastAsia="Times New Roman" w:cstheme="minorHAnsi"/>
          <w:b/>
          <w:bCs/>
          <w:sz w:val="32"/>
          <w:szCs w:val="32"/>
          <w:lang w:val="es-ES_tradnl"/>
        </w:rPr>
      </w:pPr>
    </w:p>
    <w:p w14:paraId="4538BAA6" w14:textId="0FC4C512" w:rsidR="00D57DD1" w:rsidRPr="00A274E7" w:rsidRDefault="00D57DD1" w:rsidP="00D57DD1">
      <w:pPr>
        <w:jc w:val="center"/>
        <w:rPr>
          <w:rFonts w:eastAsia="Times New Roman" w:cstheme="minorHAnsi"/>
          <w:b/>
          <w:bCs/>
          <w:sz w:val="32"/>
          <w:szCs w:val="32"/>
          <w:lang w:val="es-ES_tradnl"/>
        </w:rPr>
      </w:pPr>
      <w:proofErr w:type="spellStart"/>
      <w:r w:rsidRPr="00A274E7">
        <w:rPr>
          <w:rFonts w:eastAsia="Times New Roman" w:cstheme="minorHAnsi"/>
          <w:b/>
          <w:bCs/>
          <w:sz w:val="32"/>
          <w:szCs w:val="32"/>
          <w:lang w:val="es-ES_tradnl"/>
        </w:rPr>
        <w:t>Hamba</w:t>
      </w:r>
      <w:proofErr w:type="spellEnd"/>
      <w:r w:rsidRPr="00A274E7">
        <w:rPr>
          <w:rFonts w:eastAsia="Times New Roman" w:cstheme="minorHAnsi"/>
          <w:b/>
          <w:bCs/>
          <w:sz w:val="32"/>
          <w:szCs w:val="32"/>
          <w:lang w:val="es-ES_tradnl"/>
        </w:rPr>
        <w:t xml:space="preserve"> Di </w:t>
      </w:r>
      <w:proofErr w:type="spellStart"/>
      <w:r w:rsidRPr="00A274E7">
        <w:rPr>
          <w:rFonts w:eastAsia="Times New Roman" w:cstheme="minorHAnsi"/>
          <w:b/>
          <w:bCs/>
          <w:sz w:val="32"/>
          <w:szCs w:val="32"/>
          <w:lang w:val="es-ES_tradnl"/>
        </w:rPr>
        <w:t>Kerajaan</w:t>
      </w:r>
      <w:proofErr w:type="spellEnd"/>
    </w:p>
    <w:p w14:paraId="2C5D3B10" w14:textId="77777777" w:rsidR="00233FEE" w:rsidRPr="00A274E7" w:rsidRDefault="00233FEE" w:rsidP="00D57DD1">
      <w:pPr>
        <w:pStyle w:val="Heading3"/>
        <w:rPr>
          <w:rFonts w:cstheme="minorHAnsi"/>
          <w:szCs w:val="22"/>
          <w:lang w:val="es-ES_tradnl"/>
        </w:rPr>
      </w:pPr>
      <w:proofErr w:type="spellStart"/>
      <w:r w:rsidRPr="00A274E7">
        <w:rPr>
          <w:rFonts w:cstheme="minorHAnsi"/>
          <w:szCs w:val="22"/>
          <w:lang w:val="es-ES_tradnl"/>
        </w:rPr>
        <w:t>pengenalan</w:t>
      </w:r>
      <w:proofErr w:type="spellEnd"/>
    </w:p>
    <w:p w14:paraId="0FAF969A" w14:textId="77777777" w:rsidR="009C708A" w:rsidRPr="00A274E7" w:rsidRDefault="009C708A" w:rsidP="00827894">
      <w:pPr>
        <w:rPr>
          <w:b/>
          <w:bCs/>
          <w:lang w:val="es-ES_tradnl"/>
        </w:rPr>
      </w:pPr>
    </w:p>
    <w:p w14:paraId="5E3157DA" w14:textId="77777777" w:rsidR="00233FEE" w:rsidRPr="00A274E7" w:rsidRDefault="00233FEE" w:rsidP="00827894">
      <w:pPr>
        <w:rPr>
          <w:b/>
          <w:bCs/>
          <w:lang w:val="es-ES_tradnl"/>
        </w:rPr>
      </w:pPr>
      <w:proofErr w:type="spellStart"/>
      <w:r w:rsidRPr="00A274E7">
        <w:rPr>
          <w:b/>
          <w:bCs/>
          <w:lang w:val="es-ES_tradnl"/>
        </w:rPr>
        <w:t>Yunani</w:t>
      </w:r>
      <w:proofErr w:type="spellEnd"/>
      <w:r w:rsidRPr="00A274E7">
        <w:rPr>
          <w:b/>
          <w:bCs/>
          <w:lang w:val="es-ES_tradnl"/>
        </w:rPr>
        <w:t xml:space="preserve"> - </w:t>
      </w:r>
      <w:proofErr w:type="spellStart"/>
      <w:r w:rsidRPr="00A274E7">
        <w:rPr>
          <w:b/>
          <w:bCs/>
          <w:lang w:val="es-ES_tradnl"/>
        </w:rPr>
        <w:t>Sofis</w:t>
      </w:r>
      <w:proofErr w:type="spellEnd"/>
    </w:p>
    <w:p w14:paraId="26043218" w14:textId="77777777" w:rsidR="00233FEE" w:rsidRPr="00A274E7" w:rsidRDefault="00233FEE" w:rsidP="00827894">
      <w:pPr>
        <w:rPr>
          <w:lang w:val="es-ES_tradnl"/>
        </w:rPr>
      </w:pPr>
      <w:proofErr w:type="spellStart"/>
      <w:r w:rsidRPr="00A274E7">
        <w:rPr>
          <w:lang w:val="es-ES_tradnl"/>
        </w:rPr>
        <w:t>Sekitar</w:t>
      </w:r>
      <w:proofErr w:type="spellEnd"/>
      <w:r w:rsidRPr="00A274E7">
        <w:rPr>
          <w:lang w:val="es-ES_tradnl"/>
        </w:rPr>
        <w:t xml:space="preserve"> 400 SM </w:t>
      </w:r>
      <w:proofErr w:type="spellStart"/>
      <w:r w:rsidRPr="00A274E7">
        <w:rPr>
          <w:lang w:val="es-ES_tradnl"/>
        </w:rPr>
        <w:t>ahli</w:t>
      </w:r>
      <w:proofErr w:type="spellEnd"/>
      <w:r w:rsidRPr="00A274E7">
        <w:rPr>
          <w:lang w:val="es-ES_tradnl"/>
        </w:rPr>
        <w:t xml:space="preserve"> </w:t>
      </w:r>
      <w:proofErr w:type="spellStart"/>
      <w:r w:rsidRPr="00A274E7">
        <w:rPr>
          <w:lang w:val="es-ES_tradnl"/>
        </w:rPr>
        <w:t>sofis</w:t>
      </w:r>
      <w:proofErr w:type="spellEnd"/>
      <w:r w:rsidRPr="00A274E7">
        <w:rPr>
          <w:lang w:val="es-ES_tradnl"/>
        </w:rPr>
        <w:t xml:space="preserve">, </w:t>
      </w:r>
      <w:proofErr w:type="spellStart"/>
      <w:r w:rsidRPr="00A274E7">
        <w:rPr>
          <w:lang w:val="es-ES_tradnl"/>
        </w:rPr>
        <w:t>lelaki</w:t>
      </w:r>
      <w:proofErr w:type="spellEnd"/>
      <w:r w:rsidRPr="00A274E7">
        <w:rPr>
          <w:lang w:val="es-ES_tradnl"/>
        </w:rPr>
        <w:t xml:space="preserve"> yang </w:t>
      </w:r>
      <w:proofErr w:type="spellStart"/>
      <w:r w:rsidRPr="00A274E7">
        <w:rPr>
          <w:lang w:val="es-ES_tradnl"/>
        </w:rPr>
        <w:t>sangat</w:t>
      </w:r>
      <w:proofErr w:type="spellEnd"/>
      <w:r w:rsidRPr="00A274E7">
        <w:rPr>
          <w:lang w:val="es-ES_tradnl"/>
        </w:rPr>
        <w:t xml:space="preserve"> </w:t>
      </w:r>
      <w:proofErr w:type="spellStart"/>
      <w:r w:rsidRPr="00A274E7">
        <w:rPr>
          <w:lang w:val="es-ES_tradnl"/>
        </w:rPr>
        <w:t>berbakat</w:t>
      </w:r>
      <w:proofErr w:type="spellEnd"/>
      <w:r w:rsidRPr="00A274E7">
        <w:rPr>
          <w:lang w:val="es-ES_tradnl"/>
        </w:rPr>
        <w:t xml:space="preserve"> dan </w:t>
      </w:r>
      <w:proofErr w:type="spellStart"/>
      <w:r w:rsidRPr="00A274E7">
        <w:rPr>
          <w:lang w:val="es-ES_tradnl"/>
        </w:rPr>
        <w:t>mahir</w:t>
      </w:r>
      <w:proofErr w:type="spellEnd"/>
      <w:r w:rsidRPr="00A274E7">
        <w:rPr>
          <w:lang w:val="es-ES_tradnl"/>
        </w:rPr>
        <w:t xml:space="preserve"> </w:t>
      </w:r>
      <w:proofErr w:type="spellStart"/>
      <w:r w:rsidRPr="00A274E7">
        <w:rPr>
          <w:lang w:val="es-ES_tradnl"/>
        </w:rPr>
        <w:t>dalam</w:t>
      </w:r>
      <w:proofErr w:type="spellEnd"/>
      <w:r w:rsidRPr="00A274E7">
        <w:rPr>
          <w:lang w:val="es-ES_tradnl"/>
        </w:rPr>
        <w:t xml:space="preserve"> </w:t>
      </w:r>
      <w:proofErr w:type="spellStart"/>
      <w:r w:rsidRPr="00A274E7">
        <w:rPr>
          <w:lang w:val="es-ES_tradnl"/>
        </w:rPr>
        <w:t>seni</w:t>
      </w:r>
      <w:proofErr w:type="spellEnd"/>
      <w:r w:rsidRPr="00A274E7">
        <w:rPr>
          <w:lang w:val="es-ES_tradnl"/>
        </w:rPr>
        <w:t xml:space="preserve"> </w:t>
      </w:r>
      <w:proofErr w:type="spellStart"/>
      <w:r w:rsidRPr="00A274E7">
        <w:rPr>
          <w:lang w:val="es-ES_tradnl"/>
        </w:rPr>
        <w:t>pujukan</w:t>
      </w:r>
      <w:proofErr w:type="spellEnd"/>
      <w:r w:rsidRPr="00A274E7">
        <w:rPr>
          <w:lang w:val="es-ES_tradnl"/>
        </w:rPr>
        <w:t xml:space="preserve">, </w:t>
      </w:r>
      <w:proofErr w:type="spellStart"/>
      <w:r w:rsidRPr="00A274E7">
        <w:rPr>
          <w:lang w:val="es-ES_tradnl"/>
        </w:rPr>
        <w:t>mengembara</w:t>
      </w:r>
      <w:proofErr w:type="spellEnd"/>
      <w:r w:rsidRPr="00A274E7">
        <w:rPr>
          <w:lang w:val="es-ES_tradnl"/>
        </w:rPr>
        <w:t xml:space="preserve"> </w:t>
      </w:r>
      <w:proofErr w:type="spellStart"/>
      <w:r w:rsidRPr="00A274E7">
        <w:rPr>
          <w:lang w:val="es-ES_tradnl"/>
        </w:rPr>
        <w:t>dari</w:t>
      </w:r>
      <w:proofErr w:type="spellEnd"/>
      <w:r w:rsidRPr="00A274E7">
        <w:rPr>
          <w:lang w:val="es-ES_tradnl"/>
        </w:rPr>
        <w:t xml:space="preserve"> </w:t>
      </w:r>
      <w:proofErr w:type="spellStart"/>
      <w:r w:rsidRPr="00A274E7">
        <w:rPr>
          <w:lang w:val="es-ES_tradnl"/>
        </w:rPr>
        <w:t>bandar</w:t>
      </w:r>
      <w:proofErr w:type="spellEnd"/>
      <w:r w:rsidRPr="00A274E7">
        <w:rPr>
          <w:lang w:val="es-ES_tradnl"/>
        </w:rPr>
        <w:t xml:space="preserve"> ke </w:t>
      </w:r>
      <w:proofErr w:type="spellStart"/>
      <w:r w:rsidRPr="00A274E7">
        <w:rPr>
          <w:lang w:val="es-ES_tradnl"/>
        </w:rPr>
        <w:t>bandar</w:t>
      </w:r>
      <w:proofErr w:type="spellEnd"/>
      <w:r w:rsidRPr="00A274E7">
        <w:rPr>
          <w:lang w:val="es-ES_tradnl"/>
        </w:rPr>
        <w:t xml:space="preserve"> </w:t>
      </w:r>
      <w:proofErr w:type="spellStart"/>
      <w:r w:rsidRPr="00A274E7">
        <w:rPr>
          <w:lang w:val="es-ES_tradnl"/>
        </w:rPr>
        <w:t>dengan</w:t>
      </w:r>
      <w:proofErr w:type="spellEnd"/>
      <w:r w:rsidRPr="00A274E7">
        <w:rPr>
          <w:lang w:val="es-ES_tradnl"/>
        </w:rPr>
        <w:t xml:space="preserve"> </w:t>
      </w:r>
      <w:proofErr w:type="spellStart"/>
      <w:r w:rsidRPr="00A274E7">
        <w:rPr>
          <w:lang w:val="es-ES_tradnl"/>
        </w:rPr>
        <w:t>bayaran</w:t>
      </w:r>
      <w:proofErr w:type="spellEnd"/>
      <w:r w:rsidRPr="00A274E7">
        <w:rPr>
          <w:lang w:val="es-ES_tradnl"/>
        </w:rPr>
        <w:t xml:space="preserve"> </w:t>
      </w:r>
      <w:proofErr w:type="spellStart"/>
      <w:r w:rsidRPr="00A274E7">
        <w:rPr>
          <w:lang w:val="es-ES_tradnl"/>
        </w:rPr>
        <w:t>untuk</w:t>
      </w:r>
      <w:proofErr w:type="spellEnd"/>
      <w:r w:rsidRPr="00A274E7">
        <w:rPr>
          <w:lang w:val="es-ES_tradnl"/>
        </w:rPr>
        <w:t xml:space="preserve"> </w:t>
      </w:r>
      <w:proofErr w:type="spellStart"/>
      <w:r w:rsidRPr="00A274E7">
        <w:rPr>
          <w:lang w:val="es-ES_tradnl"/>
        </w:rPr>
        <w:t>menyampaikan</w:t>
      </w:r>
      <w:proofErr w:type="spellEnd"/>
      <w:r w:rsidRPr="00A274E7">
        <w:rPr>
          <w:lang w:val="es-ES_tradnl"/>
        </w:rPr>
        <w:t xml:space="preserve"> </w:t>
      </w:r>
      <w:proofErr w:type="spellStart"/>
      <w:r w:rsidRPr="00A274E7">
        <w:rPr>
          <w:lang w:val="es-ES_tradnl"/>
        </w:rPr>
        <w:t>mesej</w:t>
      </w:r>
      <w:proofErr w:type="spellEnd"/>
      <w:r w:rsidRPr="00A274E7">
        <w:rPr>
          <w:lang w:val="es-ES_tradnl"/>
        </w:rPr>
        <w:t xml:space="preserve"> </w:t>
      </w:r>
      <w:proofErr w:type="spellStart"/>
      <w:r w:rsidRPr="00A274E7">
        <w:rPr>
          <w:lang w:val="es-ES_tradnl"/>
        </w:rPr>
        <w:t>mereka</w:t>
      </w:r>
      <w:proofErr w:type="spellEnd"/>
      <w:r w:rsidRPr="00A274E7">
        <w:rPr>
          <w:lang w:val="es-ES_tradnl"/>
        </w:rPr>
        <w:t>.</w:t>
      </w:r>
    </w:p>
    <w:p w14:paraId="0A028BC7" w14:textId="77777777" w:rsidR="005B673C" w:rsidRDefault="00827894" w:rsidP="00827894">
      <w:r w:rsidRPr="00A274E7">
        <w:rPr>
          <w:lang w:val="es-ES_tradnl"/>
        </w:rPr>
        <w:t xml:space="preserve">“pada </w:t>
      </w:r>
      <w:proofErr w:type="spellStart"/>
      <w:r w:rsidRPr="00A274E7">
        <w:rPr>
          <w:lang w:val="es-ES_tradnl"/>
        </w:rPr>
        <w:t>separuh</w:t>
      </w:r>
      <w:proofErr w:type="spellEnd"/>
      <w:r w:rsidRPr="00A274E7">
        <w:rPr>
          <w:lang w:val="es-ES_tradnl"/>
        </w:rPr>
        <w:t xml:space="preserve"> </w:t>
      </w:r>
      <w:proofErr w:type="spellStart"/>
      <w:r w:rsidRPr="00A274E7">
        <w:rPr>
          <w:lang w:val="es-ES_tradnl"/>
        </w:rPr>
        <w:t>kedua</w:t>
      </w:r>
      <w:proofErr w:type="spellEnd"/>
      <w:r w:rsidRPr="00A274E7">
        <w:rPr>
          <w:lang w:val="es-ES_tradnl"/>
        </w:rPr>
        <w:t xml:space="preserve"> abad ke-5 SM, </w:t>
      </w:r>
      <w:proofErr w:type="spellStart"/>
      <w:r w:rsidRPr="00A274E7">
        <w:rPr>
          <w:lang w:val="es-ES_tradnl"/>
        </w:rPr>
        <w:t>khususnya</w:t>
      </w:r>
      <w:proofErr w:type="spellEnd"/>
      <w:r w:rsidRPr="00A274E7">
        <w:rPr>
          <w:lang w:val="es-ES_tradnl"/>
        </w:rPr>
        <w:t xml:space="preserve"> </w:t>
      </w:r>
      <w:proofErr w:type="spellStart"/>
      <w:r w:rsidRPr="00A274E7">
        <w:rPr>
          <w:lang w:val="es-ES_tradnl"/>
        </w:rPr>
        <w:t>dalam</w:t>
      </w:r>
      <w:hyperlink r:id="rId9" w:tooltip="Athens" w:history="1">
        <w:r w:rsidR="005B673C" w:rsidRPr="00A274E7">
          <w:rPr>
            <w:rStyle w:val="Hyperlink"/>
            <w:lang w:val="es-ES_tradnl"/>
          </w:rPr>
          <w:t>Athens</w:t>
        </w:r>
        <w:proofErr w:type="spellEnd"/>
      </w:hyperlink>
      <w:r w:rsidR="005B673C" w:rsidRPr="00A274E7">
        <w:rPr>
          <w:lang w:val="es-ES_tradnl"/>
        </w:rPr>
        <w:t>, "</w:t>
      </w:r>
      <w:proofErr w:type="spellStart"/>
      <w:r w:rsidR="005B673C" w:rsidRPr="00A274E7">
        <w:rPr>
          <w:lang w:val="es-ES_tradnl"/>
        </w:rPr>
        <w:t>sophist</w:t>
      </w:r>
      <w:proofErr w:type="spellEnd"/>
      <w:r w:rsidR="005B673C" w:rsidRPr="00A274E7">
        <w:rPr>
          <w:lang w:val="es-ES_tradnl"/>
        </w:rPr>
        <w:t xml:space="preserve">" </w:t>
      </w:r>
      <w:proofErr w:type="spellStart"/>
      <w:r w:rsidR="005B673C" w:rsidRPr="00A274E7">
        <w:rPr>
          <w:lang w:val="es-ES_tradnl"/>
        </w:rPr>
        <w:t>datang</w:t>
      </w:r>
      <w:proofErr w:type="spellEnd"/>
      <w:r w:rsidR="005B673C" w:rsidRPr="00A274E7">
        <w:rPr>
          <w:lang w:val="es-ES_tradnl"/>
        </w:rPr>
        <w:t xml:space="preserve"> </w:t>
      </w:r>
      <w:proofErr w:type="spellStart"/>
      <w:r w:rsidR="005B673C" w:rsidRPr="00A274E7">
        <w:rPr>
          <w:lang w:val="es-ES_tradnl"/>
        </w:rPr>
        <w:t>untuk</w:t>
      </w:r>
      <w:proofErr w:type="spellEnd"/>
      <w:r w:rsidR="005B673C" w:rsidRPr="00A274E7">
        <w:rPr>
          <w:lang w:val="es-ES_tradnl"/>
        </w:rPr>
        <w:t xml:space="preserve"> </w:t>
      </w:r>
      <w:proofErr w:type="spellStart"/>
      <w:r w:rsidR="005B673C" w:rsidRPr="00A274E7">
        <w:rPr>
          <w:lang w:val="es-ES_tradnl"/>
        </w:rPr>
        <w:t>menunjukkan</w:t>
      </w:r>
      <w:proofErr w:type="spellEnd"/>
      <w:r w:rsidR="005B673C" w:rsidRPr="00A274E7">
        <w:rPr>
          <w:lang w:val="es-ES_tradnl"/>
        </w:rPr>
        <w:t xml:space="preserve"> </w:t>
      </w:r>
      <w:proofErr w:type="spellStart"/>
      <w:r w:rsidR="005B673C" w:rsidRPr="00A274E7">
        <w:rPr>
          <w:lang w:val="es-ES_tradnl"/>
        </w:rPr>
        <w:t>kelas</w:t>
      </w:r>
      <w:proofErr w:type="spellEnd"/>
      <w:r w:rsidR="005B673C" w:rsidRPr="00A274E7">
        <w:rPr>
          <w:lang w:val="es-ES_tradnl"/>
        </w:rPr>
        <w:t xml:space="preserve"> yang </w:t>
      </w:r>
      <w:proofErr w:type="spellStart"/>
      <w:r w:rsidR="005B673C" w:rsidRPr="00A274E7">
        <w:rPr>
          <w:lang w:val="es-ES_tradnl"/>
        </w:rPr>
        <w:t>kebanyakannya</w:t>
      </w:r>
      <w:proofErr w:type="spellEnd"/>
      <w:r w:rsidR="005B673C" w:rsidRPr="00A274E7">
        <w:rPr>
          <w:lang w:val="es-ES_tradnl"/>
        </w:rPr>
        <w:t xml:space="preserve"> </w:t>
      </w:r>
      <w:proofErr w:type="spellStart"/>
      <w:r w:rsidR="005B673C" w:rsidRPr="00A274E7">
        <w:rPr>
          <w:lang w:val="es-ES_tradnl"/>
        </w:rPr>
        <w:t>intelektual</w:t>
      </w:r>
      <w:proofErr w:type="spellEnd"/>
      <w:r w:rsidR="005B673C" w:rsidRPr="00A274E7">
        <w:rPr>
          <w:lang w:val="es-ES_tradnl"/>
        </w:rPr>
        <w:t xml:space="preserve"> </w:t>
      </w:r>
      <w:proofErr w:type="spellStart"/>
      <w:r w:rsidR="005B673C" w:rsidRPr="00A274E7">
        <w:rPr>
          <w:lang w:val="es-ES_tradnl"/>
        </w:rPr>
        <w:t>keliling</w:t>
      </w:r>
      <w:proofErr w:type="spellEnd"/>
      <w:r w:rsidR="005B673C" w:rsidRPr="00A274E7">
        <w:rPr>
          <w:lang w:val="es-ES_tradnl"/>
        </w:rPr>
        <w:t xml:space="preserve"> yang </w:t>
      </w:r>
      <w:proofErr w:type="spellStart"/>
      <w:r w:rsidR="005B673C" w:rsidRPr="00A274E7">
        <w:rPr>
          <w:lang w:val="es-ES_tradnl"/>
        </w:rPr>
        <w:t>mengajar</w:t>
      </w:r>
      <w:proofErr w:type="spellEnd"/>
      <w:r w:rsidR="005B673C" w:rsidRPr="00A274E7">
        <w:rPr>
          <w:lang w:val="es-ES_tradnl"/>
        </w:rPr>
        <w:t xml:space="preserve"> </w:t>
      </w:r>
      <w:proofErr w:type="spellStart"/>
      <w:r w:rsidR="005B673C" w:rsidRPr="00A274E7">
        <w:rPr>
          <w:lang w:val="es-ES_tradnl"/>
        </w:rPr>
        <w:t>kursus</w:t>
      </w:r>
      <w:proofErr w:type="spellEnd"/>
      <w:r w:rsidR="005B673C" w:rsidRPr="00A274E7">
        <w:rPr>
          <w:lang w:val="es-ES_tradnl"/>
        </w:rPr>
        <w:t xml:space="preserve"> </w:t>
      </w:r>
      <w:proofErr w:type="spellStart"/>
      <w:r w:rsidR="005B673C" w:rsidRPr="00A274E7">
        <w:rPr>
          <w:lang w:val="es-ES_tradnl"/>
        </w:rPr>
        <w:t>dalam</w:t>
      </w:r>
      <w:proofErr w:type="spellEnd"/>
      <w:r w:rsidR="005B673C" w:rsidRPr="00A274E7">
        <w:rPr>
          <w:lang w:val="es-ES_tradnl"/>
        </w:rPr>
        <w:t xml:space="preserve"> </w:t>
      </w:r>
      <w:proofErr w:type="spellStart"/>
      <w:r w:rsidR="005B673C" w:rsidRPr="00A274E7">
        <w:rPr>
          <w:lang w:val="es-ES_tradnl"/>
        </w:rPr>
        <w:t>pelbagai</w:t>
      </w:r>
      <w:proofErr w:type="spellEnd"/>
      <w:r w:rsidR="005B673C" w:rsidRPr="00A274E7">
        <w:rPr>
          <w:lang w:val="es-ES_tradnl"/>
        </w:rPr>
        <w:t xml:space="preserve"> mata </w:t>
      </w:r>
      <w:proofErr w:type="spellStart"/>
      <w:r w:rsidR="005B673C" w:rsidRPr="00A274E7">
        <w:rPr>
          <w:lang w:val="es-ES_tradnl"/>
        </w:rPr>
        <w:t>pelajaran</w:t>
      </w:r>
      <w:proofErr w:type="spellEnd"/>
      <w:r w:rsidR="005B673C" w:rsidRPr="00A274E7">
        <w:rPr>
          <w:lang w:val="es-ES_tradnl"/>
        </w:rPr>
        <w:t xml:space="preserve">, </w:t>
      </w:r>
      <w:proofErr w:type="spellStart"/>
      <w:r w:rsidR="005B673C" w:rsidRPr="00A274E7">
        <w:rPr>
          <w:lang w:val="es-ES_tradnl"/>
        </w:rPr>
        <w:t>membuat</w:t>
      </w:r>
      <w:proofErr w:type="spellEnd"/>
      <w:r w:rsidR="005B673C" w:rsidRPr="00A274E7">
        <w:rPr>
          <w:lang w:val="es-ES_tradnl"/>
        </w:rPr>
        <w:t xml:space="preserve"> </w:t>
      </w:r>
      <w:proofErr w:type="spellStart"/>
      <w:r w:rsidR="005B673C" w:rsidRPr="00A274E7">
        <w:rPr>
          <w:lang w:val="es-ES_tradnl"/>
        </w:rPr>
        <w:t>spekulasi</w:t>
      </w:r>
      <w:proofErr w:type="spellEnd"/>
      <w:r w:rsidR="005B673C" w:rsidRPr="00A274E7">
        <w:rPr>
          <w:lang w:val="es-ES_tradnl"/>
        </w:rPr>
        <w:t xml:space="preserve"> </w:t>
      </w:r>
      <w:proofErr w:type="spellStart"/>
      <w:r w:rsidR="005B673C" w:rsidRPr="00A274E7">
        <w:rPr>
          <w:lang w:val="es-ES_tradnl"/>
        </w:rPr>
        <w:t>tentang</w:t>
      </w:r>
      <w:proofErr w:type="spellEnd"/>
      <w:r w:rsidR="005B673C" w:rsidRPr="00A274E7">
        <w:rPr>
          <w:lang w:val="es-ES_tradnl"/>
        </w:rPr>
        <w:t xml:space="preserve"> </w:t>
      </w:r>
      <w:proofErr w:type="spellStart"/>
      <w:r w:rsidR="005B673C" w:rsidRPr="00A274E7">
        <w:rPr>
          <w:lang w:val="es-ES_tradnl"/>
        </w:rPr>
        <w:t>sifat</w:t>
      </w:r>
      <w:proofErr w:type="spellEnd"/>
      <w:r w:rsidR="005B673C" w:rsidRPr="00A274E7">
        <w:rPr>
          <w:lang w:val="es-ES_tradnl"/>
        </w:rPr>
        <w:t xml:space="preserve"> bahasa dan </w:t>
      </w:r>
      <w:proofErr w:type="spellStart"/>
      <w:r w:rsidR="005B673C" w:rsidRPr="00A274E7">
        <w:rPr>
          <w:lang w:val="es-ES_tradnl"/>
        </w:rPr>
        <w:t>budaya</w:t>
      </w:r>
      <w:proofErr w:type="spellEnd"/>
      <w:r w:rsidR="005B673C" w:rsidRPr="00A274E7">
        <w:rPr>
          <w:lang w:val="es-ES_tradnl"/>
        </w:rPr>
        <w:t xml:space="preserve">, dan </w:t>
      </w:r>
      <w:proofErr w:type="spellStart"/>
      <w:r w:rsidR="005B673C" w:rsidRPr="00A274E7">
        <w:rPr>
          <w:lang w:val="es-ES_tradnl"/>
        </w:rPr>
        <w:t>bekerja</w:t>
      </w:r>
      <w:hyperlink r:id="rId10" w:tooltip="Rhetoric" w:history="1">
        <w:r w:rsidR="005B673C" w:rsidRPr="00A274E7">
          <w:rPr>
            <w:rStyle w:val="Hyperlink"/>
            <w:lang w:val="es-ES_tradnl"/>
          </w:rPr>
          <w:t>retorik</w:t>
        </w:r>
      </w:hyperlink>
      <w:r w:rsidR="005B673C" w:rsidRPr="00A274E7">
        <w:rPr>
          <w:lang w:val="es-ES_tradnl"/>
        </w:rPr>
        <w:t>untuk</w:t>
      </w:r>
      <w:proofErr w:type="spellEnd"/>
      <w:r w:rsidR="005B673C" w:rsidRPr="00A274E7">
        <w:rPr>
          <w:lang w:val="es-ES_tradnl"/>
        </w:rPr>
        <w:t xml:space="preserve"> </w:t>
      </w:r>
      <w:proofErr w:type="spellStart"/>
      <w:r w:rsidR="005B673C" w:rsidRPr="00A274E7">
        <w:rPr>
          <w:lang w:val="es-ES_tradnl"/>
        </w:rPr>
        <w:t>mencapai</w:t>
      </w:r>
      <w:proofErr w:type="spellEnd"/>
      <w:r w:rsidR="005B673C" w:rsidRPr="00A274E7">
        <w:rPr>
          <w:lang w:val="es-ES_tradnl"/>
        </w:rPr>
        <w:t xml:space="preserve"> </w:t>
      </w:r>
      <w:proofErr w:type="spellStart"/>
      <w:r w:rsidR="005B673C" w:rsidRPr="00A274E7">
        <w:rPr>
          <w:lang w:val="es-ES_tradnl"/>
        </w:rPr>
        <w:t>tujuan</w:t>
      </w:r>
      <w:proofErr w:type="spellEnd"/>
      <w:r w:rsidR="005B673C" w:rsidRPr="00A274E7">
        <w:rPr>
          <w:lang w:val="es-ES_tradnl"/>
        </w:rPr>
        <w:t xml:space="preserve"> </w:t>
      </w:r>
      <w:proofErr w:type="spellStart"/>
      <w:r w:rsidR="005B673C" w:rsidRPr="00A274E7">
        <w:rPr>
          <w:lang w:val="es-ES_tradnl"/>
        </w:rPr>
        <w:t>mereka</w:t>
      </w:r>
      <w:proofErr w:type="spellEnd"/>
      <w:r w:rsidR="005B673C" w:rsidRPr="00A274E7">
        <w:rPr>
          <w:lang w:val="es-ES_tradnl"/>
        </w:rPr>
        <w:t xml:space="preserve">, secara </w:t>
      </w:r>
      <w:proofErr w:type="spellStart"/>
      <w:r w:rsidR="005B673C" w:rsidRPr="00A274E7">
        <w:rPr>
          <w:lang w:val="es-ES_tradnl"/>
        </w:rPr>
        <w:t>amnya</w:t>
      </w:r>
      <w:proofErr w:type="spellEnd"/>
      <w:r w:rsidR="005B673C" w:rsidRPr="00A274E7">
        <w:rPr>
          <w:lang w:val="es-ES_tradnl"/>
        </w:rPr>
        <w:t xml:space="preserve"> </w:t>
      </w:r>
      <w:proofErr w:type="spellStart"/>
      <w:r w:rsidR="005B673C" w:rsidRPr="00A274E7">
        <w:rPr>
          <w:lang w:val="es-ES_tradnl"/>
        </w:rPr>
        <w:t>untuk</w:t>
      </w:r>
      <w:proofErr w:type="spellEnd"/>
      <w:r w:rsidR="005B673C" w:rsidRPr="00A274E7">
        <w:rPr>
          <w:lang w:val="es-ES_tradnl"/>
        </w:rPr>
        <w:t xml:space="preserve"> </w:t>
      </w:r>
      <w:proofErr w:type="spellStart"/>
      <w:r w:rsidR="005B673C" w:rsidRPr="00A274E7">
        <w:rPr>
          <w:lang w:val="es-ES_tradnl"/>
        </w:rPr>
        <w:t>memujuk</w:t>
      </w:r>
      <w:proofErr w:type="spellEnd"/>
      <w:r w:rsidR="005B673C" w:rsidRPr="00A274E7">
        <w:rPr>
          <w:lang w:val="es-ES_tradnl"/>
        </w:rPr>
        <w:t xml:space="preserve"> </w:t>
      </w:r>
      <w:proofErr w:type="spellStart"/>
      <w:r w:rsidR="005B673C" w:rsidRPr="00A274E7">
        <w:rPr>
          <w:lang w:val="es-ES_tradnl"/>
        </w:rPr>
        <w:t>atau</w:t>
      </w:r>
      <w:proofErr w:type="spellEnd"/>
      <w:r w:rsidR="005B673C" w:rsidRPr="00A274E7">
        <w:rPr>
          <w:lang w:val="es-ES_tradnl"/>
        </w:rPr>
        <w:t xml:space="preserve"> </w:t>
      </w:r>
      <w:proofErr w:type="spellStart"/>
      <w:r w:rsidR="005B673C" w:rsidRPr="00A274E7">
        <w:rPr>
          <w:lang w:val="es-ES_tradnl"/>
        </w:rPr>
        <w:t>meyakinkan</w:t>
      </w:r>
      <w:proofErr w:type="spellEnd"/>
      <w:r w:rsidR="005B673C" w:rsidRPr="00A274E7">
        <w:rPr>
          <w:lang w:val="es-ES_tradnl"/>
        </w:rPr>
        <w:t xml:space="preserve"> </w:t>
      </w:r>
      <w:proofErr w:type="spellStart"/>
      <w:r w:rsidR="005B673C" w:rsidRPr="00A274E7">
        <w:rPr>
          <w:lang w:val="es-ES_tradnl"/>
        </w:rPr>
        <w:t>orang</w:t>
      </w:r>
      <w:proofErr w:type="spellEnd"/>
      <w:r w:rsidR="005B673C" w:rsidRPr="00A274E7">
        <w:rPr>
          <w:lang w:val="es-ES_tradnl"/>
        </w:rPr>
        <w:t xml:space="preserve"> </w:t>
      </w:r>
      <w:proofErr w:type="spellStart"/>
      <w:r w:rsidR="005B673C" w:rsidRPr="00A274E7">
        <w:rPr>
          <w:lang w:val="es-ES_tradnl"/>
        </w:rPr>
        <w:t>lain</w:t>
      </w:r>
      <w:proofErr w:type="spellEnd"/>
      <w:r w:rsidR="005B673C" w:rsidRPr="00A274E7">
        <w:rPr>
          <w:lang w:val="es-ES_tradnl"/>
        </w:rPr>
        <w:t>. "</w:t>
      </w:r>
      <w:proofErr w:type="spellStart"/>
      <w:r w:rsidR="005B673C" w:rsidRPr="00A274E7">
        <w:rPr>
          <w:lang w:val="es-ES_tradnl"/>
        </w:rPr>
        <w:t>Kaum</w:t>
      </w:r>
      <w:proofErr w:type="spellEnd"/>
      <w:r w:rsidR="005B673C" w:rsidRPr="00A274E7">
        <w:rPr>
          <w:lang w:val="es-ES_tradnl"/>
        </w:rPr>
        <w:t xml:space="preserve"> </w:t>
      </w:r>
      <w:proofErr w:type="spellStart"/>
      <w:r w:rsidR="005B673C" w:rsidRPr="00A274E7">
        <w:rPr>
          <w:lang w:val="es-ES_tradnl"/>
        </w:rPr>
        <w:t>Sofis</w:t>
      </w:r>
      <w:proofErr w:type="spellEnd"/>
      <w:r w:rsidR="005B673C" w:rsidRPr="00A274E7">
        <w:rPr>
          <w:lang w:val="es-ES_tradnl"/>
        </w:rPr>
        <w:t xml:space="preserve">, </w:t>
      </w:r>
      <w:proofErr w:type="spellStart"/>
      <w:r w:rsidR="005B673C" w:rsidRPr="00A274E7">
        <w:rPr>
          <w:lang w:val="es-ES_tradnl"/>
        </w:rPr>
        <w:t>bagaimanapun</w:t>
      </w:r>
      <w:proofErr w:type="spellEnd"/>
      <w:r w:rsidR="005B673C" w:rsidRPr="00A274E7">
        <w:rPr>
          <w:lang w:val="es-ES_tradnl"/>
        </w:rPr>
        <w:t xml:space="preserve">, </w:t>
      </w:r>
      <w:proofErr w:type="spellStart"/>
      <w:r w:rsidR="005B673C" w:rsidRPr="00A274E7">
        <w:rPr>
          <w:lang w:val="es-ES_tradnl"/>
        </w:rPr>
        <w:t>mempunyai</w:t>
      </w:r>
      <w:proofErr w:type="spellEnd"/>
      <w:r w:rsidR="005B673C" w:rsidRPr="00A274E7">
        <w:rPr>
          <w:lang w:val="es-ES_tradnl"/>
        </w:rPr>
        <w:t xml:space="preserve"> </w:t>
      </w:r>
      <w:proofErr w:type="spellStart"/>
      <w:r w:rsidR="005B673C" w:rsidRPr="00A274E7">
        <w:rPr>
          <w:lang w:val="es-ES_tradnl"/>
        </w:rPr>
        <w:t>satu</w:t>
      </w:r>
      <w:proofErr w:type="spellEnd"/>
      <w:r w:rsidR="005B673C" w:rsidRPr="00A274E7">
        <w:rPr>
          <w:lang w:val="es-ES_tradnl"/>
        </w:rPr>
        <w:t xml:space="preserve"> </w:t>
      </w:r>
      <w:proofErr w:type="spellStart"/>
      <w:r w:rsidR="005B673C" w:rsidRPr="00A274E7">
        <w:rPr>
          <w:lang w:val="es-ES_tradnl"/>
        </w:rPr>
        <w:t>persamaan</w:t>
      </w:r>
      <w:proofErr w:type="spellEnd"/>
      <w:r w:rsidR="005B673C" w:rsidRPr="00A274E7">
        <w:rPr>
          <w:lang w:val="es-ES_tradnl"/>
        </w:rPr>
        <w:t xml:space="preserve"> </w:t>
      </w:r>
      <w:proofErr w:type="spellStart"/>
      <w:r w:rsidR="005B673C" w:rsidRPr="00A274E7">
        <w:rPr>
          <w:lang w:val="es-ES_tradnl"/>
        </w:rPr>
        <w:t>penting</w:t>
      </w:r>
      <w:proofErr w:type="spellEnd"/>
      <w:r w:rsidR="005B673C" w:rsidRPr="00A274E7">
        <w:rPr>
          <w:lang w:val="es-ES_tradnl"/>
        </w:rPr>
        <w:t xml:space="preserve">: apa </w:t>
      </w:r>
      <w:proofErr w:type="spellStart"/>
      <w:r w:rsidR="005B673C" w:rsidRPr="00A274E7">
        <w:rPr>
          <w:lang w:val="es-ES_tradnl"/>
        </w:rPr>
        <w:t>sahaja</w:t>
      </w:r>
      <w:proofErr w:type="spellEnd"/>
      <w:r w:rsidR="005B673C" w:rsidRPr="00A274E7">
        <w:rPr>
          <w:lang w:val="es-ES_tradnl"/>
        </w:rPr>
        <w:t xml:space="preserve"> yang </w:t>
      </w:r>
      <w:proofErr w:type="spellStart"/>
      <w:r w:rsidR="005B673C" w:rsidRPr="00A274E7">
        <w:rPr>
          <w:lang w:val="es-ES_tradnl"/>
        </w:rPr>
        <w:t>mereka</w:t>
      </w:r>
      <w:proofErr w:type="spellEnd"/>
      <w:r w:rsidR="005B673C" w:rsidRPr="00A274E7">
        <w:rPr>
          <w:lang w:val="es-ES_tradnl"/>
        </w:rPr>
        <w:t xml:space="preserve"> </w:t>
      </w:r>
      <w:proofErr w:type="spellStart"/>
      <w:r w:rsidR="005B673C" w:rsidRPr="00A274E7">
        <w:rPr>
          <w:lang w:val="es-ES_tradnl"/>
        </w:rPr>
        <w:t>lakukan</w:t>
      </w:r>
      <w:proofErr w:type="spellEnd"/>
      <w:r w:rsidR="005B673C" w:rsidRPr="00A274E7">
        <w:rPr>
          <w:lang w:val="es-ES_tradnl"/>
        </w:rPr>
        <w:t xml:space="preserve"> </w:t>
      </w:r>
      <w:proofErr w:type="spellStart"/>
      <w:r w:rsidR="005B673C" w:rsidRPr="00A274E7">
        <w:rPr>
          <w:lang w:val="es-ES_tradnl"/>
        </w:rPr>
        <w:t>atau</w:t>
      </w:r>
      <w:proofErr w:type="spellEnd"/>
      <w:r w:rsidR="005B673C" w:rsidRPr="00A274E7">
        <w:rPr>
          <w:lang w:val="es-ES_tradnl"/>
        </w:rPr>
        <w:t xml:space="preserve"> </w:t>
      </w:r>
      <w:proofErr w:type="spellStart"/>
      <w:r w:rsidR="005B673C" w:rsidRPr="00A274E7">
        <w:rPr>
          <w:lang w:val="es-ES_tradnl"/>
        </w:rPr>
        <w:t>tidak</w:t>
      </w:r>
      <w:proofErr w:type="spellEnd"/>
      <w:r w:rsidR="005B673C" w:rsidRPr="00A274E7">
        <w:rPr>
          <w:lang w:val="es-ES_tradnl"/>
        </w:rPr>
        <w:t xml:space="preserve"> </w:t>
      </w:r>
      <w:proofErr w:type="spellStart"/>
      <w:r w:rsidR="005B673C" w:rsidRPr="00A274E7">
        <w:rPr>
          <w:lang w:val="es-ES_tradnl"/>
        </w:rPr>
        <w:t>dakwa</w:t>
      </w:r>
      <w:proofErr w:type="spellEnd"/>
      <w:r w:rsidR="005B673C" w:rsidRPr="00A274E7">
        <w:rPr>
          <w:lang w:val="es-ES_tradnl"/>
        </w:rPr>
        <w:t xml:space="preserve"> </w:t>
      </w:r>
      <w:proofErr w:type="spellStart"/>
      <w:r w:rsidR="005B673C" w:rsidRPr="00A274E7">
        <w:rPr>
          <w:lang w:val="es-ES_tradnl"/>
        </w:rPr>
        <w:t>tahu</w:t>
      </w:r>
      <w:proofErr w:type="spellEnd"/>
      <w:r w:rsidR="005B673C" w:rsidRPr="00A274E7">
        <w:rPr>
          <w:lang w:val="es-ES_tradnl"/>
        </w:rPr>
        <w:t xml:space="preserve">, </w:t>
      </w:r>
      <w:proofErr w:type="spellStart"/>
      <w:r w:rsidR="005B673C" w:rsidRPr="00A274E7">
        <w:rPr>
          <w:lang w:val="es-ES_tradnl"/>
        </w:rPr>
        <w:t>mereka</w:t>
      </w:r>
      <w:proofErr w:type="spellEnd"/>
      <w:r w:rsidR="005B673C" w:rsidRPr="00A274E7">
        <w:rPr>
          <w:lang w:val="es-ES_tradnl"/>
        </w:rPr>
        <w:t xml:space="preserve"> secara </w:t>
      </w:r>
      <w:proofErr w:type="spellStart"/>
      <w:r w:rsidR="005B673C" w:rsidRPr="00A274E7">
        <w:rPr>
          <w:lang w:val="es-ES_tradnl"/>
        </w:rPr>
        <w:t>ciri</w:t>
      </w:r>
      <w:proofErr w:type="spellEnd"/>
      <w:r w:rsidR="005B673C" w:rsidRPr="00A274E7">
        <w:rPr>
          <w:lang w:val="es-ES_tradnl"/>
        </w:rPr>
        <w:t xml:space="preserve"> </w:t>
      </w:r>
      <w:proofErr w:type="spellStart"/>
      <w:r w:rsidR="005B673C" w:rsidRPr="00A274E7">
        <w:rPr>
          <w:lang w:val="es-ES_tradnl"/>
        </w:rPr>
        <w:t>mempunyai</w:t>
      </w:r>
      <w:proofErr w:type="spellEnd"/>
      <w:r w:rsidR="005B673C" w:rsidRPr="00A274E7">
        <w:rPr>
          <w:lang w:val="es-ES_tradnl"/>
        </w:rPr>
        <w:t xml:space="preserve"> </w:t>
      </w:r>
      <w:proofErr w:type="spellStart"/>
      <w:r w:rsidR="005B673C" w:rsidRPr="00A274E7">
        <w:rPr>
          <w:lang w:val="es-ES_tradnl"/>
        </w:rPr>
        <w:t>pemahaman</w:t>
      </w:r>
      <w:proofErr w:type="spellEnd"/>
      <w:r w:rsidR="005B673C" w:rsidRPr="00A274E7">
        <w:rPr>
          <w:lang w:val="es-ES_tradnl"/>
        </w:rPr>
        <w:t xml:space="preserve"> yang </w:t>
      </w:r>
      <w:proofErr w:type="spellStart"/>
      <w:r w:rsidR="005B673C" w:rsidRPr="00A274E7">
        <w:rPr>
          <w:lang w:val="es-ES_tradnl"/>
        </w:rPr>
        <w:t>hebat</w:t>
      </w:r>
      <w:proofErr w:type="spellEnd"/>
      <w:r w:rsidR="005B673C" w:rsidRPr="00A274E7">
        <w:rPr>
          <w:lang w:val="es-ES_tradnl"/>
        </w:rPr>
        <w:t xml:space="preserve"> </w:t>
      </w:r>
      <w:proofErr w:type="spellStart"/>
      <w:r w:rsidR="005B673C" w:rsidRPr="00A274E7">
        <w:rPr>
          <w:lang w:val="es-ES_tradnl"/>
        </w:rPr>
        <w:t>tentang</w:t>
      </w:r>
      <w:proofErr w:type="spellEnd"/>
      <w:r w:rsidR="005B673C" w:rsidRPr="00A274E7">
        <w:rPr>
          <w:lang w:val="es-ES_tradnl"/>
        </w:rPr>
        <w:t xml:space="preserve"> </w:t>
      </w:r>
      <w:proofErr w:type="spellStart"/>
      <w:r w:rsidR="005B673C" w:rsidRPr="00A274E7">
        <w:rPr>
          <w:lang w:val="es-ES_tradnl"/>
        </w:rPr>
        <w:t>perkataan</w:t>
      </w:r>
      <w:proofErr w:type="spellEnd"/>
      <w:r w:rsidR="005B673C" w:rsidRPr="00A274E7">
        <w:rPr>
          <w:lang w:val="es-ES_tradnl"/>
        </w:rPr>
        <w:t xml:space="preserve"> yang </w:t>
      </w:r>
      <w:proofErr w:type="spellStart"/>
      <w:r w:rsidR="005B673C" w:rsidRPr="00A274E7">
        <w:rPr>
          <w:lang w:val="es-ES_tradnl"/>
        </w:rPr>
        <w:t>akan</w:t>
      </w:r>
      <w:proofErr w:type="spellEnd"/>
      <w:r w:rsidR="005B673C" w:rsidRPr="00A274E7">
        <w:rPr>
          <w:lang w:val="es-ES_tradnl"/>
        </w:rPr>
        <w:t xml:space="preserve"> </w:t>
      </w:r>
      <w:proofErr w:type="spellStart"/>
      <w:r w:rsidR="005B673C" w:rsidRPr="00A274E7">
        <w:rPr>
          <w:lang w:val="es-ES_tradnl"/>
        </w:rPr>
        <w:t>menghiburkan</w:t>
      </w:r>
      <w:proofErr w:type="spellEnd"/>
      <w:r w:rsidR="005B673C" w:rsidRPr="00A274E7">
        <w:rPr>
          <w:lang w:val="es-ES_tradnl"/>
        </w:rPr>
        <w:t xml:space="preserve"> </w:t>
      </w:r>
      <w:proofErr w:type="spellStart"/>
      <w:r w:rsidR="005B673C" w:rsidRPr="00A274E7">
        <w:rPr>
          <w:lang w:val="es-ES_tradnl"/>
        </w:rPr>
        <w:t>atau</w:t>
      </w:r>
      <w:proofErr w:type="spellEnd"/>
      <w:r w:rsidR="005B673C" w:rsidRPr="00A274E7">
        <w:rPr>
          <w:lang w:val="es-ES_tradnl"/>
        </w:rPr>
        <w:t xml:space="preserve"> </w:t>
      </w:r>
      <w:proofErr w:type="spellStart"/>
      <w:r w:rsidR="005B673C" w:rsidRPr="00A274E7">
        <w:rPr>
          <w:lang w:val="es-ES_tradnl"/>
        </w:rPr>
        <w:t>menarik</w:t>
      </w:r>
      <w:proofErr w:type="spellEnd"/>
      <w:r w:rsidR="005B673C" w:rsidRPr="00A274E7">
        <w:rPr>
          <w:lang w:val="es-ES_tradnl"/>
        </w:rPr>
        <w:t xml:space="preserve"> </w:t>
      </w:r>
      <w:proofErr w:type="spellStart"/>
      <w:r w:rsidR="005B673C" w:rsidRPr="00A274E7">
        <w:rPr>
          <w:lang w:val="es-ES_tradnl"/>
        </w:rPr>
        <w:t>perhatian</w:t>
      </w:r>
      <w:proofErr w:type="spellEnd"/>
      <w:r w:rsidR="005B673C" w:rsidRPr="00A274E7">
        <w:rPr>
          <w:lang w:val="es-ES_tradnl"/>
        </w:rPr>
        <w:t xml:space="preserve"> </w:t>
      </w:r>
      <w:proofErr w:type="spellStart"/>
      <w:r w:rsidR="005B673C" w:rsidRPr="00A274E7">
        <w:rPr>
          <w:lang w:val="es-ES_tradnl"/>
        </w:rPr>
        <w:t>atau</w:t>
      </w:r>
      <w:proofErr w:type="spellEnd"/>
      <w:r w:rsidR="005B673C" w:rsidRPr="00A274E7">
        <w:rPr>
          <w:lang w:val="es-ES_tradnl"/>
        </w:rPr>
        <w:t xml:space="preserve"> </w:t>
      </w:r>
      <w:proofErr w:type="spellStart"/>
      <w:r w:rsidR="005B673C" w:rsidRPr="00A274E7">
        <w:rPr>
          <w:lang w:val="es-ES_tradnl"/>
        </w:rPr>
        <w:t>memujuk</w:t>
      </w:r>
      <w:proofErr w:type="spellEnd"/>
      <w:r w:rsidR="005B673C" w:rsidRPr="00A274E7">
        <w:rPr>
          <w:lang w:val="es-ES_tradnl"/>
        </w:rPr>
        <w:t xml:space="preserve"> </w:t>
      </w:r>
      <w:proofErr w:type="spellStart"/>
      <w:r w:rsidR="005B673C" w:rsidRPr="00A274E7">
        <w:rPr>
          <w:lang w:val="es-ES_tradnl"/>
        </w:rPr>
        <w:t>penonton</w:t>
      </w:r>
      <w:proofErr w:type="spellEnd"/>
      <w:r w:rsidR="005B673C" w:rsidRPr="00A274E7">
        <w:rPr>
          <w:lang w:val="es-ES_tradnl"/>
        </w:rPr>
        <w:t>."</w:t>
      </w:r>
      <w:hyperlink r:id="rId11" w:anchor="cite_note-Plato2008-2" w:history="1">
        <w:r w:rsidR="005B673C">
          <w:rPr>
            <w:rStyle w:val="Hyperlink"/>
            <w:vertAlign w:val="superscript"/>
          </w:rPr>
          <w:t>[2]</w:t>
        </w:r>
      </w:hyperlink>
      <w:r w:rsidR="005B673C">
        <w:t xml:space="preserve">Sophists </w:t>
      </w:r>
      <w:proofErr w:type="spellStart"/>
      <w:r w:rsidR="005B673C">
        <w:t>pergi</w:t>
      </w:r>
      <w:proofErr w:type="spellEnd"/>
      <w:r w:rsidR="005B673C">
        <w:t xml:space="preserve"> </w:t>
      </w:r>
      <w:proofErr w:type="spellStart"/>
      <w:r w:rsidR="005B673C">
        <w:t>ke</w:t>
      </w:r>
      <w:proofErr w:type="spellEnd"/>
      <w:r w:rsidR="005B673C">
        <w:t xml:space="preserve"> Athens untuk mengajar kerana </w:t>
      </w:r>
      <w:r w:rsidR="005B673C">
        <w:lastRenderedPageBreak/>
        <w:t>bandar itu berkembang maju pada masa itu. Ia adalah pekerjaan yang baik untuk mereka yang pandai berdebat, yang merupakan kepakaran ahli sofis pertama, dan mereka menerima kemasyhuran dan kekayaan yang mereka cari.”</w:t>
      </w:r>
    </w:p>
    <w:p w14:paraId="1EB90898" w14:textId="77777777" w:rsidR="005B673C" w:rsidRPr="00A274E7" w:rsidRDefault="00827894" w:rsidP="00827894">
      <w:pPr>
        <w:rPr>
          <w:lang w:val="es-ES_tradnl"/>
        </w:rPr>
      </w:pPr>
      <w:r w:rsidRPr="00A274E7">
        <w:rPr>
          <w:lang w:val="es-ES_tradnl"/>
        </w:rPr>
        <w:t>“</w:t>
      </w:r>
      <w:proofErr w:type="spellStart"/>
      <w:r w:rsidRPr="00A274E7">
        <w:rPr>
          <w:lang w:val="es-ES_tradnl"/>
        </w:rPr>
        <w:t>Ramai</w:t>
      </w:r>
      <w:proofErr w:type="spellEnd"/>
      <w:r w:rsidRPr="00A274E7">
        <w:rPr>
          <w:lang w:val="es-ES_tradnl"/>
        </w:rPr>
        <w:t xml:space="preserve"> </w:t>
      </w:r>
      <w:proofErr w:type="spellStart"/>
      <w:r w:rsidRPr="00A274E7">
        <w:rPr>
          <w:lang w:val="es-ES_tradnl"/>
        </w:rPr>
        <w:t>ahli</w:t>
      </w:r>
      <w:proofErr w:type="spellEnd"/>
      <w:r w:rsidRPr="00A274E7">
        <w:rPr>
          <w:lang w:val="es-ES_tradnl"/>
        </w:rPr>
        <w:t xml:space="preserve"> </w:t>
      </w:r>
      <w:proofErr w:type="spellStart"/>
      <w:r w:rsidRPr="00A274E7">
        <w:rPr>
          <w:lang w:val="es-ES_tradnl"/>
        </w:rPr>
        <w:t>sofis</w:t>
      </w:r>
      <w:proofErr w:type="spellEnd"/>
      <w:r w:rsidRPr="00A274E7">
        <w:rPr>
          <w:lang w:val="es-ES_tradnl"/>
        </w:rPr>
        <w:t xml:space="preserve"> </w:t>
      </w:r>
      <w:proofErr w:type="spellStart"/>
      <w:r w:rsidRPr="00A274E7">
        <w:rPr>
          <w:lang w:val="es-ES_tradnl"/>
        </w:rPr>
        <w:t>mengajar</w:t>
      </w:r>
      <w:proofErr w:type="spellEnd"/>
      <w:r w:rsidRPr="00A274E7">
        <w:rPr>
          <w:lang w:val="es-ES_tradnl"/>
        </w:rPr>
        <w:t xml:space="preserve"> </w:t>
      </w:r>
      <w:proofErr w:type="spellStart"/>
      <w:r w:rsidRPr="00A274E7">
        <w:rPr>
          <w:lang w:val="es-ES_tradnl"/>
        </w:rPr>
        <w:t>kemahiran</w:t>
      </w:r>
      <w:proofErr w:type="spellEnd"/>
      <w:r w:rsidRPr="00A274E7">
        <w:rPr>
          <w:lang w:val="es-ES_tradnl"/>
        </w:rPr>
        <w:t xml:space="preserve"> </w:t>
      </w:r>
      <w:proofErr w:type="spellStart"/>
      <w:r w:rsidRPr="00A274E7">
        <w:rPr>
          <w:lang w:val="es-ES_tradnl"/>
        </w:rPr>
        <w:t>mereka</w:t>
      </w:r>
      <w:proofErr w:type="spellEnd"/>
      <w:r w:rsidRPr="00A274E7">
        <w:rPr>
          <w:lang w:val="es-ES_tradnl"/>
        </w:rPr>
        <w:t xml:space="preserve"> </w:t>
      </w:r>
      <w:proofErr w:type="spellStart"/>
      <w:r w:rsidRPr="00A274E7">
        <w:rPr>
          <w:lang w:val="es-ES_tradnl"/>
        </w:rPr>
        <w:t>dengan</w:t>
      </w:r>
      <w:proofErr w:type="spellEnd"/>
      <w:r w:rsidRPr="00A274E7">
        <w:rPr>
          <w:lang w:val="es-ES_tradnl"/>
        </w:rPr>
        <w:t xml:space="preserve"> </w:t>
      </w:r>
      <w:proofErr w:type="spellStart"/>
      <w:r w:rsidRPr="00A274E7">
        <w:rPr>
          <w:lang w:val="es-ES_tradnl"/>
        </w:rPr>
        <w:t>harga</w:t>
      </w:r>
      <w:proofErr w:type="spellEnd"/>
      <w:r w:rsidRPr="00A274E7">
        <w:rPr>
          <w:lang w:val="es-ES_tradnl"/>
        </w:rPr>
        <w:t xml:space="preserve"> yang </w:t>
      </w:r>
      <w:proofErr w:type="spellStart"/>
      <w:r w:rsidRPr="00A274E7">
        <w:rPr>
          <w:lang w:val="es-ES_tradnl"/>
        </w:rPr>
        <w:t>berpatutan</w:t>
      </w:r>
      <w:proofErr w:type="spellEnd"/>
      <w:r w:rsidRPr="00A274E7">
        <w:rPr>
          <w:lang w:val="es-ES_tradnl"/>
        </w:rPr>
        <w:t xml:space="preserve">. </w:t>
      </w:r>
      <w:proofErr w:type="spellStart"/>
      <w:r w:rsidRPr="00A274E7">
        <w:rPr>
          <w:lang w:val="es-ES_tradnl"/>
        </w:rPr>
        <w:t>Disebabkan</w:t>
      </w:r>
      <w:proofErr w:type="spellEnd"/>
      <w:r w:rsidRPr="00A274E7">
        <w:rPr>
          <w:lang w:val="es-ES_tradnl"/>
        </w:rPr>
        <w:t xml:space="preserve"> </w:t>
      </w:r>
      <w:proofErr w:type="spellStart"/>
      <w:r w:rsidRPr="00A274E7">
        <w:rPr>
          <w:lang w:val="es-ES_tradnl"/>
        </w:rPr>
        <w:t>kepentingan</w:t>
      </w:r>
      <w:proofErr w:type="spellEnd"/>
      <w:r w:rsidRPr="00A274E7">
        <w:rPr>
          <w:lang w:val="es-ES_tradnl"/>
        </w:rPr>
        <w:t xml:space="preserve"> </w:t>
      </w:r>
      <w:proofErr w:type="spellStart"/>
      <w:r w:rsidRPr="00A274E7">
        <w:rPr>
          <w:lang w:val="es-ES_tradnl"/>
        </w:rPr>
        <w:t>kemahiran</w:t>
      </w:r>
      <w:proofErr w:type="spellEnd"/>
      <w:r w:rsidRPr="00A274E7">
        <w:rPr>
          <w:lang w:val="es-ES_tradnl"/>
        </w:rPr>
        <w:t xml:space="preserve"> </w:t>
      </w:r>
      <w:proofErr w:type="spellStart"/>
      <w:r w:rsidRPr="00A274E7">
        <w:rPr>
          <w:lang w:val="es-ES_tradnl"/>
        </w:rPr>
        <w:t>sedemikian</w:t>
      </w:r>
      <w:proofErr w:type="spellEnd"/>
      <w:r w:rsidRPr="00A274E7">
        <w:rPr>
          <w:lang w:val="es-ES_tradnl"/>
        </w:rPr>
        <w:t xml:space="preserve"> </w:t>
      </w:r>
      <w:proofErr w:type="spellStart"/>
      <w:r w:rsidRPr="00A274E7">
        <w:rPr>
          <w:lang w:val="es-ES_tradnl"/>
        </w:rPr>
        <w:t>dalam</w:t>
      </w:r>
      <w:proofErr w:type="spellEnd"/>
      <w:r w:rsidRPr="00A274E7">
        <w:rPr>
          <w:lang w:val="es-ES_tradnl"/>
        </w:rPr>
        <w:t xml:space="preserve"> </w:t>
      </w:r>
      <w:proofErr w:type="spellStart"/>
      <w:r w:rsidRPr="00A274E7">
        <w:rPr>
          <w:lang w:val="es-ES_tradnl"/>
        </w:rPr>
        <w:t>kehidupan</w:t>
      </w:r>
      <w:proofErr w:type="spellEnd"/>
      <w:r w:rsidRPr="00A274E7">
        <w:rPr>
          <w:lang w:val="es-ES_tradnl"/>
        </w:rPr>
        <w:t xml:space="preserve"> </w:t>
      </w:r>
      <w:proofErr w:type="spellStart"/>
      <w:r w:rsidRPr="00A274E7">
        <w:rPr>
          <w:lang w:val="es-ES_tradnl"/>
        </w:rPr>
        <w:t>sosial</w:t>
      </w:r>
      <w:proofErr w:type="spellEnd"/>
      <w:r w:rsidRPr="00A274E7">
        <w:rPr>
          <w:lang w:val="es-ES_tradnl"/>
        </w:rPr>
        <w:t xml:space="preserve"> Athens yang </w:t>
      </w:r>
      <w:proofErr w:type="spellStart"/>
      <w:r w:rsidRPr="00A274E7">
        <w:rPr>
          <w:lang w:val="es-ES_tradnl"/>
        </w:rPr>
        <w:t>penuh</w:t>
      </w:r>
      <w:proofErr w:type="spellEnd"/>
      <w:r w:rsidRPr="00A274E7">
        <w:rPr>
          <w:lang w:val="es-ES_tradnl"/>
        </w:rPr>
        <w:t xml:space="preserve"> </w:t>
      </w:r>
      <w:proofErr w:type="spellStart"/>
      <w:r w:rsidRPr="00A274E7">
        <w:rPr>
          <w:lang w:val="es-ES_tradnl"/>
        </w:rPr>
        <w:t>litigasi</w:t>
      </w:r>
      <w:proofErr w:type="spellEnd"/>
      <w:r w:rsidRPr="00A274E7">
        <w:rPr>
          <w:lang w:val="es-ES_tradnl"/>
        </w:rPr>
        <w:t xml:space="preserve">, </w:t>
      </w:r>
      <w:proofErr w:type="spellStart"/>
      <w:r w:rsidRPr="00A274E7">
        <w:rPr>
          <w:lang w:val="es-ES_tradnl"/>
        </w:rPr>
        <w:t>pengamal</w:t>
      </w:r>
      <w:proofErr w:type="spellEnd"/>
      <w:r w:rsidRPr="00A274E7">
        <w:rPr>
          <w:lang w:val="es-ES_tradnl"/>
        </w:rPr>
        <w:t xml:space="preserve"> </w:t>
      </w:r>
      <w:proofErr w:type="spellStart"/>
      <w:r w:rsidRPr="00A274E7">
        <w:rPr>
          <w:lang w:val="es-ES_tradnl"/>
        </w:rPr>
        <w:t>sering</w:t>
      </w:r>
      <w:proofErr w:type="spellEnd"/>
      <w:r w:rsidRPr="00A274E7">
        <w:rPr>
          <w:lang w:val="es-ES_tradnl"/>
        </w:rPr>
        <w:t xml:space="preserve"> </w:t>
      </w:r>
      <w:proofErr w:type="spellStart"/>
      <w:r w:rsidRPr="00A274E7">
        <w:rPr>
          <w:lang w:val="es-ES_tradnl"/>
        </w:rPr>
        <w:t>dikenakan</w:t>
      </w:r>
      <w:proofErr w:type="spellEnd"/>
      <w:r w:rsidRPr="00A274E7">
        <w:rPr>
          <w:lang w:val="es-ES_tradnl"/>
        </w:rPr>
        <w:t xml:space="preserve"> </w:t>
      </w:r>
      <w:proofErr w:type="spellStart"/>
      <w:r w:rsidRPr="00A274E7">
        <w:rPr>
          <w:lang w:val="es-ES_tradnl"/>
        </w:rPr>
        <w:t>bayaran</w:t>
      </w:r>
      <w:proofErr w:type="spellEnd"/>
      <w:r w:rsidRPr="00A274E7">
        <w:rPr>
          <w:lang w:val="es-ES_tradnl"/>
        </w:rPr>
        <w:t xml:space="preserve"> yang </w:t>
      </w:r>
      <w:proofErr w:type="spellStart"/>
      <w:r w:rsidRPr="00A274E7">
        <w:rPr>
          <w:lang w:val="es-ES_tradnl"/>
        </w:rPr>
        <w:t>sangat</w:t>
      </w:r>
      <w:proofErr w:type="spellEnd"/>
      <w:r w:rsidRPr="00A274E7">
        <w:rPr>
          <w:lang w:val="es-ES_tradnl"/>
        </w:rPr>
        <w:t xml:space="preserve"> </w:t>
      </w:r>
      <w:proofErr w:type="spellStart"/>
      <w:r w:rsidRPr="00A274E7">
        <w:rPr>
          <w:lang w:val="es-ES_tradnl"/>
        </w:rPr>
        <w:t>tinggi</w:t>
      </w:r>
      <w:proofErr w:type="spellEnd"/>
      <w:r w:rsidRPr="00A274E7">
        <w:rPr>
          <w:lang w:val="es-ES_tradnl"/>
        </w:rPr>
        <w:t xml:space="preserve">. Amalan </w:t>
      </w:r>
      <w:proofErr w:type="spellStart"/>
      <w:r w:rsidRPr="00A274E7">
        <w:rPr>
          <w:lang w:val="es-ES_tradnl"/>
        </w:rPr>
        <w:t>golongan</w:t>
      </w:r>
      <w:proofErr w:type="spellEnd"/>
      <w:r w:rsidRPr="00A274E7">
        <w:rPr>
          <w:lang w:val="es-ES_tradnl"/>
        </w:rPr>
        <w:t xml:space="preserve"> </w:t>
      </w:r>
      <w:proofErr w:type="spellStart"/>
      <w:r w:rsidRPr="00A274E7">
        <w:rPr>
          <w:lang w:val="es-ES_tradnl"/>
        </w:rPr>
        <w:t>sofis</w:t>
      </w:r>
      <w:proofErr w:type="spellEnd"/>
      <w:r w:rsidRPr="00A274E7">
        <w:rPr>
          <w:lang w:val="es-ES_tradnl"/>
        </w:rPr>
        <w:t xml:space="preserve"> </w:t>
      </w:r>
      <w:proofErr w:type="spellStart"/>
      <w:r w:rsidRPr="00A274E7">
        <w:rPr>
          <w:lang w:val="es-ES_tradnl"/>
        </w:rPr>
        <w:t>mempersoalkan</w:t>
      </w:r>
      <w:proofErr w:type="spellEnd"/>
      <w:r w:rsidRPr="00A274E7">
        <w:rPr>
          <w:lang w:val="es-ES_tradnl"/>
        </w:rPr>
        <w:t xml:space="preserve"> </w:t>
      </w:r>
      <w:proofErr w:type="spellStart"/>
      <w:r w:rsidRPr="00A274E7">
        <w:rPr>
          <w:lang w:val="es-ES_tradnl"/>
        </w:rPr>
        <w:t>kewujudan</w:t>
      </w:r>
      <w:proofErr w:type="spellEnd"/>
      <w:r w:rsidRPr="00A274E7">
        <w:rPr>
          <w:lang w:val="es-ES_tradnl"/>
        </w:rPr>
        <w:t xml:space="preserve"> dan </w:t>
      </w:r>
      <w:proofErr w:type="spellStart"/>
      <w:r w:rsidRPr="00A274E7">
        <w:rPr>
          <w:lang w:val="es-ES_tradnl"/>
        </w:rPr>
        <w:t>peranan</w:t>
      </w:r>
      <w:proofErr w:type="spellEnd"/>
      <w:r w:rsidRPr="00A274E7">
        <w:rPr>
          <w:lang w:val="es-ES_tradnl"/>
        </w:rPr>
        <w:t xml:space="preserve"> </w:t>
      </w:r>
      <w:proofErr w:type="spellStart"/>
      <w:r w:rsidRPr="00A274E7">
        <w:rPr>
          <w:lang w:val="es-ES_tradnl"/>
        </w:rPr>
        <w:t>dewa-dewa</w:t>
      </w:r>
      <w:proofErr w:type="spellEnd"/>
      <w:r w:rsidRPr="00A274E7">
        <w:rPr>
          <w:lang w:val="es-ES_tradnl"/>
        </w:rPr>
        <w:t xml:space="preserve"> </w:t>
      </w:r>
      <w:proofErr w:type="spellStart"/>
      <w:r w:rsidRPr="00A274E7">
        <w:rPr>
          <w:lang w:val="es-ES_tradnl"/>
        </w:rPr>
        <w:t>tradisional</w:t>
      </w:r>
      <w:proofErr w:type="spellEnd"/>
      <w:r w:rsidRPr="00A274E7">
        <w:rPr>
          <w:lang w:val="es-ES_tradnl"/>
        </w:rPr>
        <w:t xml:space="preserve"> </w:t>
      </w:r>
      <w:proofErr w:type="spellStart"/>
      <w:r w:rsidRPr="00A274E7">
        <w:rPr>
          <w:lang w:val="es-ES_tradnl"/>
        </w:rPr>
        <w:t>serta</w:t>
      </w:r>
      <w:proofErr w:type="spellEnd"/>
      <w:r w:rsidRPr="00A274E7">
        <w:rPr>
          <w:lang w:val="es-ES_tradnl"/>
        </w:rPr>
        <w:t xml:space="preserve"> </w:t>
      </w:r>
      <w:proofErr w:type="spellStart"/>
      <w:r w:rsidRPr="00A274E7">
        <w:rPr>
          <w:lang w:val="es-ES_tradnl"/>
        </w:rPr>
        <w:t>menyiasat</w:t>
      </w:r>
      <w:proofErr w:type="spellEnd"/>
      <w:r w:rsidRPr="00A274E7">
        <w:rPr>
          <w:lang w:val="es-ES_tradnl"/>
        </w:rPr>
        <w:t xml:space="preserve"> </w:t>
      </w:r>
      <w:proofErr w:type="spellStart"/>
      <w:r w:rsidRPr="00A274E7">
        <w:rPr>
          <w:lang w:val="es-ES_tradnl"/>
        </w:rPr>
        <w:t>sifat</w:t>
      </w:r>
      <w:proofErr w:type="spellEnd"/>
      <w:r w:rsidRPr="00A274E7">
        <w:rPr>
          <w:lang w:val="es-ES_tradnl"/>
        </w:rPr>
        <w:t xml:space="preserve"> </w:t>
      </w:r>
      <w:proofErr w:type="spellStart"/>
      <w:r w:rsidRPr="00A274E7">
        <w:rPr>
          <w:lang w:val="es-ES_tradnl"/>
        </w:rPr>
        <w:t>langit</w:t>
      </w:r>
      <w:proofErr w:type="spellEnd"/>
      <w:r w:rsidRPr="00A274E7">
        <w:rPr>
          <w:lang w:val="es-ES_tradnl"/>
        </w:rPr>
        <w:t xml:space="preserve"> dan </w:t>
      </w:r>
      <w:proofErr w:type="spellStart"/>
      <w:r w:rsidRPr="00A274E7">
        <w:rPr>
          <w:lang w:val="es-ES_tradnl"/>
        </w:rPr>
        <w:t>bumi</w:t>
      </w:r>
      <w:proofErr w:type="spellEnd"/>
      <w:r w:rsidRPr="00A274E7">
        <w:rPr>
          <w:lang w:val="es-ES_tradnl"/>
        </w:rPr>
        <w:t xml:space="preserve"> </w:t>
      </w:r>
      <w:proofErr w:type="spellStart"/>
      <w:r w:rsidRPr="00A274E7">
        <w:rPr>
          <w:lang w:val="es-ES_tradnl"/>
        </w:rPr>
        <w:t>mendorong</w:t>
      </w:r>
      <w:proofErr w:type="spellEnd"/>
      <w:r w:rsidRPr="00A274E7">
        <w:rPr>
          <w:lang w:val="es-ES_tradnl"/>
        </w:rPr>
        <w:t xml:space="preserve"> </w:t>
      </w:r>
      <w:proofErr w:type="spellStart"/>
      <w:r w:rsidRPr="00A274E7">
        <w:rPr>
          <w:lang w:val="es-ES_tradnl"/>
        </w:rPr>
        <w:t>reaksi</w:t>
      </w:r>
      <w:proofErr w:type="spellEnd"/>
      <w:r w:rsidRPr="00A274E7">
        <w:rPr>
          <w:lang w:val="es-ES_tradnl"/>
        </w:rPr>
        <w:t xml:space="preserve"> popular </w:t>
      </w:r>
      <w:proofErr w:type="spellStart"/>
      <w:r w:rsidRPr="00A274E7">
        <w:rPr>
          <w:lang w:val="es-ES_tradnl"/>
        </w:rPr>
        <w:t>terhadap</w:t>
      </w:r>
      <w:proofErr w:type="spellEnd"/>
      <w:r w:rsidRPr="00A274E7">
        <w:rPr>
          <w:lang w:val="es-ES_tradnl"/>
        </w:rPr>
        <w:t xml:space="preserve"> </w:t>
      </w:r>
      <w:proofErr w:type="spellStart"/>
      <w:proofErr w:type="gramStart"/>
      <w:r w:rsidRPr="00A274E7">
        <w:rPr>
          <w:lang w:val="es-ES_tradnl"/>
        </w:rPr>
        <w:t>mereka</w:t>
      </w:r>
      <w:proofErr w:type="spellEnd"/>
      <w:r w:rsidRPr="00A274E7">
        <w:rPr>
          <w:lang w:val="es-ES_tradnl"/>
        </w:rPr>
        <w:t>.“</w:t>
      </w:r>
      <w:proofErr w:type="gramEnd"/>
      <w:r w:rsidR="00000000">
        <w:fldChar w:fldCharType="begin"/>
      </w:r>
      <w:r w:rsidR="00000000" w:rsidRPr="00A274E7">
        <w:rPr>
          <w:lang w:val="es-ES_tradnl"/>
        </w:rPr>
        <w:instrText>HYPERLINK "https://en.wikipedia.org/wiki/Sophist"</w:instrText>
      </w:r>
      <w:r w:rsidR="00000000">
        <w:fldChar w:fldCharType="separate"/>
      </w:r>
      <w:r w:rsidRPr="00A274E7">
        <w:rPr>
          <w:rStyle w:val="Hyperlink"/>
          <w:lang w:val="es-ES_tradnl"/>
        </w:rPr>
        <w:t>https://en.wikipedia.org/wiki/Sophist</w:t>
      </w:r>
      <w:r w:rsidR="00000000">
        <w:rPr>
          <w:rStyle w:val="Hyperlink"/>
        </w:rPr>
        <w:fldChar w:fldCharType="end"/>
      </w:r>
    </w:p>
    <w:p w14:paraId="3B8B64A5" w14:textId="77777777" w:rsidR="00827894" w:rsidRPr="00A274E7" w:rsidRDefault="00827894" w:rsidP="00827894">
      <w:pPr>
        <w:rPr>
          <w:b/>
          <w:bCs/>
          <w:lang w:val="es-ES_tradnl"/>
        </w:rPr>
      </w:pPr>
      <w:proofErr w:type="spellStart"/>
      <w:r w:rsidRPr="00A274E7">
        <w:rPr>
          <w:b/>
          <w:bCs/>
          <w:lang w:val="es-ES_tradnl"/>
        </w:rPr>
        <w:t>Pemidato</w:t>
      </w:r>
      <w:proofErr w:type="spellEnd"/>
      <w:r w:rsidRPr="00A274E7">
        <w:rPr>
          <w:b/>
          <w:bCs/>
          <w:lang w:val="es-ES_tradnl"/>
        </w:rPr>
        <w:t xml:space="preserve"> Rom</w:t>
      </w:r>
    </w:p>
    <w:p w14:paraId="6DA0D4F9" w14:textId="77777777" w:rsidR="00BB34AF" w:rsidRPr="00A274E7" w:rsidRDefault="00BB34AF" w:rsidP="00827894">
      <w:pPr>
        <w:rPr>
          <w:lang w:val="es-ES_tradnl"/>
        </w:rPr>
      </w:pPr>
      <w:proofErr w:type="spellStart"/>
      <w:r w:rsidRPr="00A274E7">
        <w:rPr>
          <w:lang w:val="es-ES_tradnl"/>
        </w:rPr>
        <w:t>Ahli</w:t>
      </w:r>
      <w:proofErr w:type="spellEnd"/>
      <w:r w:rsidRPr="00A274E7">
        <w:rPr>
          <w:lang w:val="es-ES_tradnl"/>
        </w:rPr>
        <w:t xml:space="preserve"> </w:t>
      </w:r>
      <w:proofErr w:type="spellStart"/>
      <w:r w:rsidRPr="00A274E7">
        <w:rPr>
          <w:lang w:val="es-ES_tradnl"/>
        </w:rPr>
        <w:t>pidato</w:t>
      </w:r>
      <w:proofErr w:type="spellEnd"/>
      <w:r w:rsidRPr="00A274E7">
        <w:rPr>
          <w:lang w:val="es-ES_tradnl"/>
        </w:rPr>
        <w:t xml:space="preserve"> Rom </w:t>
      </w:r>
      <w:proofErr w:type="spellStart"/>
      <w:r w:rsidRPr="00A274E7">
        <w:rPr>
          <w:lang w:val="es-ES_tradnl"/>
        </w:rPr>
        <w:t>serupa</w:t>
      </w:r>
      <w:proofErr w:type="spellEnd"/>
      <w:r w:rsidRPr="00A274E7">
        <w:rPr>
          <w:lang w:val="es-ES_tradnl"/>
        </w:rPr>
        <w:t xml:space="preserve"> </w:t>
      </w:r>
      <w:proofErr w:type="spellStart"/>
      <w:r w:rsidRPr="00A274E7">
        <w:rPr>
          <w:lang w:val="es-ES_tradnl"/>
        </w:rPr>
        <w:t>dengan</w:t>
      </w:r>
      <w:proofErr w:type="spellEnd"/>
      <w:r w:rsidRPr="00A274E7">
        <w:rPr>
          <w:lang w:val="es-ES_tradnl"/>
        </w:rPr>
        <w:t xml:space="preserve"> </w:t>
      </w:r>
      <w:proofErr w:type="spellStart"/>
      <w:r w:rsidRPr="00A274E7">
        <w:rPr>
          <w:lang w:val="es-ES_tradnl"/>
        </w:rPr>
        <w:t>ahli</w:t>
      </w:r>
      <w:proofErr w:type="spellEnd"/>
      <w:r w:rsidRPr="00A274E7">
        <w:rPr>
          <w:lang w:val="es-ES_tradnl"/>
        </w:rPr>
        <w:t xml:space="preserve"> </w:t>
      </w:r>
      <w:proofErr w:type="spellStart"/>
      <w:r w:rsidRPr="00A274E7">
        <w:rPr>
          <w:lang w:val="es-ES_tradnl"/>
        </w:rPr>
        <w:t>Sofis</w:t>
      </w:r>
      <w:proofErr w:type="spellEnd"/>
      <w:r w:rsidRPr="00A274E7">
        <w:rPr>
          <w:lang w:val="es-ES_tradnl"/>
        </w:rPr>
        <w:t xml:space="preserve"> </w:t>
      </w:r>
      <w:proofErr w:type="spellStart"/>
      <w:r w:rsidRPr="00A274E7">
        <w:rPr>
          <w:lang w:val="es-ES_tradnl"/>
        </w:rPr>
        <w:t>Yunani</w:t>
      </w:r>
      <w:proofErr w:type="spellEnd"/>
      <w:r w:rsidRPr="00A274E7">
        <w:rPr>
          <w:lang w:val="es-ES_tradnl"/>
        </w:rPr>
        <w:t xml:space="preserve">. </w:t>
      </w:r>
      <w:proofErr w:type="spellStart"/>
      <w:r w:rsidRPr="00A274E7">
        <w:rPr>
          <w:lang w:val="es-ES_tradnl"/>
        </w:rPr>
        <w:t>Kedua-duanya</w:t>
      </w:r>
      <w:proofErr w:type="spellEnd"/>
      <w:r w:rsidRPr="00A274E7">
        <w:rPr>
          <w:lang w:val="es-ES_tradnl"/>
        </w:rPr>
        <w:t xml:space="preserve"> </w:t>
      </w:r>
      <w:proofErr w:type="spellStart"/>
      <w:r w:rsidRPr="00A274E7">
        <w:rPr>
          <w:lang w:val="es-ES_tradnl"/>
        </w:rPr>
        <w:t>dibayar</w:t>
      </w:r>
      <w:proofErr w:type="spellEnd"/>
      <w:r w:rsidRPr="00A274E7">
        <w:rPr>
          <w:lang w:val="es-ES_tradnl"/>
        </w:rPr>
        <w:t xml:space="preserve"> </w:t>
      </w:r>
      <w:proofErr w:type="spellStart"/>
      <w:r w:rsidRPr="00A274E7">
        <w:rPr>
          <w:lang w:val="es-ES_tradnl"/>
        </w:rPr>
        <w:t>untuk</w:t>
      </w:r>
      <w:proofErr w:type="spellEnd"/>
      <w:r w:rsidRPr="00A274E7">
        <w:rPr>
          <w:lang w:val="es-ES_tradnl"/>
        </w:rPr>
        <w:t xml:space="preserve"> </w:t>
      </w:r>
      <w:proofErr w:type="spellStart"/>
      <w:r w:rsidRPr="00A274E7">
        <w:rPr>
          <w:lang w:val="es-ES_tradnl"/>
        </w:rPr>
        <w:t>pengetahuan</w:t>
      </w:r>
      <w:proofErr w:type="spellEnd"/>
      <w:r w:rsidRPr="00A274E7">
        <w:rPr>
          <w:lang w:val="es-ES_tradnl"/>
        </w:rPr>
        <w:t xml:space="preserve"> dan </w:t>
      </w:r>
      <w:proofErr w:type="spellStart"/>
      <w:r w:rsidRPr="00A274E7">
        <w:rPr>
          <w:lang w:val="es-ES_tradnl"/>
        </w:rPr>
        <w:t>keupayaan</w:t>
      </w:r>
      <w:proofErr w:type="spellEnd"/>
      <w:r w:rsidRPr="00A274E7">
        <w:rPr>
          <w:lang w:val="es-ES_tradnl"/>
        </w:rPr>
        <w:t xml:space="preserve"> </w:t>
      </w:r>
      <w:proofErr w:type="spellStart"/>
      <w:r w:rsidRPr="00A274E7">
        <w:rPr>
          <w:lang w:val="es-ES_tradnl"/>
        </w:rPr>
        <w:t>mereka</w:t>
      </w:r>
      <w:proofErr w:type="spellEnd"/>
      <w:r w:rsidRPr="00A274E7">
        <w:rPr>
          <w:lang w:val="es-ES_tradnl"/>
        </w:rPr>
        <w:t xml:space="preserve"> </w:t>
      </w:r>
      <w:proofErr w:type="spellStart"/>
      <w:r w:rsidRPr="00A274E7">
        <w:rPr>
          <w:lang w:val="es-ES_tradnl"/>
        </w:rPr>
        <w:t>untuk</w:t>
      </w:r>
      <w:proofErr w:type="spellEnd"/>
      <w:r w:rsidRPr="00A274E7">
        <w:rPr>
          <w:lang w:val="es-ES_tradnl"/>
        </w:rPr>
        <w:t xml:space="preserve"> </w:t>
      </w:r>
      <w:proofErr w:type="spellStart"/>
      <w:r w:rsidRPr="00A274E7">
        <w:rPr>
          <w:lang w:val="es-ES_tradnl"/>
        </w:rPr>
        <w:t>memujuk</w:t>
      </w:r>
      <w:proofErr w:type="spellEnd"/>
      <w:r w:rsidRPr="00A274E7">
        <w:rPr>
          <w:lang w:val="es-ES_tradnl"/>
        </w:rPr>
        <w:t>.</w:t>
      </w:r>
    </w:p>
    <w:p w14:paraId="4E1735CA" w14:textId="77777777" w:rsidR="00BB34AF" w:rsidRDefault="00BB34AF" w:rsidP="00827894">
      <w:r w:rsidRPr="00A274E7">
        <w:rPr>
          <w:lang w:val="es-ES_tradnl"/>
        </w:rPr>
        <w:t xml:space="preserve">“Cicero </w:t>
      </w:r>
      <w:proofErr w:type="spellStart"/>
      <w:r w:rsidRPr="00A274E7">
        <w:rPr>
          <w:lang w:val="es-ES_tradnl"/>
        </w:rPr>
        <w:t>merasakan</w:t>
      </w:r>
      <w:proofErr w:type="spellEnd"/>
      <w:r w:rsidRPr="00A274E7">
        <w:rPr>
          <w:lang w:val="es-ES_tradnl"/>
        </w:rPr>
        <w:t xml:space="preserve"> </w:t>
      </w:r>
      <w:proofErr w:type="spellStart"/>
      <w:r w:rsidRPr="00A274E7">
        <w:rPr>
          <w:lang w:val="es-ES_tradnl"/>
        </w:rPr>
        <w:t>bahawa</w:t>
      </w:r>
      <w:proofErr w:type="spellEnd"/>
      <w:r w:rsidRPr="00A274E7">
        <w:rPr>
          <w:lang w:val="es-ES_tradnl"/>
        </w:rPr>
        <w:t xml:space="preserve"> </w:t>
      </w:r>
      <w:proofErr w:type="spellStart"/>
      <w:r w:rsidRPr="00A274E7">
        <w:rPr>
          <w:lang w:val="es-ES_tradnl"/>
        </w:rPr>
        <w:t>pemidato</w:t>
      </w:r>
      <w:proofErr w:type="spellEnd"/>
      <w:r w:rsidRPr="00A274E7">
        <w:rPr>
          <w:lang w:val="es-ES_tradnl"/>
        </w:rPr>
        <w:t xml:space="preserve"> yang </w:t>
      </w:r>
      <w:proofErr w:type="spellStart"/>
      <w:r w:rsidRPr="00A274E7">
        <w:rPr>
          <w:lang w:val="es-ES_tradnl"/>
        </w:rPr>
        <w:t>sempurna</w:t>
      </w:r>
      <w:proofErr w:type="spellEnd"/>
      <w:r w:rsidRPr="00A274E7">
        <w:rPr>
          <w:lang w:val="es-ES_tradnl"/>
        </w:rPr>
        <w:t xml:space="preserve"> </w:t>
      </w:r>
      <w:proofErr w:type="spellStart"/>
      <w:r w:rsidRPr="00A274E7">
        <w:rPr>
          <w:lang w:val="es-ES_tradnl"/>
        </w:rPr>
        <w:t>perlu</w:t>
      </w:r>
      <w:proofErr w:type="spellEnd"/>
      <w:r w:rsidRPr="00A274E7">
        <w:rPr>
          <w:lang w:val="es-ES_tradnl"/>
        </w:rPr>
        <w:t xml:space="preserve"> </w:t>
      </w:r>
      <w:proofErr w:type="spellStart"/>
      <w:r w:rsidRPr="00A274E7">
        <w:rPr>
          <w:lang w:val="es-ES_tradnl"/>
        </w:rPr>
        <w:t>fasih</w:t>
      </w:r>
      <w:proofErr w:type="spellEnd"/>
      <w:r w:rsidRPr="00A274E7">
        <w:rPr>
          <w:lang w:val="es-ES_tradnl"/>
        </w:rPr>
        <w:t xml:space="preserve"> </w:t>
      </w:r>
      <w:proofErr w:type="spellStart"/>
      <w:r w:rsidRPr="00A274E7">
        <w:rPr>
          <w:lang w:val="es-ES_tradnl"/>
        </w:rPr>
        <w:t>dengan</w:t>
      </w:r>
      <w:proofErr w:type="spellEnd"/>
      <w:r w:rsidRPr="00A274E7">
        <w:rPr>
          <w:lang w:val="es-ES_tradnl"/>
        </w:rPr>
        <w:t xml:space="preserve"> </w:t>
      </w:r>
      <w:proofErr w:type="spellStart"/>
      <w:r w:rsidRPr="00A274E7">
        <w:rPr>
          <w:lang w:val="es-ES_tradnl"/>
        </w:rPr>
        <w:t>banyak</w:t>
      </w:r>
      <w:proofErr w:type="spellEnd"/>
      <w:r w:rsidRPr="00A274E7">
        <w:rPr>
          <w:lang w:val="es-ES_tradnl"/>
        </w:rPr>
        <w:t xml:space="preserve"> </w:t>
      </w:r>
      <w:proofErr w:type="spellStart"/>
      <w:r w:rsidRPr="00A274E7">
        <w:rPr>
          <w:lang w:val="es-ES_tradnl"/>
        </w:rPr>
        <w:t>subjek</w:t>
      </w:r>
      <w:proofErr w:type="spellEnd"/>
      <w:r w:rsidRPr="00A274E7">
        <w:rPr>
          <w:lang w:val="es-ES_tradnl"/>
        </w:rPr>
        <w:t xml:space="preserve">. </w:t>
      </w:r>
      <w:proofErr w:type="spellStart"/>
      <w:r w:rsidRPr="00A274E7">
        <w:rPr>
          <w:lang w:val="es-ES_tradnl"/>
        </w:rPr>
        <w:t>Untuk</w:t>
      </w:r>
      <w:proofErr w:type="spellEnd"/>
      <w:r w:rsidRPr="00A274E7">
        <w:rPr>
          <w:lang w:val="es-ES_tradnl"/>
        </w:rPr>
        <w:t xml:space="preserve"> </w:t>
      </w:r>
      <w:proofErr w:type="spellStart"/>
      <w:r w:rsidRPr="00A274E7">
        <w:rPr>
          <w:lang w:val="es-ES_tradnl"/>
        </w:rPr>
        <w:t>mencipta</w:t>
      </w:r>
      <w:proofErr w:type="spellEnd"/>
      <w:r w:rsidRPr="00A274E7">
        <w:rPr>
          <w:lang w:val="es-ES_tradnl"/>
        </w:rPr>
        <w:t xml:space="preserve"> </w:t>
      </w:r>
      <w:proofErr w:type="spellStart"/>
      <w:r w:rsidRPr="00A274E7">
        <w:rPr>
          <w:lang w:val="es-ES_tradnl"/>
        </w:rPr>
        <w:t>hujah-hujahnya</w:t>
      </w:r>
      <w:proofErr w:type="spellEnd"/>
      <w:r w:rsidRPr="00A274E7">
        <w:rPr>
          <w:lang w:val="es-ES_tradnl"/>
        </w:rPr>
        <w:t xml:space="preserve">, </w:t>
      </w:r>
      <w:proofErr w:type="spellStart"/>
      <w:r w:rsidRPr="00A274E7">
        <w:rPr>
          <w:lang w:val="es-ES_tradnl"/>
        </w:rPr>
        <w:t>pemidato</w:t>
      </w:r>
      <w:proofErr w:type="spellEnd"/>
      <w:r w:rsidRPr="00A274E7">
        <w:rPr>
          <w:lang w:val="es-ES_tradnl"/>
        </w:rPr>
        <w:t xml:space="preserve"> yang </w:t>
      </w:r>
      <w:proofErr w:type="spellStart"/>
      <w:r w:rsidRPr="00A274E7">
        <w:rPr>
          <w:lang w:val="es-ES_tradnl"/>
        </w:rPr>
        <w:t>sempurna</w:t>
      </w:r>
      <w:proofErr w:type="spellEnd"/>
      <w:r w:rsidRPr="00A274E7">
        <w:rPr>
          <w:lang w:val="es-ES_tradnl"/>
        </w:rPr>
        <w:t xml:space="preserve"> </w:t>
      </w:r>
      <w:proofErr w:type="spellStart"/>
      <w:r w:rsidRPr="00A274E7">
        <w:rPr>
          <w:lang w:val="es-ES_tradnl"/>
        </w:rPr>
        <w:t>mesti</w:t>
      </w:r>
      <w:proofErr w:type="spellEnd"/>
      <w:r w:rsidRPr="00A274E7">
        <w:rPr>
          <w:lang w:val="es-ES_tradnl"/>
        </w:rPr>
        <w:t xml:space="preserve"> </w:t>
      </w:r>
      <w:proofErr w:type="spellStart"/>
      <w:r w:rsidRPr="00A274E7">
        <w:rPr>
          <w:lang w:val="es-ES_tradnl"/>
        </w:rPr>
        <w:t>mempunyai</w:t>
      </w:r>
      <w:proofErr w:type="spellEnd"/>
      <w:r w:rsidRPr="00A274E7">
        <w:rPr>
          <w:lang w:val="es-ES_tradnl"/>
        </w:rPr>
        <w:t xml:space="preserve"> </w:t>
      </w:r>
      <w:proofErr w:type="spellStart"/>
      <w:r w:rsidRPr="00A274E7">
        <w:rPr>
          <w:lang w:val="es-ES_tradnl"/>
        </w:rPr>
        <w:t>penguasaan</w:t>
      </w:r>
      <w:proofErr w:type="spellEnd"/>
      <w:r w:rsidRPr="00A274E7">
        <w:rPr>
          <w:lang w:val="es-ES_tradnl"/>
        </w:rPr>
        <w:t xml:space="preserve"> </w:t>
      </w:r>
      <w:proofErr w:type="spellStart"/>
      <w:r w:rsidRPr="00A274E7">
        <w:rPr>
          <w:lang w:val="es-ES_tradnl"/>
        </w:rPr>
        <w:t>pengetahuan</w:t>
      </w:r>
      <w:proofErr w:type="spellEnd"/>
      <w:r w:rsidRPr="00A274E7">
        <w:rPr>
          <w:lang w:val="es-ES_tradnl"/>
        </w:rPr>
        <w:t xml:space="preserve"> yang </w:t>
      </w:r>
      <w:proofErr w:type="spellStart"/>
      <w:r w:rsidRPr="00A274E7">
        <w:rPr>
          <w:lang w:val="es-ES_tradnl"/>
        </w:rPr>
        <w:t>luas</w:t>
      </w:r>
      <w:proofErr w:type="spellEnd"/>
      <w:r w:rsidRPr="00A274E7">
        <w:rPr>
          <w:lang w:val="es-ES_tradnl"/>
        </w:rPr>
        <w:t>."</w:t>
      </w:r>
      <w:hyperlink r:id="rId12" w:anchor="footnote-415-2" w:tooltip="Corbett, E.P.J. (1965). Classical Rhetoric for the Modern Student. New York: Oxford University Press. p.542" w:history="1">
        <w:r>
          <w:rPr>
            <w:rStyle w:val="Hyperlink"/>
            <w:vertAlign w:val="superscript"/>
          </w:rPr>
          <w:t>[2]</w:t>
        </w:r>
      </w:hyperlink>
    </w:p>
    <w:p w14:paraId="6B775E6C" w14:textId="77777777" w:rsidR="00BB34AF" w:rsidRDefault="00BB34AF" w:rsidP="00827894">
      <w:r>
        <w:t xml:space="preserve">“Cicero berpegang teguh bahawa pidato adalah lebih daripada pengakuan undang-undang atau subjek sekolah. Cicero menganggap pidato sebagai bentuk tertinggi aktiviti intelektual dan instrumen yang sangat diperlukan untuk kesejahteraan negara. Selain itu, beliau menggabungkan tiga fungsi pemidato kepada tiga peringkat gaya. Dia dapat memberikan tafsiran luas Atticism kepada rakan-rakannya, dan dia menghidupkan semula ahli teori dan pengamal pidato Yunani terbaik. Boleh dikatakan Cicero seorang yang idealis. Sebagai seorang pelajar retorik Yunani, beliau menggalakkan rakan seangkatannya untuk mengamalkan cita-cita, etika dan standard yang sama pada masa lalu. Fokus utamanya adalah untuk menyesuaikan doktrin Hellenic (Yunani purba) dengan keperluan Rom. </w:t>
      </w:r>
      <w:proofErr w:type="spellStart"/>
      <w:r w:rsidRPr="00A274E7">
        <w:rPr>
          <w:lang w:val="es-ES_tradnl"/>
        </w:rPr>
        <w:t>Semasa</w:t>
      </w:r>
      <w:proofErr w:type="spellEnd"/>
      <w:r w:rsidRPr="00A274E7">
        <w:rPr>
          <w:lang w:val="es-ES_tradnl"/>
        </w:rPr>
        <w:t xml:space="preserve"> </w:t>
      </w:r>
      <w:proofErr w:type="spellStart"/>
      <w:r w:rsidRPr="00A274E7">
        <w:rPr>
          <w:lang w:val="es-ES_tradnl"/>
        </w:rPr>
        <w:t>zaman</w:t>
      </w:r>
      <w:proofErr w:type="spellEnd"/>
      <w:r w:rsidRPr="00A274E7">
        <w:rPr>
          <w:lang w:val="es-ES_tradnl"/>
        </w:rPr>
        <w:t xml:space="preserve"> Cicero, Rom </w:t>
      </w:r>
      <w:proofErr w:type="spellStart"/>
      <w:r w:rsidRPr="00A274E7">
        <w:rPr>
          <w:lang w:val="es-ES_tradnl"/>
        </w:rPr>
        <w:t>telah</w:t>
      </w:r>
      <w:proofErr w:type="spellEnd"/>
      <w:r w:rsidRPr="00A274E7">
        <w:rPr>
          <w:lang w:val="es-ES_tradnl"/>
        </w:rPr>
        <w:t xml:space="preserve"> </w:t>
      </w:r>
      <w:proofErr w:type="spellStart"/>
      <w:r w:rsidRPr="00A274E7">
        <w:rPr>
          <w:lang w:val="es-ES_tradnl"/>
        </w:rPr>
        <w:t>menjadi</w:t>
      </w:r>
      <w:proofErr w:type="spellEnd"/>
      <w:r w:rsidRPr="00A274E7">
        <w:rPr>
          <w:lang w:val="es-ES_tradnl"/>
        </w:rPr>
        <w:t xml:space="preserve"> </w:t>
      </w:r>
      <w:proofErr w:type="spellStart"/>
      <w:r w:rsidRPr="00A274E7">
        <w:rPr>
          <w:lang w:val="es-ES_tradnl"/>
        </w:rPr>
        <w:t>tempat</w:t>
      </w:r>
      <w:proofErr w:type="spellEnd"/>
      <w:r w:rsidRPr="00A274E7">
        <w:rPr>
          <w:lang w:val="es-ES_tradnl"/>
        </w:rPr>
        <w:t xml:space="preserve"> di mana </w:t>
      </w:r>
      <w:proofErr w:type="spellStart"/>
      <w:r w:rsidRPr="00A274E7">
        <w:rPr>
          <w:lang w:val="es-ES_tradnl"/>
        </w:rPr>
        <w:t>luahan</w:t>
      </w:r>
      <w:proofErr w:type="spellEnd"/>
      <w:r w:rsidRPr="00A274E7">
        <w:rPr>
          <w:lang w:val="es-ES_tradnl"/>
        </w:rPr>
        <w:t xml:space="preserve"> idea bebas </w:t>
      </w:r>
      <w:proofErr w:type="spellStart"/>
      <w:r w:rsidRPr="00A274E7">
        <w:rPr>
          <w:lang w:val="es-ES_tradnl"/>
        </w:rPr>
        <w:t>tidak</w:t>
      </w:r>
      <w:proofErr w:type="spellEnd"/>
      <w:r w:rsidRPr="00A274E7">
        <w:rPr>
          <w:lang w:val="es-ES_tradnl"/>
        </w:rPr>
        <w:t xml:space="preserve"> </w:t>
      </w:r>
      <w:proofErr w:type="spellStart"/>
      <w:r w:rsidRPr="00A274E7">
        <w:rPr>
          <w:lang w:val="es-ES_tradnl"/>
        </w:rPr>
        <w:t>lagi</w:t>
      </w:r>
      <w:proofErr w:type="spellEnd"/>
      <w:r w:rsidRPr="00A274E7">
        <w:rPr>
          <w:lang w:val="es-ES_tradnl"/>
        </w:rPr>
        <w:t xml:space="preserve"> </w:t>
      </w:r>
      <w:proofErr w:type="spellStart"/>
      <w:r w:rsidRPr="00A274E7">
        <w:rPr>
          <w:lang w:val="es-ES_tradnl"/>
        </w:rPr>
        <w:t>diterima</w:t>
      </w:r>
      <w:proofErr w:type="spellEnd"/>
      <w:r w:rsidRPr="00A274E7">
        <w:rPr>
          <w:lang w:val="es-ES_tradnl"/>
        </w:rPr>
        <w:t>.</w:t>
      </w:r>
      <w:hyperlink r:id="rId13" w:history="1">
        <w:r w:rsidR="0095627A" w:rsidRPr="00807488">
          <w:rPr>
            <w:rStyle w:val="Hyperlink"/>
          </w:rPr>
          <w:t>https://courses.lumenlearning.com/publicspeakingprinciples/chapter/the-roman-republics-adoption-of-rhetoric/</w:t>
        </w:r>
      </w:hyperlink>
    </w:p>
    <w:p w14:paraId="5D6E3F7B" w14:textId="77777777" w:rsidR="0095627A" w:rsidRPr="00A274E7" w:rsidRDefault="007F5118" w:rsidP="00827894">
      <w:pPr>
        <w:rPr>
          <w:b/>
          <w:bCs/>
          <w:lang w:val="es-ES_tradnl"/>
        </w:rPr>
      </w:pPr>
      <w:proofErr w:type="spellStart"/>
      <w:r w:rsidRPr="00A274E7">
        <w:rPr>
          <w:b/>
          <w:bCs/>
          <w:lang w:val="es-ES_tradnl"/>
        </w:rPr>
        <w:t>Rabbi</w:t>
      </w:r>
      <w:proofErr w:type="spellEnd"/>
      <w:r w:rsidRPr="00A274E7">
        <w:rPr>
          <w:b/>
          <w:bCs/>
          <w:lang w:val="es-ES_tradnl"/>
        </w:rPr>
        <w:t xml:space="preserve"> </w:t>
      </w:r>
      <w:proofErr w:type="spellStart"/>
      <w:r w:rsidRPr="00A274E7">
        <w:rPr>
          <w:b/>
          <w:bCs/>
          <w:lang w:val="es-ES_tradnl"/>
        </w:rPr>
        <w:t>Yahudi</w:t>
      </w:r>
      <w:proofErr w:type="spellEnd"/>
    </w:p>
    <w:p w14:paraId="69864166" w14:textId="77777777" w:rsidR="00732546" w:rsidRPr="00A274E7" w:rsidRDefault="00732546" w:rsidP="00D57DD1">
      <w:pPr>
        <w:pStyle w:val="Heading3"/>
        <w:rPr>
          <w:rFonts w:cstheme="minorHAnsi"/>
          <w:szCs w:val="22"/>
          <w:lang w:val="es-ES_tradnl"/>
        </w:rPr>
      </w:pPr>
      <w:proofErr w:type="spellStart"/>
      <w:r w:rsidRPr="00A274E7">
        <w:rPr>
          <w:rFonts w:cstheme="minorHAnsi"/>
          <w:szCs w:val="22"/>
          <w:lang w:val="es-ES_tradnl"/>
        </w:rPr>
        <w:t>Rabi</w:t>
      </w:r>
      <w:proofErr w:type="spellEnd"/>
      <w:r w:rsidRPr="00A274E7">
        <w:rPr>
          <w:rFonts w:cstheme="minorHAnsi"/>
          <w:szCs w:val="22"/>
          <w:lang w:val="es-ES_tradnl"/>
        </w:rPr>
        <w:t xml:space="preserve"> </w:t>
      </w:r>
      <w:proofErr w:type="spellStart"/>
      <w:r w:rsidRPr="00A274E7">
        <w:rPr>
          <w:rFonts w:cstheme="minorHAnsi"/>
          <w:szCs w:val="22"/>
          <w:lang w:val="es-ES_tradnl"/>
        </w:rPr>
        <w:t>berada</w:t>
      </w:r>
      <w:proofErr w:type="spellEnd"/>
      <w:r w:rsidRPr="00A274E7">
        <w:rPr>
          <w:rFonts w:cstheme="minorHAnsi"/>
          <w:szCs w:val="22"/>
          <w:lang w:val="es-ES_tradnl"/>
        </w:rPr>
        <w:t xml:space="preserve"> </w:t>
      </w:r>
      <w:proofErr w:type="spellStart"/>
      <w:r w:rsidRPr="00A274E7">
        <w:rPr>
          <w:rFonts w:cstheme="minorHAnsi"/>
          <w:szCs w:val="22"/>
          <w:lang w:val="es-ES_tradnl"/>
        </w:rPr>
        <w:t>dalam</w:t>
      </w:r>
      <w:proofErr w:type="spellEnd"/>
      <w:r w:rsidRPr="00A274E7">
        <w:rPr>
          <w:rFonts w:cstheme="minorHAnsi"/>
          <w:szCs w:val="22"/>
          <w:lang w:val="es-ES_tradnl"/>
        </w:rPr>
        <w:t xml:space="preserve"> </w:t>
      </w:r>
      <w:proofErr w:type="spellStart"/>
      <w:r w:rsidRPr="00A274E7">
        <w:rPr>
          <w:rFonts w:cstheme="minorHAnsi"/>
          <w:szCs w:val="22"/>
          <w:lang w:val="es-ES_tradnl"/>
        </w:rPr>
        <w:t>beberapa</w:t>
      </w:r>
      <w:proofErr w:type="spellEnd"/>
      <w:r w:rsidRPr="00A274E7">
        <w:rPr>
          <w:rFonts w:cstheme="minorHAnsi"/>
          <w:szCs w:val="22"/>
          <w:lang w:val="es-ES_tradnl"/>
        </w:rPr>
        <w:t xml:space="preserve"> </w:t>
      </w:r>
      <w:proofErr w:type="spellStart"/>
      <w:r w:rsidRPr="00A274E7">
        <w:rPr>
          <w:rFonts w:cstheme="minorHAnsi"/>
          <w:szCs w:val="22"/>
          <w:lang w:val="es-ES_tradnl"/>
        </w:rPr>
        <w:t>keadaan</w:t>
      </w:r>
      <w:proofErr w:type="spellEnd"/>
      <w:r w:rsidRPr="00A274E7">
        <w:rPr>
          <w:rFonts w:cstheme="minorHAnsi"/>
          <w:szCs w:val="22"/>
          <w:lang w:val="es-ES_tradnl"/>
        </w:rPr>
        <w:t xml:space="preserve"> </w:t>
      </w:r>
      <w:proofErr w:type="spellStart"/>
      <w:r w:rsidRPr="00A274E7">
        <w:rPr>
          <w:rFonts w:cstheme="minorHAnsi"/>
          <w:szCs w:val="22"/>
          <w:lang w:val="es-ES_tradnl"/>
        </w:rPr>
        <w:t>seperti</w:t>
      </w:r>
      <w:proofErr w:type="spellEnd"/>
      <w:r w:rsidRPr="00A274E7">
        <w:rPr>
          <w:rFonts w:cstheme="minorHAnsi"/>
          <w:szCs w:val="22"/>
          <w:lang w:val="es-ES_tradnl"/>
        </w:rPr>
        <w:t xml:space="preserve"> </w:t>
      </w:r>
      <w:proofErr w:type="spellStart"/>
      <w:r w:rsidRPr="00A274E7">
        <w:rPr>
          <w:rFonts w:cstheme="minorHAnsi"/>
          <w:szCs w:val="22"/>
          <w:lang w:val="es-ES_tradnl"/>
        </w:rPr>
        <w:t>Sofis</w:t>
      </w:r>
      <w:proofErr w:type="spellEnd"/>
      <w:r w:rsidRPr="00A274E7">
        <w:rPr>
          <w:rFonts w:cstheme="minorHAnsi"/>
          <w:szCs w:val="22"/>
          <w:lang w:val="es-ES_tradnl"/>
        </w:rPr>
        <w:t xml:space="preserve"> dan </w:t>
      </w:r>
      <w:proofErr w:type="spellStart"/>
      <w:r w:rsidRPr="00A274E7">
        <w:rPr>
          <w:rFonts w:cstheme="minorHAnsi"/>
          <w:szCs w:val="22"/>
          <w:lang w:val="es-ES_tradnl"/>
        </w:rPr>
        <w:t>ahli</w:t>
      </w:r>
      <w:proofErr w:type="spellEnd"/>
      <w:r w:rsidRPr="00A274E7">
        <w:rPr>
          <w:rFonts w:cstheme="minorHAnsi"/>
          <w:szCs w:val="22"/>
          <w:lang w:val="es-ES_tradnl"/>
        </w:rPr>
        <w:t xml:space="preserve"> </w:t>
      </w:r>
      <w:proofErr w:type="spellStart"/>
      <w:r w:rsidRPr="00A274E7">
        <w:rPr>
          <w:rFonts w:cstheme="minorHAnsi"/>
          <w:szCs w:val="22"/>
          <w:lang w:val="es-ES_tradnl"/>
        </w:rPr>
        <w:t>pidato</w:t>
      </w:r>
      <w:proofErr w:type="spellEnd"/>
      <w:r w:rsidRPr="00A274E7">
        <w:rPr>
          <w:rFonts w:cstheme="minorHAnsi"/>
          <w:szCs w:val="22"/>
          <w:lang w:val="es-ES_tradnl"/>
        </w:rPr>
        <w:t xml:space="preserve">, </w:t>
      </w:r>
      <w:proofErr w:type="spellStart"/>
      <w:r w:rsidRPr="00A274E7">
        <w:rPr>
          <w:rFonts w:cstheme="minorHAnsi"/>
          <w:szCs w:val="22"/>
          <w:lang w:val="es-ES_tradnl"/>
        </w:rPr>
        <w:t>kecuali</w:t>
      </w:r>
      <w:proofErr w:type="spellEnd"/>
      <w:r w:rsidRPr="00A274E7">
        <w:rPr>
          <w:rFonts w:cstheme="minorHAnsi"/>
          <w:szCs w:val="22"/>
          <w:lang w:val="es-ES_tradnl"/>
        </w:rPr>
        <w:t xml:space="preserve"> </w:t>
      </w:r>
      <w:proofErr w:type="spellStart"/>
      <w:r w:rsidRPr="00A274E7">
        <w:rPr>
          <w:rFonts w:cstheme="minorHAnsi"/>
          <w:szCs w:val="22"/>
          <w:lang w:val="es-ES_tradnl"/>
        </w:rPr>
        <w:t>ajarannya</w:t>
      </w:r>
      <w:proofErr w:type="spellEnd"/>
      <w:r w:rsidRPr="00A274E7">
        <w:rPr>
          <w:rFonts w:cstheme="minorHAnsi"/>
          <w:szCs w:val="22"/>
          <w:lang w:val="es-ES_tradnl"/>
        </w:rPr>
        <w:t xml:space="preserve"> </w:t>
      </w:r>
      <w:proofErr w:type="spellStart"/>
      <w:r w:rsidRPr="00A274E7">
        <w:rPr>
          <w:rFonts w:cstheme="minorHAnsi"/>
          <w:szCs w:val="22"/>
          <w:lang w:val="es-ES_tradnl"/>
        </w:rPr>
        <w:t>adalah</w:t>
      </w:r>
      <w:proofErr w:type="spellEnd"/>
      <w:r w:rsidRPr="00A274E7">
        <w:rPr>
          <w:rFonts w:cstheme="minorHAnsi"/>
          <w:szCs w:val="22"/>
          <w:lang w:val="es-ES_tradnl"/>
        </w:rPr>
        <w:t xml:space="preserve"> </w:t>
      </w:r>
      <w:proofErr w:type="spellStart"/>
      <w:r w:rsidRPr="00A274E7">
        <w:rPr>
          <w:rFonts w:cstheme="minorHAnsi"/>
          <w:szCs w:val="22"/>
          <w:lang w:val="es-ES_tradnl"/>
        </w:rPr>
        <w:t>tentang</w:t>
      </w:r>
      <w:proofErr w:type="spellEnd"/>
      <w:r w:rsidRPr="00A274E7">
        <w:rPr>
          <w:rFonts w:cstheme="minorHAnsi"/>
          <w:szCs w:val="22"/>
          <w:lang w:val="es-ES_tradnl"/>
        </w:rPr>
        <w:t xml:space="preserve"> </w:t>
      </w:r>
      <w:proofErr w:type="spellStart"/>
      <w:r w:rsidRPr="00A274E7">
        <w:rPr>
          <w:rFonts w:cstheme="minorHAnsi"/>
          <w:szCs w:val="22"/>
          <w:lang w:val="es-ES_tradnl"/>
        </w:rPr>
        <w:t>Tankah</w:t>
      </w:r>
      <w:proofErr w:type="spellEnd"/>
      <w:r w:rsidRPr="00A274E7">
        <w:rPr>
          <w:rFonts w:cstheme="minorHAnsi"/>
          <w:szCs w:val="22"/>
          <w:lang w:val="es-ES_tradnl"/>
        </w:rPr>
        <w:t xml:space="preserve"> dan </w:t>
      </w:r>
      <w:proofErr w:type="spellStart"/>
      <w:r w:rsidRPr="00A274E7">
        <w:rPr>
          <w:rFonts w:cstheme="minorHAnsi"/>
          <w:szCs w:val="22"/>
          <w:lang w:val="es-ES_tradnl"/>
        </w:rPr>
        <w:t>Taurat</w:t>
      </w:r>
      <w:proofErr w:type="spellEnd"/>
      <w:r w:rsidRPr="00A274E7">
        <w:rPr>
          <w:rFonts w:cstheme="minorHAnsi"/>
          <w:szCs w:val="22"/>
          <w:lang w:val="es-ES_tradnl"/>
        </w:rPr>
        <w:t xml:space="preserve">. </w:t>
      </w:r>
      <w:proofErr w:type="spellStart"/>
      <w:r w:rsidRPr="00A274E7">
        <w:rPr>
          <w:rFonts w:cstheme="minorHAnsi"/>
          <w:szCs w:val="22"/>
          <w:lang w:val="es-ES_tradnl"/>
        </w:rPr>
        <w:t>Ramai</w:t>
      </w:r>
      <w:proofErr w:type="spellEnd"/>
      <w:r w:rsidRPr="00A274E7">
        <w:rPr>
          <w:rFonts w:cstheme="minorHAnsi"/>
          <w:szCs w:val="22"/>
          <w:lang w:val="es-ES_tradnl"/>
        </w:rPr>
        <w:t xml:space="preserve"> </w:t>
      </w:r>
      <w:proofErr w:type="spellStart"/>
      <w:r w:rsidRPr="00A274E7">
        <w:rPr>
          <w:rFonts w:cstheme="minorHAnsi"/>
          <w:szCs w:val="22"/>
          <w:lang w:val="es-ES_tradnl"/>
        </w:rPr>
        <w:t>rabbi</w:t>
      </w:r>
      <w:proofErr w:type="spellEnd"/>
      <w:r w:rsidRPr="00A274E7">
        <w:rPr>
          <w:rFonts w:cstheme="minorHAnsi"/>
          <w:szCs w:val="22"/>
          <w:lang w:val="es-ES_tradnl"/>
        </w:rPr>
        <w:t xml:space="preserve"> </w:t>
      </w:r>
      <w:proofErr w:type="spellStart"/>
      <w:r w:rsidRPr="00A274E7">
        <w:rPr>
          <w:rFonts w:cstheme="minorHAnsi"/>
          <w:szCs w:val="22"/>
          <w:lang w:val="es-ES_tradnl"/>
        </w:rPr>
        <w:t>mengembara</w:t>
      </w:r>
      <w:proofErr w:type="spellEnd"/>
      <w:r w:rsidRPr="00A274E7">
        <w:rPr>
          <w:rFonts w:cstheme="minorHAnsi"/>
          <w:szCs w:val="22"/>
          <w:lang w:val="es-ES_tradnl"/>
        </w:rPr>
        <w:t xml:space="preserve"> </w:t>
      </w:r>
      <w:proofErr w:type="spellStart"/>
      <w:r w:rsidRPr="00A274E7">
        <w:rPr>
          <w:rFonts w:cstheme="minorHAnsi"/>
          <w:szCs w:val="22"/>
          <w:lang w:val="es-ES_tradnl"/>
        </w:rPr>
        <w:t>untuk</w:t>
      </w:r>
      <w:proofErr w:type="spellEnd"/>
      <w:r w:rsidRPr="00A274E7">
        <w:rPr>
          <w:rFonts w:cstheme="minorHAnsi"/>
          <w:szCs w:val="22"/>
          <w:lang w:val="es-ES_tradnl"/>
        </w:rPr>
        <w:t xml:space="preserve"> </w:t>
      </w:r>
      <w:proofErr w:type="spellStart"/>
      <w:r w:rsidRPr="00A274E7">
        <w:rPr>
          <w:rFonts w:cstheme="minorHAnsi"/>
          <w:szCs w:val="22"/>
          <w:lang w:val="es-ES_tradnl"/>
        </w:rPr>
        <w:t>mengajar</w:t>
      </w:r>
      <w:proofErr w:type="spellEnd"/>
      <w:r w:rsidRPr="00A274E7">
        <w:rPr>
          <w:rFonts w:cstheme="minorHAnsi"/>
          <w:szCs w:val="22"/>
          <w:lang w:val="es-ES_tradnl"/>
        </w:rPr>
        <w:t xml:space="preserve"> di </w:t>
      </w:r>
      <w:proofErr w:type="spellStart"/>
      <w:r w:rsidRPr="00A274E7">
        <w:rPr>
          <w:rFonts w:cstheme="minorHAnsi"/>
          <w:szCs w:val="22"/>
          <w:lang w:val="es-ES_tradnl"/>
        </w:rPr>
        <w:t>rumah</w:t>
      </w:r>
      <w:proofErr w:type="spellEnd"/>
      <w:r w:rsidRPr="00A274E7">
        <w:rPr>
          <w:rFonts w:cstheme="minorHAnsi"/>
          <w:szCs w:val="22"/>
          <w:lang w:val="es-ES_tradnl"/>
        </w:rPr>
        <w:t xml:space="preserve"> </w:t>
      </w:r>
      <w:proofErr w:type="spellStart"/>
      <w:r w:rsidRPr="00A274E7">
        <w:rPr>
          <w:rFonts w:cstheme="minorHAnsi"/>
          <w:szCs w:val="22"/>
          <w:lang w:val="es-ES_tradnl"/>
        </w:rPr>
        <w:t>ibadat</w:t>
      </w:r>
      <w:proofErr w:type="spellEnd"/>
      <w:r w:rsidRPr="00A274E7">
        <w:rPr>
          <w:rFonts w:cstheme="minorHAnsi"/>
          <w:szCs w:val="22"/>
          <w:lang w:val="es-ES_tradnl"/>
        </w:rPr>
        <w:t xml:space="preserve"> </w:t>
      </w:r>
      <w:proofErr w:type="spellStart"/>
      <w:r w:rsidRPr="00A274E7">
        <w:rPr>
          <w:rFonts w:cstheme="minorHAnsi"/>
          <w:szCs w:val="22"/>
          <w:lang w:val="es-ES_tradnl"/>
        </w:rPr>
        <w:t>tempatan</w:t>
      </w:r>
      <w:proofErr w:type="spellEnd"/>
      <w:r w:rsidRPr="00A274E7">
        <w:rPr>
          <w:rFonts w:cstheme="minorHAnsi"/>
          <w:szCs w:val="22"/>
          <w:lang w:val="es-ES_tradnl"/>
        </w:rPr>
        <w:t xml:space="preserve"> di mana </w:t>
      </w:r>
      <w:proofErr w:type="spellStart"/>
      <w:r w:rsidRPr="00A274E7">
        <w:rPr>
          <w:rFonts w:cstheme="minorHAnsi"/>
          <w:szCs w:val="22"/>
          <w:lang w:val="es-ES_tradnl"/>
        </w:rPr>
        <w:t>lelaki</w:t>
      </w:r>
      <w:proofErr w:type="spellEnd"/>
      <w:r w:rsidRPr="00A274E7">
        <w:rPr>
          <w:rFonts w:cstheme="minorHAnsi"/>
          <w:szCs w:val="22"/>
          <w:lang w:val="es-ES_tradnl"/>
        </w:rPr>
        <w:t xml:space="preserve"> muda yang </w:t>
      </w:r>
      <w:proofErr w:type="spellStart"/>
      <w:r w:rsidRPr="00A274E7">
        <w:rPr>
          <w:rFonts w:cstheme="minorHAnsi"/>
          <w:szCs w:val="22"/>
          <w:lang w:val="es-ES_tradnl"/>
        </w:rPr>
        <w:t>bercita</w:t>
      </w:r>
      <w:proofErr w:type="spellEnd"/>
      <w:r w:rsidRPr="00A274E7">
        <w:rPr>
          <w:rFonts w:cstheme="minorHAnsi"/>
          <w:szCs w:val="22"/>
          <w:lang w:val="es-ES_tradnl"/>
        </w:rPr>
        <w:t xml:space="preserve">-cita </w:t>
      </w:r>
      <w:proofErr w:type="spellStart"/>
      <w:r w:rsidRPr="00A274E7">
        <w:rPr>
          <w:rFonts w:cstheme="minorHAnsi"/>
          <w:szCs w:val="22"/>
          <w:lang w:val="es-ES_tradnl"/>
        </w:rPr>
        <w:t>membayar</w:t>
      </w:r>
      <w:proofErr w:type="spellEnd"/>
      <w:r w:rsidRPr="00A274E7">
        <w:rPr>
          <w:rFonts w:cstheme="minorHAnsi"/>
          <w:szCs w:val="22"/>
          <w:lang w:val="es-ES_tradnl"/>
        </w:rPr>
        <w:t xml:space="preserve"> </w:t>
      </w:r>
      <w:proofErr w:type="spellStart"/>
      <w:r w:rsidRPr="00A274E7">
        <w:rPr>
          <w:rFonts w:cstheme="minorHAnsi"/>
          <w:szCs w:val="22"/>
          <w:lang w:val="es-ES_tradnl"/>
        </w:rPr>
        <w:t>untuk</w:t>
      </w:r>
      <w:proofErr w:type="spellEnd"/>
      <w:r w:rsidRPr="00A274E7">
        <w:rPr>
          <w:rFonts w:cstheme="minorHAnsi"/>
          <w:szCs w:val="22"/>
          <w:lang w:val="es-ES_tradnl"/>
        </w:rPr>
        <w:t xml:space="preserve"> </w:t>
      </w:r>
      <w:proofErr w:type="spellStart"/>
      <w:r w:rsidRPr="00A274E7">
        <w:rPr>
          <w:rFonts w:cstheme="minorHAnsi"/>
          <w:szCs w:val="22"/>
          <w:lang w:val="es-ES_tradnl"/>
        </w:rPr>
        <w:t>menjadi</w:t>
      </w:r>
      <w:proofErr w:type="spellEnd"/>
      <w:r w:rsidRPr="00A274E7">
        <w:rPr>
          <w:rFonts w:cstheme="minorHAnsi"/>
          <w:szCs w:val="22"/>
          <w:lang w:val="es-ES_tradnl"/>
        </w:rPr>
        <w:t xml:space="preserve"> </w:t>
      </w:r>
      <w:proofErr w:type="spellStart"/>
      <w:r w:rsidRPr="00A274E7">
        <w:rPr>
          <w:rFonts w:cstheme="minorHAnsi"/>
          <w:szCs w:val="22"/>
          <w:lang w:val="es-ES_tradnl"/>
        </w:rPr>
        <w:t>pengikut</w:t>
      </w:r>
      <w:proofErr w:type="spellEnd"/>
      <w:r w:rsidRPr="00A274E7">
        <w:rPr>
          <w:rFonts w:cstheme="minorHAnsi"/>
          <w:szCs w:val="22"/>
          <w:lang w:val="es-ES_tradnl"/>
        </w:rPr>
        <w:t xml:space="preserve"> (</w:t>
      </w:r>
      <w:proofErr w:type="spellStart"/>
      <w:r w:rsidRPr="00A274E7">
        <w:rPr>
          <w:rFonts w:cstheme="minorHAnsi"/>
          <w:szCs w:val="22"/>
          <w:lang w:val="es-ES_tradnl"/>
        </w:rPr>
        <w:t>murid</w:t>
      </w:r>
      <w:proofErr w:type="spellEnd"/>
      <w:r w:rsidRPr="00A274E7">
        <w:rPr>
          <w:rFonts w:cstheme="minorHAnsi"/>
          <w:szCs w:val="22"/>
          <w:lang w:val="es-ES_tradnl"/>
        </w:rPr>
        <w:t xml:space="preserve">) </w:t>
      </w:r>
      <w:proofErr w:type="spellStart"/>
      <w:r w:rsidRPr="00A274E7">
        <w:rPr>
          <w:rFonts w:cstheme="minorHAnsi"/>
          <w:szCs w:val="22"/>
          <w:lang w:val="es-ES_tradnl"/>
        </w:rPr>
        <w:t>untuk</w:t>
      </w:r>
      <w:proofErr w:type="spellEnd"/>
      <w:r w:rsidRPr="00A274E7">
        <w:rPr>
          <w:rFonts w:cstheme="minorHAnsi"/>
          <w:szCs w:val="22"/>
          <w:lang w:val="es-ES_tradnl"/>
        </w:rPr>
        <w:t xml:space="preserve"> </w:t>
      </w:r>
      <w:proofErr w:type="spellStart"/>
      <w:r w:rsidRPr="00A274E7">
        <w:rPr>
          <w:rFonts w:cstheme="minorHAnsi"/>
          <w:szCs w:val="22"/>
          <w:lang w:val="es-ES_tradnl"/>
        </w:rPr>
        <w:t>menjadi</w:t>
      </w:r>
      <w:proofErr w:type="spellEnd"/>
      <w:r w:rsidRPr="00A274E7">
        <w:rPr>
          <w:rFonts w:cstheme="minorHAnsi"/>
          <w:szCs w:val="22"/>
          <w:lang w:val="es-ES_tradnl"/>
        </w:rPr>
        <w:t xml:space="preserve"> </w:t>
      </w:r>
      <w:proofErr w:type="spellStart"/>
      <w:r w:rsidRPr="00A274E7">
        <w:rPr>
          <w:rFonts w:cstheme="minorHAnsi"/>
          <w:szCs w:val="22"/>
          <w:lang w:val="es-ES_tradnl"/>
        </w:rPr>
        <w:t>rabbi</w:t>
      </w:r>
      <w:proofErr w:type="spellEnd"/>
      <w:r w:rsidRPr="00A274E7">
        <w:rPr>
          <w:rFonts w:cstheme="minorHAnsi"/>
          <w:szCs w:val="22"/>
          <w:lang w:val="es-ES_tradnl"/>
        </w:rPr>
        <w:t xml:space="preserve"> </w:t>
      </w:r>
      <w:proofErr w:type="spellStart"/>
      <w:r w:rsidRPr="00A274E7">
        <w:rPr>
          <w:rFonts w:cstheme="minorHAnsi"/>
          <w:szCs w:val="22"/>
          <w:lang w:val="es-ES_tradnl"/>
        </w:rPr>
        <w:t>seperti</w:t>
      </w:r>
      <w:proofErr w:type="spellEnd"/>
      <w:r w:rsidRPr="00A274E7">
        <w:rPr>
          <w:rFonts w:cstheme="minorHAnsi"/>
          <w:szCs w:val="22"/>
          <w:lang w:val="es-ES_tradnl"/>
        </w:rPr>
        <w:t xml:space="preserve"> </w:t>
      </w:r>
      <w:proofErr w:type="spellStart"/>
      <w:r w:rsidRPr="00A274E7">
        <w:rPr>
          <w:rFonts w:cstheme="minorHAnsi"/>
          <w:szCs w:val="22"/>
          <w:lang w:val="es-ES_tradnl"/>
        </w:rPr>
        <w:t>rabbi</w:t>
      </w:r>
      <w:proofErr w:type="spellEnd"/>
      <w:r w:rsidRPr="00A274E7">
        <w:rPr>
          <w:rFonts w:cstheme="minorHAnsi"/>
          <w:szCs w:val="22"/>
          <w:lang w:val="es-ES_tradnl"/>
        </w:rPr>
        <w:t xml:space="preserve"> </w:t>
      </w:r>
      <w:proofErr w:type="spellStart"/>
      <w:r w:rsidRPr="00A274E7">
        <w:rPr>
          <w:rFonts w:cstheme="minorHAnsi"/>
          <w:szCs w:val="22"/>
          <w:lang w:val="es-ES_tradnl"/>
        </w:rPr>
        <w:t>mereka</w:t>
      </w:r>
      <w:proofErr w:type="spellEnd"/>
      <w:r w:rsidRPr="00A274E7">
        <w:rPr>
          <w:rFonts w:cstheme="minorHAnsi"/>
          <w:szCs w:val="22"/>
          <w:lang w:val="es-ES_tradnl"/>
        </w:rPr>
        <w:t xml:space="preserve">. Apabila </w:t>
      </w:r>
      <w:proofErr w:type="spellStart"/>
      <w:r w:rsidRPr="00A274E7">
        <w:rPr>
          <w:rFonts w:cstheme="minorHAnsi"/>
          <w:szCs w:val="22"/>
          <w:lang w:val="es-ES_tradnl"/>
        </w:rPr>
        <w:t>kemasyhuran</w:t>
      </w:r>
      <w:proofErr w:type="spellEnd"/>
      <w:r w:rsidRPr="00A274E7">
        <w:rPr>
          <w:rFonts w:cstheme="minorHAnsi"/>
          <w:szCs w:val="22"/>
          <w:lang w:val="es-ES_tradnl"/>
        </w:rPr>
        <w:t xml:space="preserve"> </w:t>
      </w:r>
      <w:proofErr w:type="spellStart"/>
      <w:r w:rsidRPr="00A274E7">
        <w:rPr>
          <w:rFonts w:cstheme="minorHAnsi"/>
          <w:szCs w:val="22"/>
          <w:lang w:val="es-ES_tradnl"/>
        </w:rPr>
        <w:t>semakin</w:t>
      </w:r>
      <w:proofErr w:type="spellEnd"/>
      <w:r w:rsidRPr="00A274E7">
        <w:rPr>
          <w:rFonts w:cstheme="minorHAnsi"/>
          <w:szCs w:val="22"/>
          <w:lang w:val="es-ES_tradnl"/>
        </w:rPr>
        <w:t xml:space="preserve"> </w:t>
      </w:r>
      <w:proofErr w:type="spellStart"/>
      <w:r w:rsidRPr="00A274E7">
        <w:rPr>
          <w:rFonts w:cstheme="minorHAnsi"/>
          <w:szCs w:val="22"/>
          <w:lang w:val="es-ES_tradnl"/>
        </w:rPr>
        <w:t>meningkat</w:t>
      </w:r>
      <w:proofErr w:type="spellEnd"/>
      <w:r w:rsidRPr="00A274E7">
        <w:rPr>
          <w:rFonts w:cstheme="minorHAnsi"/>
          <w:szCs w:val="22"/>
          <w:lang w:val="es-ES_tradnl"/>
        </w:rPr>
        <w:t xml:space="preserve"> </w:t>
      </w:r>
      <w:proofErr w:type="spellStart"/>
      <w:r w:rsidRPr="00A274E7">
        <w:rPr>
          <w:rFonts w:cstheme="minorHAnsi"/>
          <w:szCs w:val="22"/>
          <w:lang w:val="es-ES_tradnl"/>
        </w:rPr>
        <w:t>beberapa</w:t>
      </w:r>
      <w:proofErr w:type="spellEnd"/>
      <w:r w:rsidRPr="00A274E7">
        <w:rPr>
          <w:rFonts w:cstheme="minorHAnsi"/>
          <w:szCs w:val="22"/>
          <w:lang w:val="es-ES_tradnl"/>
        </w:rPr>
        <w:t xml:space="preserve"> </w:t>
      </w:r>
      <w:proofErr w:type="spellStart"/>
      <w:r w:rsidRPr="00A274E7">
        <w:rPr>
          <w:rFonts w:cstheme="minorHAnsi"/>
          <w:szCs w:val="22"/>
          <w:lang w:val="es-ES_tradnl"/>
        </w:rPr>
        <w:t>rabbi</w:t>
      </w:r>
      <w:proofErr w:type="spellEnd"/>
      <w:r w:rsidRPr="00A274E7">
        <w:rPr>
          <w:rFonts w:cstheme="minorHAnsi"/>
          <w:szCs w:val="22"/>
          <w:lang w:val="es-ES_tradnl"/>
        </w:rPr>
        <w:t xml:space="preserve"> </w:t>
      </w:r>
      <w:proofErr w:type="spellStart"/>
      <w:r w:rsidRPr="00A274E7">
        <w:rPr>
          <w:rFonts w:cstheme="minorHAnsi"/>
          <w:szCs w:val="22"/>
          <w:lang w:val="es-ES_tradnl"/>
        </w:rPr>
        <w:t>tinggal</w:t>
      </w:r>
      <w:proofErr w:type="spellEnd"/>
      <w:r w:rsidRPr="00A274E7">
        <w:rPr>
          <w:rFonts w:cstheme="minorHAnsi"/>
          <w:szCs w:val="22"/>
          <w:lang w:val="es-ES_tradnl"/>
        </w:rPr>
        <w:t xml:space="preserve"> di </w:t>
      </w:r>
      <w:proofErr w:type="spellStart"/>
      <w:r w:rsidRPr="00A274E7">
        <w:rPr>
          <w:rFonts w:cstheme="minorHAnsi"/>
          <w:szCs w:val="22"/>
          <w:lang w:val="es-ES_tradnl"/>
        </w:rPr>
        <w:t>satu</w:t>
      </w:r>
      <w:proofErr w:type="spellEnd"/>
      <w:r w:rsidRPr="00A274E7">
        <w:rPr>
          <w:rFonts w:cstheme="minorHAnsi"/>
          <w:szCs w:val="22"/>
          <w:lang w:val="es-ES_tradnl"/>
        </w:rPr>
        <w:t xml:space="preserve"> </w:t>
      </w:r>
      <w:proofErr w:type="spellStart"/>
      <w:r w:rsidRPr="00A274E7">
        <w:rPr>
          <w:rFonts w:cstheme="minorHAnsi"/>
          <w:szCs w:val="22"/>
          <w:lang w:val="es-ES_tradnl"/>
        </w:rPr>
        <w:t>lokasi</w:t>
      </w:r>
      <w:proofErr w:type="spellEnd"/>
      <w:r w:rsidRPr="00A274E7">
        <w:rPr>
          <w:rFonts w:cstheme="minorHAnsi"/>
          <w:szCs w:val="22"/>
          <w:lang w:val="es-ES_tradnl"/>
        </w:rPr>
        <w:t>.</w:t>
      </w:r>
    </w:p>
    <w:p w14:paraId="5E87DF96" w14:textId="77777777" w:rsidR="00732546" w:rsidRPr="00A274E7" w:rsidRDefault="00732546" w:rsidP="00D57DD1">
      <w:pPr>
        <w:pStyle w:val="Heading3"/>
        <w:rPr>
          <w:rFonts w:cstheme="minorHAnsi"/>
          <w:szCs w:val="22"/>
          <w:lang w:val="es-ES_tradnl"/>
        </w:rPr>
      </w:pPr>
    </w:p>
    <w:p w14:paraId="1D996F29" w14:textId="77777777" w:rsidR="009C708A" w:rsidRPr="00A274E7" w:rsidRDefault="009C708A" w:rsidP="009C708A">
      <w:pPr>
        <w:rPr>
          <w:b/>
          <w:bCs/>
          <w:lang w:val="es-ES_tradnl"/>
        </w:rPr>
      </w:pPr>
      <w:proofErr w:type="spellStart"/>
      <w:r w:rsidRPr="00A274E7">
        <w:rPr>
          <w:b/>
          <w:bCs/>
          <w:lang w:val="es-ES_tradnl"/>
        </w:rPr>
        <w:t>Rasul-rasul</w:t>
      </w:r>
      <w:proofErr w:type="spellEnd"/>
      <w:r w:rsidRPr="00A274E7">
        <w:rPr>
          <w:b/>
          <w:bCs/>
          <w:lang w:val="es-ES_tradnl"/>
        </w:rPr>
        <w:t xml:space="preserve"> </w:t>
      </w:r>
      <w:proofErr w:type="spellStart"/>
      <w:r w:rsidRPr="00A274E7">
        <w:rPr>
          <w:b/>
          <w:bCs/>
          <w:lang w:val="es-ES_tradnl"/>
        </w:rPr>
        <w:t>Kristus</w:t>
      </w:r>
      <w:proofErr w:type="spellEnd"/>
    </w:p>
    <w:p w14:paraId="224A406D" w14:textId="77777777" w:rsidR="009C708A" w:rsidRPr="00A274E7" w:rsidRDefault="00A32862" w:rsidP="009C708A">
      <w:pPr>
        <w:rPr>
          <w:lang w:val="es-ES_tradnl"/>
        </w:rPr>
      </w:pPr>
      <w:bookmarkStart w:id="0" w:name="_Hlk141085361"/>
      <w:proofErr w:type="spellStart"/>
      <w:r w:rsidRPr="00A274E7">
        <w:rPr>
          <w:lang w:val="es-ES_tradnl"/>
        </w:rPr>
        <w:t>Mereka</w:t>
      </w:r>
      <w:proofErr w:type="spellEnd"/>
      <w:r w:rsidRPr="00A274E7">
        <w:rPr>
          <w:lang w:val="es-ES_tradnl"/>
        </w:rPr>
        <w:t xml:space="preserve"> </w:t>
      </w:r>
      <w:proofErr w:type="spellStart"/>
      <w:r w:rsidRPr="00A274E7">
        <w:rPr>
          <w:lang w:val="es-ES_tradnl"/>
        </w:rPr>
        <w:t>adalah</w:t>
      </w:r>
      <w:proofErr w:type="spellEnd"/>
      <w:r w:rsidRPr="00A274E7">
        <w:rPr>
          <w:lang w:val="es-ES_tradnl"/>
        </w:rPr>
        <w:t xml:space="preserve"> </w:t>
      </w:r>
      <w:proofErr w:type="spellStart"/>
      <w:r w:rsidRPr="00A274E7">
        <w:rPr>
          <w:lang w:val="es-ES_tradnl"/>
        </w:rPr>
        <w:t>bertentangan</w:t>
      </w:r>
      <w:proofErr w:type="spellEnd"/>
      <w:r w:rsidRPr="00A274E7">
        <w:rPr>
          <w:lang w:val="es-ES_tradnl"/>
        </w:rPr>
        <w:t xml:space="preserve"> </w:t>
      </w:r>
      <w:proofErr w:type="spellStart"/>
      <w:r w:rsidRPr="00A274E7">
        <w:rPr>
          <w:lang w:val="es-ES_tradnl"/>
        </w:rPr>
        <w:t>dengan</w:t>
      </w:r>
      <w:proofErr w:type="spellEnd"/>
      <w:r w:rsidRPr="00A274E7">
        <w:rPr>
          <w:lang w:val="es-ES_tradnl"/>
        </w:rPr>
        <w:t xml:space="preserve"> </w:t>
      </w:r>
      <w:proofErr w:type="spellStart"/>
      <w:r w:rsidRPr="00A274E7">
        <w:rPr>
          <w:lang w:val="es-ES_tradnl"/>
        </w:rPr>
        <w:t>pemidato</w:t>
      </w:r>
      <w:proofErr w:type="spellEnd"/>
      <w:r w:rsidRPr="00A274E7">
        <w:rPr>
          <w:lang w:val="es-ES_tradnl"/>
        </w:rPr>
        <w:t xml:space="preserve"> yang </w:t>
      </w:r>
      <w:proofErr w:type="spellStart"/>
      <w:r w:rsidRPr="00A274E7">
        <w:rPr>
          <w:lang w:val="es-ES_tradnl"/>
        </w:rPr>
        <w:t>terlatih</w:t>
      </w:r>
      <w:proofErr w:type="spellEnd"/>
      <w:r w:rsidRPr="00A274E7">
        <w:rPr>
          <w:lang w:val="es-ES_tradnl"/>
        </w:rPr>
        <w:t xml:space="preserve"> dan </w:t>
      </w:r>
      <w:proofErr w:type="spellStart"/>
      <w:r w:rsidRPr="00A274E7">
        <w:rPr>
          <w:lang w:val="es-ES_tradnl"/>
        </w:rPr>
        <w:t>digilap</w:t>
      </w:r>
      <w:proofErr w:type="spellEnd"/>
      <w:r w:rsidRPr="00A274E7">
        <w:rPr>
          <w:lang w:val="es-ES_tradnl"/>
        </w:rPr>
        <w:t xml:space="preserve">. </w:t>
      </w:r>
      <w:proofErr w:type="spellStart"/>
      <w:r w:rsidRPr="00A274E7">
        <w:rPr>
          <w:lang w:val="es-ES_tradnl"/>
        </w:rPr>
        <w:t>Mereka</w:t>
      </w:r>
      <w:proofErr w:type="spellEnd"/>
      <w:r w:rsidRPr="00A274E7">
        <w:rPr>
          <w:lang w:val="es-ES_tradnl"/>
        </w:rPr>
        <w:t xml:space="preserve"> </w:t>
      </w:r>
      <w:proofErr w:type="spellStart"/>
      <w:r w:rsidRPr="00A274E7">
        <w:rPr>
          <w:lang w:val="es-ES_tradnl"/>
        </w:rPr>
        <w:t>mengisytiharkan</w:t>
      </w:r>
      <w:proofErr w:type="spellEnd"/>
      <w:r w:rsidRPr="00A274E7">
        <w:rPr>
          <w:lang w:val="es-ES_tradnl"/>
        </w:rPr>
        <w:t xml:space="preserve"> </w:t>
      </w:r>
      <w:proofErr w:type="spellStart"/>
      <w:r w:rsidRPr="00A274E7">
        <w:rPr>
          <w:lang w:val="es-ES_tradnl"/>
        </w:rPr>
        <w:t>Kristus</w:t>
      </w:r>
      <w:proofErr w:type="spellEnd"/>
      <w:r w:rsidRPr="00A274E7">
        <w:rPr>
          <w:lang w:val="es-ES_tradnl"/>
        </w:rPr>
        <w:t xml:space="preserve"> (</w:t>
      </w:r>
      <w:proofErr w:type="spellStart"/>
      <w:r w:rsidRPr="00A274E7">
        <w:rPr>
          <w:lang w:val="es-ES_tradnl"/>
        </w:rPr>
        <w:t>Berita</w:t>
      </w:r>
      <w:proofErr w:type="spellEnd"/>
      <w:r w:rsidRPr="00A274E7">
        <w:rPr>
          <w:lang w:val="es-ES_tradnl"/>
        </w:rPr>
        <w:t xml:space="preserve"> </w:t>
      </w:r>
      <w:proofErr w:type="spellStart"/>
      <w:r w:rsidRPr="00A274E7">
        <w:rPr>
          <w:lang w:val="es-ES_tradnl"/>
        </w:rPr>
        <w:t>Baik</w:t>
      </w:r>
      <w:proofErr w:type="spellEnd"/>
      <w:r w:rsidRPr="00A274E7">
        <w:rPr>
          <w:lang w:val="es-ES_tradnl"/>
        </w:rPr>
        <w:t xml:space="preserve"> </w:t>
      </w:r>
      <w:proofErr w:type="spellStart"/>
      <w:r w:rsidRPr="00A274E7">
        <w:rPr>
          <w:lang w:val="es-ES_tradnl"/>
        </w:rPr>
        <w:t>tentang</w:t>
      </w:r>
      <w:proofErr w:type="spellEnd"/>
      <w:r w:rsidRPr="00A274E7">
        <w:rPr>
          <w:lang w:val="es-ES_tradnl"/>
        </w:rPr>
        <w:t xml:space="preserve"> </w:t>
      </w:r>
      <w:proofErr w:type="spellStart"/>
      <w:r w:rsidRPr="00A274E7">
        <w:rPr>
          <w:lang w:val="es-ES_tradnl"/>
        </w:rPr>
        <w:t>pengampunan</w:t>
      </w:r>
      <w:proofErr w:type="spellEnd"/>
      <w:r w:rsidRPr="00A274E7">
        <w:rPr>
          <w:lang w:val="es-ES_tradnl"/>
        </w:rPr>
        <w:t xml:space="preserve"> dan </w:t>
      </w:r>
      <w:proofErr w:type="spellStart"/>
      <w:r w:rsidRPr="00A274E7">
        <w:rPr>
          <w:lang w:val="es-ES_tradnl"/>
        </w:rPr>
        <w:t>keselamatan</w:t>
      </w:r>
      <w:proofErr w:type="spellEnd"/>
      <w:r w:rsidRPr="00A274E7">
        <w:rPr>
          <w:lang w:val="es-ES_tradnl"/>
        </w:rPr>
        <w:t xml:space="preserve">) </w:t>
      </w:r>
      <w:proofErr w:type="spellStart"/>
      <w:r w:rsidRPr="00A274E7">
        <w:rPr>
          <w:lang w:val="es-ES_tradnl"/>
        </w:rPr>
        <w:t>tanpa</w:t>
      </w:r>
      <w:proofErr w:type="spellEnd"/>
      <w:r w:rsidRPr="00A274E7">
        <w:rPr>
          <w:lang w:val="es-ES_tradnl"/>
        </w:rPr>
        <w:t xml:space="preserve"> </w:t>
      </w:r>
      <w:proofErr w:type="spellStart"/>
      <w:r w:rsidRPr="00A274E7">
        <w:rPr>
          <w:lang w:val="es-ES_tradnl"/>
        </w:rPr>
        <w:t>menuntut</w:t>
      </w:r>
      <w:proofErr w:type="spellEnd"/>
      <w:r w:rsidRPr="00A274E7">
        <w:rPr>
          <w:lang w:val="es-ES_tradnl"/>
        </w:rPr>
        <w:t xml:space="preserve"> </w:t>
      </w:r>
      <w:proofErr w:type="spellStart"/>
      <w:r w:rsidRPr="00A274E7">
        <w:rPr>
          <w:lang w:val="es-ES_tradnl"/>
        </w:rPr>
        <w:t>wang</w:t>
      </w:r>
      <w:proofErr w:type="spellEnd"/>
      <w:r w:rsidRPr="00A274E7">
        <w:rPr>
          <w:lang w:val="es-ES_tradnl"/>
        </w:rPr>
        <w:t xml:space="preserve">, </w:t>
      </w:r>
      <w:proofErr w:type="spellStart"/>
      <w:r w:rsidRPr="00A274E7">
        <w:rPr>
          <w:lang w:val="es-ES_tradnl"/>
        </w:rPr>
        <w:t>sering</w:t>
      </w:r>
      <w:proofErr w:type="spellEnd"/>
      <w:r w:rsidRPr="00A274E7">
        <w:rPr>
          <w:lang w:val="es-ES_tradnl"/>
        </w:rPr>
        <w:t xml:space="preserve"> </w:t>
      </w:r>
      <w:proofErr w:type="spellStart"/>
      <w:r w:rsidRPr="00A274E7">
        <w:rPr>
          <w:lang w:val="es-ES_tradnl"/>
        </w:rPr>
        <w:t>kelaparan</w:t>
      </w:r>
      <w:proofErr w:type="spellEnd"/>
      <w:r w:rsidRPr="00A274E7">
        <w:rPr>
          <w:lang w:val="es-ES_tradnl"/>
        </w:rPr>
        <w:t xml:space="preserve"> dan </w:t>
      </w:r>
      <w:proofErr w:type="spellStart"/>
      <w:r w:rsidRPr="00A274E7">
        <w:rPr>
          <w:lang w:val="es-ES_tradnl"/>
        </w:rPr>
        <w:t>dianiaya</w:t>
      </w:r>
      <w:proofErr w:type="spellEnd"/>
      <w:r w:rsidRPr="00A274E7">
        <w:rPr>
          <w:lang w:val="es-ES_tradnl"/>
        </w:rPr>
        <w:t>.</w:t>
      </w:r>
    </w:p>
    <w:bookmarkEnd w:id="0"/>
    <w:p w14:paraId="159668D9" w14:textId="77777777" w:rsidR="00D57DD1" w:rsidRPr="00A274E7" w:rsidRDefault="00D57DD1" w:rsidP="00D57DD1">
      <w:pPr>
        <w:pStyle w:val="Heading3"/>
        <w:rPr>
          <w:rFonts w:cstheme="minorHAnsi"/>
          <w:szCs w:val="22"/>
          <w:lang w:val="es-ES_tradnl"/>
        </w:rPr>
      </w:pPr>
      <w:proofErr w:type="spellStart"/>
      <w:r w:rsidRPr="00A274E7">
        <w:rPr>
          <w:rFonts w:cstheme="minorHAnsi"/>
          <w:szCs w:val="22"/>
          <w:lang w:val="es-ES_tradnl"/>
        </w:rPr>
        <w:t>Bab</w:t>
      </w:r>
      <w:proofErr w:type="spellEnd"/>
      <w:r w:rsidRPr="00A274E7">
        <w:rPr>
          <w:rFonts w:cstheme="minorHAnsi"/>
          <w:szCs w:val="22"/>
          <w:lang w:val="es-ES_tradnl"/>
        </w:rPr>
        <w:t xml:space="preserve"> 1</w:t>
      </w:r>
    </w:p>
    <w:p w14:paraId="4640F8BD" w14:textId="77777777" w:rsidR="00D57DD1" w:rsidRPr="00A274E7" w:rsidRDefault="00D57DD1" w:rsidP="00D57DD1">
      <w:pPr>
        <w:pStyle w:val="Heading3"/>
        <w:jc w:val="center"/>
        <w:rPr>
          <w:rFonts w:asciiTheme="minorHAnsi" w:hAnsiTheme="minorHAnsi" w:cstheme="minorHAnsi"/>
          <w:b/>
          <w:szCs w:val="22"/>
          <w:lang w:val="es-ES_tradnl"/>
        </w:rPr>
      </w:pPr>
      <w:proofErr w:type="spellStart"/>
      <w:r w:rsidRPr="00A274E7">
        <w:rPr>
          <w:rFonts w:asciiTheme="minorHAnsi" w:hAnsiTheme="minorHAnsi" w:cstheme="minorHAnsi"/>
          <w:b/>
          <w:szCs w:val="22"/>
          <w:lang w:val="es-ES_tradnl"/>
        </w:rPr>
        <w:t>Tubuh</w:t>
      </w:r>
      <w:proofErr w:type="spellEnd"/>
      <w:r w:rsidRPr="00A274E7">
        <w:rPr>
          <w:rFonts w:asciiTheme="minorHAnsi" w:hAnsiTheme="minorHAnsi" w:cstheme="minorHAnsi"/>
          <w:b/>
          <w:szCs w:val="22"/>
          <w:lang w:val="es-ES_tradnl"/>
        </w:rPr>
        <w:t xml:space="preserve"> </w:t>
      </w:r>
      <w:proofErr w:type="spellStart"/>
      <w:r w:rsidRPr="00A274E7">
        <w:rPr>
          <w:rFonts w:asciiTheme="minorHAnsi" w:hAnsiTheme="minorHAnsi" w:cstheme="minorHAnsi"/>
          <w:b/>
          <w:szCs w:val="22"/>
          <w:lang w:val="es-ES_tradnl"/>
        </w:rPr>
        <w:t>Kristus</w:t>
      </w:r>
      <w:proofErr w:type="spellEnd"/>
      <w:r w:rsidRPr="00A274E7">
        <w:rPr>
          <w:rFonts w:asciiTheme="minorHAnsi" w:hAnsiTheme="minorHAnsi" w:cstheme="minorHAnsi"/>
          <w:b/>
          <w:szCs w:val="22"/>
          <w:lang w:val="es-ES_tradnl"/>
        </w:rPr>
        <w:t xml:space="preserve"> - </w:t>
      </w:r>
      <w:proofErr w:type="spellStart"/>
      <w:r w:rsidRPr="00A274E7">
        <w:rPr>
          <w:rFonts w:asciiTheme="minorHAnsi" w:hAnsiTheme="minorHAnsi" w:cstheme="minorHAnsi"/>
          <w:b/>
          <w:szCs w:val="22"/>
          <w:lang w:val="es-ES_tradnl"/>
        </w:rPr>
        <w:t>Organisme</w:t>
      </w:r>
      <w:proofErr w:type="spellEnd"/>
      <w:r w:rsidRPr="00A274E7">
        <w:rPr>
          <w:rFonts w:asciiTheme="minorHAnsi" w:hAnsiTheme="minorHAnsi" w:cstheme="minorHAnsi"/>
          <w:b/>
          <w:szCs w:val="22"/>
          <w:lang w:val="es-ES_tradnl"/>
        </w:rPr>
        <w:t xml:space="preserve"> </w:t>
      </w:r>
      <w:proofErr w:type="spellStart"/>
      <w:r w:rsidRPr="00A274E7">
        <w:rPr>
          <w:rFonts w:asciiTheme="minorHAnsi" w:hAnsiTheme="minorHAnsi" w:cstheme="minorHAnsi"/>
          <w:b/>
          <w:szCs w:val="22"/>
          <w:lang w:val="es-ES_tradnl"/>
        </w:rPr>
        <w:t>Berfungsi</w:t>
      </w:r>
      <w:proofErr w:type="spellEnd"/>
    </w:p>
    <w:p w14:paraId="4593556F" w14:textId="77777777" w:rsidR="00F25204" w:rsidRPr="00A274E7" w:rsidRDefault="00F25204" w:rsidP="00F25204">
      <w:pPr>
        <w:rPr>
          <w:rFonts w:eastAsia="Times New Roman"/>
          <w:lang w:val="es-ES_tradnl"/>
        </w:rPr>
      </w:pPr>
    </w:p>
    <w:p w14:paraId="404156F2"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Bible</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nampaknya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arahan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kekerapan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lokasi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Samaria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lokasi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4:3)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makhluk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menyembah</w:t>
      </w:r>
      <w:proofErr w:type="spellEnd"/>
      <w:r w:rsidRPr="00A274E7">
        <w:rPr>
          <w:rFonts w:eastAsia="Times New Roman" w:cstheme="minorHAnsi"/>
          <w:lang w:val="es-ES_tradnl"/>
        </w:rPr>
        <w:t>.</w:t>
      </w:r>
    </w:p>
    <w:p w14:paraId="25B150AA"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Janganlah</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meninggalkan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pertemuan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kebiasaan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marilah</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saling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menguatkan</w:t>
      </w:r>
      <w:proofErr w:type="spellEnd"/>
      <w:r w:rsidRPr="00A274E7">
        <w:rPr>
          <w:rFonts w:eastAsia="Times New Roman" w:cstheme="minorHAnsi"/>
          <w:lang w:val="es-ES_tradnl"/>
        </w:rPr>
        <w:t>.” (</w:t>
      </w:r>
      <w:proofErr w:type="spellStart"/>
      <w:r w:rsidRPr="00A274E7">
        <w:rPr>
          <w:rFonts w:eastAsia="Times New Roman" w:cstheme="minorHAnsi"/>
          <w:lang w:val="es-ES_tradnl"/>
        </w:rPr>
        <w:t>Ibr</w:t>
      </w:r>
      <w:proofErr w:type="spellEnd"/>
      <w:r w:rsidRPr="00A274E7">
        <w:rPr>
          <w:rFonts w:eastAsia="Times New Roman" w:cstheme="minorHAnsi"/>
          <w:lang w:val="es-ES_tradnl"/>
        </w:rPr>
        <w:t xml:space="preserve"> 10:25)</w:t>
      </w:r>
    </w:p>
    <w:p w14:paraId="1E705FED" w14:textId="77777777" w:rsidR="00D57DD1" w:rsidRPr="00B278D0" w:rsidRDefault="00D57DD1" w:rsidP="00D57DD1">
      <w:pPr>
        <w:rPr>
          <w:rFonts w:eastAsia="Times New Roman" w:cstheme="minorHAnsi"/>
        </w:rPr>
      </w:pPr>
      <w:r w:rsidRPr="00A274E7">
        <w:rPr>
          <w:rFonts w:eastAsia="Times New Roman" w:cstheme="minorHAnsi"/>
          <w:lang w:val="es-ES_tradnl"/>
        </w:rPr>
        <w:lastRenderedPageBreak/>
        <w:t>“</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bangsa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terpilih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imamat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rajani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bangsa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kepunyaan-Nya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keagungan</w:t>
      </w:r>
      <w:proofErr w:type="spellEnd"/>
      <w:r w:rsidRPr="00A274E7">
        <w:rPr>
          <w:rFonts w:eastAsia="Times New Roman" w:cstheme="minorHAnsi"/>
          <w:lang w:val="es-ES_tradnl"/>
        </w:rPr>
        <w:t xml:space="preserve"> Dia,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kegelapan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terang-Nya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ajaib</w:t>
      </w:r>
      <w:proofErr w:type="spellEnd"/>
      <w:r w:rsidRPr="00A274E7">
        <w:rPr>
          <w:rFonts w:eastAsia="Times New Roman" w:cstheme="minorHAnsi"/>
          <w:lang w:val="es-ES_tradnl"/>
        </w:rPr>
        <w:t xml:space="preserve">.” </w:t>
      </w:r>
      <w:r w:rsidRPr="00B278D0">
        <w:rPr>
          <w:rFonts w:eastAsia="Times New Roman" w:cstheme="minorHAnsi"/>
        </w:rPr>
        <w:t>(1 Petrus 2:9)</w:t>
      </w:r>
    </w:p>
    <w:p w14:paraId="581CDC97" w14:textId="77777777" w:rsidR="00D57DD1" w:rsidRPr="00B278D0" w:rsidRDefault="00D57DD1" w:rsidP="00D57DD1">
      <w:pPr>
        <w:spacing w:after="0"/>
        <w:rPr>
          <w:rFonts w:eastAsia="Times New Roman" w:cstheme="minorHAnsi"/>
        </w:rPr>
      </w:pPr>
      <w:r w:rsidRPr="00B278D0">
        <w:rPr>
          <w:rFonts w:eastAsia="Times New Roman" w:cstheme="minorHAnsi"/>
        </w:rPr>
        <w:t>Banyak yang direkodkan tentang tindakan orang Kristian abad ke-1 ini - "orang yang dipanggil" Kristus.</w:t>
      </w:r>
    </w:p>
    <w:p w14:paraId="6647705C" w14:textId="77777777" w:rsidR="00D57DD1" w:rsidRPr="00B278D0" w:rsidRDefault="00D57DD1" w:rsidP="00D57DD1">
      <w:pPr>
        <w:numPr>
          <w:ilvl w:val="0"/>
          <w:numId w:val="1"/>
        </w:numPr>
        <w:spacing w:after="0"/>
        <w:rPr>
          <w:rFonts w:eastAsia="Times New Roman" w:cstheme="minorHAnsi"/>
        </w:rPr>
      </w:pPr>
      <w:proofErr w:type="spellStart"/>
      <w:r w:rsidRPr="00A274E7">
        <w:rPr>
          <w:rFonts w:eastAsia="Times New Roman" w:cstheme="minorHAnsi"/>
          <w:lang w:val="es-ES_tradnl"/>
        </w:rPr>
        <w:t>Mengabdikan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ajaran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B278D0">
        <w:rPr>
          <w:rFonts w:eastAsia="Times New Roman" w:cstheme="minorHAnsi"/>
        </w:rPr>
        <w:t>Kisah</w:t>
      </w:r>
      <w:proofErr w:type="spellEnd"/>
      <w:r w:rsidRPr="00B278D0">
        <w:rPr>
          <w:rFonts w:eastAsia="Times New Roman" w:cstheme="minorHAnsi"/>
        </w:rPr>
        <w:t xml:space="preserve"> 2:42</w:t>
      </w:r>
    </w:p>
    <w:p w14:paraId="5DAE5BA7"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Mempunyai semua persamaan. Kisah 2:44</w:t>
      </w:r>
    </w:p>
    <w:p w14:paraId="04FEF48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Bertemu bersama setiap hari, makan, berkongsi apa yang mereka ada, berkumpul di Tiang Salomo. Kisah 5:12</w:t>
      </w:r>
    </w:p>
    <w:p w14:paraId="43F7B73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Orang Yahudi Ibrani elit mengabaikan janda yang berbahasa Yunani, orang Yahudi dari pelbagai bahagian Empayar Rom. Perbuatan 6</w:t>
      </w:r>
    </w:p>
    <w:p w14:paraId="113D4A9F" w14:textId="77777777" w:rsidR="00D57DD1" w:rsidRPr="00A274E7" w:rsidRDefault="00D57DD1" w:rsidP="00D57DD1">
      <w:pPr>
        <w:numPr>
          <w:ilvl w:val="0"/>
          <w:numId w:val="1"/>
        </w:numPr>
        <w:spacing w:after="0"/>
        <w:rPr>
          <w:rFonts w:eastAsia="Times New Roman" w:cstheme="minorHAnsi"/>
          <w:lang w:val="es-ES_tradnl"/>
        </w:rPr>
      </w:pP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menyediakan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Perbuatan</w:t>
      </w:r>
      <w:proofErr w:type="spellEnd"/>
      <w:r w:rsidRPr="00A274E7">
        <w:rPr>
          <w:rFonts w:eastAsia="Times New Roman" w:cstheme="minorHAnsi"/>
          <w:lang w:val="es-ES_tradnl"/>
        </w:rPr>
        <w:t xml:space="preserve"> 6</w:t>
      </w:r>
    </w:p>
    <w:p w14:paraId="776476B9" w14:textId="77777777" w:rsidR="00D57DD1" w:rsidRPr="00B278D0" w:rsidRDefault="00D57DD1" w:rsidP="00D57DD1">
      <w:pPr>
        <w:numPr>
          <w:ilvl w:val="0"/>
          <w:numId w:val="1"/>
        </w:numPr>
        <w:spacing w:after="0"/>
        <w:rPr>
          <w:rFonts w:eastAsia="Times New Roman" w:cstheme="minorHAnsi"/>
        </w:rPr>
      </w:pPr>
      <w:proofErr w:type="spellStart"/>
      <w:r w:rsidRPr="00B278D0">
        <w:rPr>
          <w:rFonts w:eastAsia="Times New Roman" w:cstheme="minorHAnsi"/>
          <w:b/>
          <w:bCs/>
        </w:rPr>
        <w:t>dikebumikan</w:t>
      </w:r>
      <w:r w:rsidRPr="00B278D0">
        <w:rPr>
          <w:rFonts w:eastAsia="Times New Roman" w:cstheme="minorHAnsi"/>
        </w:rPr>
        <w:t>Stephen</w:t>
      </w:r>
      <w:proofErr w:type="spellEnd"/>
      <w:r w:rsidRPr="00B278D0">
        <w:rPr>
          <w:rFonts w:eastAsia="Times New Roman" w:cstheme="minorHAnsi"/>
        </w:rPr>
        <w:t xml:space="preserve"> dan </w:t>
      </w:r>
      <w:proofErr w:type="spellStart"/>
      <w:r w:rsidRPr="00B278D0">
        <w:rPr>
          <w:rFonts w:eastAsia="Times New Roman" w:cstheme="minorHAnsi"/>
        </w:rPr>
        <w:t>berkabung</w:t>
      </w:r>
      <w:proofErr w:type="spellEnd"/>
      <w:r w:rsidRPr="00B278D0">
        <w:rPr>
          <w:rFonts w:eastAsia="Times New Roman" w:cstheme="minorHAnsi"/>
        </w:rPr>
        <w:t xml:space="preserve"> </w:t>
      </w:r>
      <w:proofErr w:type="spellStart"/>
      <w:r w:rsidRPr="00B278D0">
        <w:rPr>
          <w:rFonts w:eastAsia="Times New Roman" w:cstheme="minorHAnsi"/>
        </w:rPr>
        <w:t>sedalam-dalamnya</w:t>
      </w:r>
      <w:proofErr w:type="spellEnd"/>
      <w:r w:rsidRPr="00B278D0">
        <w:rPr>
          <w:rFonts w:eastAsia="Times New Roman" w:cstheme="minorHAnsi"/>
        </w:rPr>
        <w:t xml:space="preserve"> untuknya. Kisah 7</w:t>
      </w:r>
    </w:p>
    <w:p w14:paraId="642B838D" w14:textId="77777777" w:rsidR="00D57DD1" w:rsidRPr="00A274E7" w:rsidRDefault="00D57DD1" w:rsidP="00D57DD1">
      <w:pPr>
        <w:numPr>
          <w:ilvl w:val="0"/>
          <w:numId w:val="1"/>
        </w:numPr>
        <w:spacing w:after="0"/>
        <w:rPr>
          <w:rFonts w:eastAsia="Times New Roman" w:cstheme="minorHAnsi"/>
          <w:lang w:val="es-ES_tradnl"/>
        </w:rPr>
      </w:pPr>
      <w:proofErr w:type="spellStart"/>
      <w:r w:rsidRPr="00A274E7">
        <w:rPr>
          <w:rFonts w:eastAsia="Times New Roman" w:cstheme="minorHAnsi"/>
          <w:lang w:val="es-ES_tradnl"/>
        </w:rPr>
        <w:t>Tetap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8</w:t>
      </w:r>
    </w:p>
    <w:p w14:paraId="7462AB3C" w14:textId="77777777" w:rsidR="00D57DD1" w:rsidRPr="00B278D0" w:rsidRDefault="00D57DD1" w:rsidP="00D57DD1">
      <w:pPr>
        <w:numPr>
          <w:ilvl w:val="0"/>
          <w:numId w:val="1"/>
        </w:numPr>
        <w:spacing w:after="0"/>
        <w:rPr>
          <w:rFonts w:eastAsia="Times New Roman" w:cstheme="minorHAnsi"/>
        </w:rPr>
      </w:pPr>
      <w:proofErr w:type="spellStart"/>
      <w:r w:rsidRPr="00B278D0">
        <w:rPr>
          <w:rFonts w:eastAsia="Times New Roman" w:cstheme="minorHAnsi"/>
        </w:rPr>
        <w:t>Melarikan</w:t>
      </w:r>
      <w:proofErr w:type="spellEnd"/>
      <w:r w:rsidRPr="00B278D0">
        <w:rPr>
          <w:rFonts w:eastAsia="Times New Roman" w:cstheme="minorHAnsi"/>
        </w:rPr>
        <w:t xml:space="preserve"> </w:t>
      </w:r>
      <w:proofErr w:type="spellStart"/>
      <w:r w:rsidRPr="00B278D0">
        <w:rPr>
          <w:rFonts w:eastAsia="Times New Roman" w:cstheme="minorHAnsi"/>
        </w:rPr>
        <w:t>diri</w:t>
      </w:r>
      <w:proofErr w:type="spellEnd"/>
      <w:r w:rsidRPr="00B278D0">
        <w:rPr>
          <w:rFonts w:eastAsia="Times New Roman" w:cstheme="minorHAnsi"/>
        </w:rPr>
        <w:t xml:space="preserve"> </w:t>
      </w:r>
      <w:proofErr w:type="spellStart"/>
      <w:r w:rsidRPr="00B278D0">
        <w:rPr>
          <w:rFonts w:eastAsia="Times New Roman" w:cstheme="minorHAnsi"/>
        </w:rPr>
        <w:t>dari</w:t>
      </w:r>
      <w:proofErr w:type="spellEnd"/>
      <w:r w:rsidRPr="00B278D0">
        <w:rPr>
          <w:rFonts w:eastAsia="Times New Roman" w:cstheme="minorHAnsi"/>
        </w:rPr>
        <w:t xml:space="preserve"> </w:t>
      </w:r>
      <w:proofErr w:type="spellStart"/>
      <w:r w:rsidRPr="00B278D0">
        <w:rPr>
          <w:rFonts w:eastAsia="Times New Roman" w:cstheme="minorHAnsi"/>
        </w:rPr>
        <w:t>penganiayaan</w:t>
      </w:r>
      <w:proofErr w:type="spellEnd"/>
      <w:r w:rsidRPr="00B278D0">
        <w:rPr>
          <w:rFonts w:eastAsia="Times New Roman" w:cstheme="minorHAnsi"/>
        </w:rPr>
        <w:t>, meninggalkan rumah mereka dan keluarga bukan Kristian. Kisah 8</w:t>
      </w:r>
    </w:p>
    <w:p w14:paraId="08501609" w14:textId="77777777" w:rsidR="00D57DD1" w:rsidRPr="00B278D0" w:rsidRDefault="00D57DD1" w:rsidP="00D57DD1">
      <w:pPr>
        <w:numPr>
          <w:ilvl w:val="0"/>
          <w:numId w:val="1"/>
        </w:numPr>
        <w:spacing w:after="0"/>
        <w:rPr>
          <w:rFonts w:eastAsia="Times New Roman" w:cstheme="minorHAnsi"/>
        </w:rPr>
      </w:pPr>
      <w:r w:rsidRPr="00A274E7">
        <w:rPr>
          <w:rFonts w:eastAsia="Times New Roman" w:cstheme="minorHAnsi"/>
          <w:lang w:val="es-ES_tradnl"/>
        </w:rPr>
        <w:t xml:space="preserve">Apabila </w:t>
      </w:r>
      <w:proofErr w:type="spellStart"/>
      <w:r w:rsidRPr="00A274E7">
        <w:rPr>
          <w:rFonts w:eastAsia="Times New Roman" w:cstheme="minorHAnsi"/>
          <w:lang w:val="es-ES_tradnl"/>
        </w:rPr>
        <w:t>tiba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tanah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B278D0">
        <w:rPr>
          <w:rFonts w:eastAsia="Times New Roman" w:cstheme="minorHAnsi"/>
        </w:rPr>
        <w:t>Kisah</w:t>
      </w:r>
      <w:proofErr w:type="spellEnd"/>
      <w:r w:rsidRPr="00B278D0">
        <w:rPr>
          <w:rFonts w:eastAsia="Times New Roman" w:cstheme="minorHAnsi"/>
        </w:rPr>
        <w:t xml:space="preserve"> 8:4</w:t>
      </w:r>
    </w:p>
    <w:p w14:paraId="036A06D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Maka, murid-murid itu memutuskan, masing-masing menurut kesanggupannya, untuk menghantar bantuan kepada saudara-saudara yang tinggal di Yudea. Kisah 11:29-30</w:t>
      </w:r>
    </w:p>
    <w:p w14:paraId="159599C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Ramai yang berkumpul untuk berdoa. Kisah 12:12</w:t>
      </w:r>
    </w:p>
    <w:p w14:paraId="27397D87" w14:textId="77777777" w:rsidR="00D57DD1" w:rsidRPr="00B278D0" w:rsidRDefault="00D57DD1" w:rsidP="00D57DD1">
      <w:pPr>
        <w:numPr>
          <w:ilvl w:val="0"/>
          <w:numId w:val="1"/>
        </w:numPr>
        <w:spacing w:after="0"/>
        <w:rPr>
          <w:rFonts w:eastAsia="Times New Roman" w:cstheme="minorHAnsi"/>
        </w:rPr>
      </w:pPr>
      <w:proofErr w:type="spellStart"/>
      <w:r w:rsidRPr="00A274E7">
        <w:rPr>
          <w:rFonts w:eastAsia="Times New Roman" w:cstheme="minorHAnsi"/>
          <w:lang w:val="es-ES_tradnl"/>
        </w:rPr>
        <w:t>Mengumpul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-sama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laporan</w:t>
      </w:r>
      <w:proofErr w:type="spellEnd"/>
      <w:r w:rsidRPr="00A274E7">
        <w:rPr>
          <w:rFonts w:eastAsia="Times New Roman" w:cstheme="minorHAnsi"/>
          <w:lang w:val="es-ES_tradnl"/>
        </w:rPr>
        <w:t xml:space="preserve">. </w:t>
      </w:r>
      <w:proofErr w:type="spellStart"/>
      <w:r w:rsidRPr="00B278D0">
        <w:rPr>
          <w:rFonts w:eastAsia="Times New Roman" w:cstheme="minorHAnsi"/>
        </w:rPr>
        <w:t>Kisah</w:t>
      </w:r>
      <w:proofErr w:type="spellEnd"/>
      <w:r w:rsidRPr="00B278D0">
        <w:rPr>
          <w:rFonts w:eastAsia="Times New Roman" w:cstheme="minorHAnsi"/>
        </w:rPr>
        <w:t xml:space="preserve"> 14:27</w:t>
      </w:r>
    </w:p>
    <w:p w14:paraId="63915EC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Kemudian rasul-rasul dan tua-tua, serta seluruh jemaat, menganggap baik untuk memilih orang dari antara mereka dan menghantar mereka ke Antiokhia bersama Paulus dan Barnabas. Kisah 15:22</w:t>
      </w:r>
    </w:p>
    <w:p w14:paraId="5AEE2E71"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Mengumpulkan orang ramai bersama-sama - menyampaikan surat Kisah 15: 31</w:t>
      </w:r>
    </w:p>
    <w:p w14:paraId="7E7894B1"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Pengikut-pengikut berkumpul untuk memecahkan roti. Kisah 20:7</w:t>
      </w:r>
    </w:p>
    <w:p w14:paraId="72ED3CD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Apabila kamu berkumpul dalam nama Tuhan Yesus … serahkanlah orang ini kepada Iblis untuk membinasakan daging, supaya rohnya (jiwa) diselamatkan pada hari Tuhan. 1 Kor 5:4-5</w:t>
      </w:r>
    </w:p>
    <w:p w14:paraId="1244E027" w14:textId="77777777" w:rsidR="00D57DD1" w:rsidRPr="00B278D0" w:rsidRDefault="00D57DD1" w:rsidP="00D57DD1">
      <w:pPr>
        <w:numPr>
          <w:ilvl w:val="0"/>
          <w:numId w:val="1"/>
        </w:numPr>
        <w:spacing w:after="0"/>
        <w:rPr>
          <w:rFonts w:eastAsia="Times New Roman" w:cstheme="minorHAnsi"/>
        </w:rPr>
      </w:pPr>
      <w:r w:rsidRPr="00A274E7">
        <w:rPr>
          <w:rFonts w:eastAsia="Times New Roman" w:cstheme="minorHAnsi"/>
          <w:lang w:val="es-ES_tradnl"/>
        </w:rPr>
        <w:t xml:space="preserve">Di </w:t>
      </w:r>
      <w:proofErr w:type="spellStart"/>
      <w:r w:rsidRPr="00A274E7">
        <w:rPr>
          <w:rFonts w:eastAsia="Times New Roman" w:cstheme="minorHAnsi"/>
          <w:lang w:val="es-ES_tradnl"/>
        </w:rPr>
        <w:t>hadapan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tua-tua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berdosa</w:t>
      </w:r>
      <w:proofErr w:type="spellEnd"/>
      <w:r w:rsidRPr="00A274E7">
        <w:rPr>
          <w:rFonts w:eastAsia="Times New Roman" w:cstheme="minorHAnsi"/>
          <w:lang w:val="es-ES_tradnl"/>
        </w:rPr>
        <w:t xml:space="preserve">. </w:t>
      </w:r>
      <w:r w:rsidRPr="00B278D0">
        <w:rPr>
          <w:rFonts w:eastAsia="Times New Roman" w:cstheme="minorHAnsi"/>
        </w:rPr>
        <w:t xml:space="preserve">1 </w:t>
      </w:r>
      <w:proofErr w:type="spellStart"/>
      <w:r w:rsidRPr="00B278D0">
        <w:rPr>
          <w:rFonts w:eastAsia="Times New Roman" w:cstheme="minorHAnsi"/>
        </w:rPr>
        <w:t>Timotius</w:t>
      </w:r>
      <w:proofErr w:type="spellEnd"/>
      <w:r w:rsidRPr="00B278D0">
        <w:rPr>
          <w:rFonts w:eastAsia="Times New Roman" w:cstheme="minorHAnsi"/>
        </w:rPr>
        <w:t xml:space="preserve"> 5:20</w:t>
      </w:r>
    </w:p>
    <w:p w14:paraId="7757E100" w14:textId="77777777" w:rsidR="00F25B74" w:rsidRPr="00B278D0" w:rsidRDefault="00F25B74" w:rsidP="00F25B74">
      <w:pPr>
        <w:spacing w:after="0"/>
        <w:ind w:left="720"/>
        <w:jc w:val="both"/>
        <w:rPr>
          <w:rFonts w:eastAsia="Times New Roman" w:cstheme="minorHAnsi"/>
        </w:rPr>
      </w:pPr>
    </w:p>
    <w:p w14:paraId="015FBCFB" w14:textId="77777777" w:rsidR="00D57DD1" w:rsidRPr="00B278D0" w:rsidRDefault="00D57DD1" w:rsidP="00F25B74">
      <w:pPr>
        <w:ind w:left="360"/>
        <w:jc w:val="both"/>
        <w:rPr>
          <w:rFonts w:eastAsia="Times New Roman" w:cstheme="minorHAnsi"/>
        </w:rPr>
      </w:pPr>
      <w:r w:rsidRPr="00B278D0">
        <w:rPr>
          <w:rFonts w:eastAsia="Times New Roman" w:cstheme="minorHAnsi"/>
          <w:b/>
          <w:bCs/>
        </w:rPr>
        <w:t>Komen</w:t>
      </w:r>
      <w:r w:rsidRPr="00B278D0">
        <w:rPr>
          <w:rFonts w:eastAsia="Times New Roman" w:cstheme="minorHAnsi"/>
        </w:rPr>
        <w:t>: Apabila seluruh jemaat berkumpul di satu tempat, pertemuan mereka adalah badan yang berfungsi, kebebasan, semangat, penyertaan terbuka kepada semua, tetapi tidak semestinya sentiasa dalam kesatuan.</w:t>
      </w:r>
    </w:p>
    <w:p w14:paraId="50E1A5F3" w14:textId="77777777" w:rsidR="00D57DD1" w:rsidRPr="00B278D0" w:rsidRDefault="00D57DD1" w:rsidP="00D57DD1">
      <w:pPr>
        <w:ind w:left="270"/>
        <w:rPr>
          <w:rFonts w:eastAsia="Times New Roman" w:cstheme="minorHAnsi"/>
        </w:rPr>
      </w:pPr>
      <w:r w:rsidRPr="00B278D0">
        <w:rPr>
          <w:rFonts w:eastAsia="Times New Roman" w:cstheme="minorHAnsi"/>
        </w:rPr>
        <w:t>“Hendaklah firman Kristus diam dengan segala kekayaannya di dalam kamu, mengajar dan menegur seorang akan yang lain dalam segala hikmat, dengan nyanyian, mazmur, dan puji-pujian dan nyanyian rohani, dengan rasa syukur di dalam hatimu kepada Allah. Dan segala sesuatu yang kamu perbuat, baik dengan perkataan (perkataan) atau perbuatan (perbuatan), lakukanlah segala sesuatu dalam nama Tuhan Yesus, sambil mengucap syukur melalui Dia kepada Allah, Bapa kita.” (Kol. 3:16-17)</w:t>
      </w:r>
    </w:p>
    <w:p w14:paraId="7BA84107" w14:textId="77777777" w:rsidR="00D57DD1" w:rsidRPr="00B278D0" w:rsidRDefault="00D57DD1" w:rsidP="00D57DD1">
      <w:pPr>
        <w:ind w:left="270"/>
        <w:rPr>
          <w:rFonts w:eastAsia="Times New Roman" w:cstheme="minorHAnsi"/>
        </w:rPr>
      </w:pPr>
      <w:r w:rsidRPr="00B278D0">
        <w:rPr>
          <w:rFonts w:eastAsia="Times New Roman" w:cstheme="minorHAnsi"/>
        </w:rPr>
        <w:t>Ulasan: “Engkau” termasuk lelaki dan wanita yang mungkin mempunyai mazmur, pengajaran, bernubuat, wahyu, atau tafsiran. Tetapi tidak semua orang akan melaksanakan semua fungsi ini. Pengajaran itu dilakukan oleh "anda" bukan mana-mana pendakwah atau penceramah profesional.</w:t>
      </w:r>
    </w:p>
    <w:p w14:paraId="00D3A87A"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ambil </w:t>
      </w:r>
      <w:proofErr w:type="spellStart"/>
      <w:r w:rsidRPr="00A274E7">
        <w:rPr>
          <w:rFonts w:eastAsia="Times New Roman" w:cstheme="minorHAnsi"/>
          <w:lang w:val="es-ES_tradnl"/>
        </w:rPr>
        <w:t>kemuliaan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w:t>
      </w:r>
    </w:p>
    <w:p w14:paraId="52F2F868" w14:textId="77777777" w:rsidR="00D57DD1" w:rsidRPr="00A274E7" w:rsidRDefault="00D57DD1" w:rsidP="00D57DD1">
      <w:pPr>
        <w:ind w:left="270"/>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yang besar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perkakas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emas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kayu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tanah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liat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kehormatan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kehinaan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menyucikan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terakhir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bejana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kehormatan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dikuduskan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berguna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disediakan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2:20-21)</w:t>
      </w:r>
    </w:p>
    <w:p w14:paraId="4E308E70"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marilah</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terus-menerus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mempersembahkan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korban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pujian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buah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bibir</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nama-Nya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janganlah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lupa </w:t>
      </w:r>
      <w:proofErr w:type="spellStart"/>
      <w:r w:rsidRPr="00A274E7">
        <w:rPr>
          <w:rFonts w:eastAsia="Times New Roman" w:cstheme="minorHAnsi"/>
          <w:lang w:val="es-ES_tradnl"/>
        </w:rPr>
        <w:t>berbuat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memberi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korban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kurban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demikian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diredhai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w:t>
      </w:r>
      <w:proofErr w:type="spellStart"/>
      <w:r w:rsidRPr="00A274E7">
        <w:rPr>
          <w:rFonts w:eastAsia="Times New Roman" w:cstheme="minorHAnsi"/>
          <w:lang w:val="es-ES_tradnl"/>
        </w:rPr>
        <w:t>Ibrani</w:t>
      </w:r>
      <w:proofErr w:type="spellEnd"/>
      <w:r w:rsidRPr="00A274E7">
        <w:rPr>
          <w:rFonts w:eastAsia="Times New Roman" w:cstheme="minorHAnsi"/>
          <w:lang w:val="es-ES_tradnl"/>
        </w:rPr>
        <w:t xml:space="preserve"> 13:15-16)</w:t>
      </w:r>
    </w:p>
    <w:p w14:paraId="37D55021"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lastRenderedPageBreak/>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Buah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terhad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nyanyian</w:t>
      </w:r>
      <w:proofErr w:type="spellEnd"/>
      <w:r w:rsidRPr="00A274E7">
        <w:rPr>
          <w:rFonts w:eastAsia="Times New Roman" w:cstheme="minorHAnsi"/>
          <w:lang w:val="es-ES_tradnl"/>
        </w:rPr>
        <w:t>.</w:t>
      </w:r>
    </w:p>
    <w:p w14:paraId="0D6FDBFB"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dibina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organisma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teratur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organisasi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jawatan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pangkat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beriman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hadiah</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memenuhi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misinya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mencari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hilang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melaksanakan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perkhidmatan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rendah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tinggi</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semuanya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diperlukan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bersatu</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Dia dan </w:t>
      </w:r>
      <w:proofErr w:type="spellStart"/>
      <w:r w:rsidRPr="00A274E7">
        <w:rPr>
          <w:rFonts w:eastAsia="Times New Roman" w:cstheme="minorHAnsi"/>
          <w:lang w:val="es-ES_tradnl"/>
        </w:rPr>
        <w:t>tujuan-Nya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bukannya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persetujuan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pendapat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tafsiran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ajaran.</w:t>
      </w:r>
    </w:p>
    <w:p w14:paraId="1756E56E"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Sebab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kasih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karunia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dianugerahkan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di antara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menganggap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sepatutnya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berfikir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waras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ditentukan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masing-masing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ukuran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anggota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anggota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yang sama, </w:t>
      </w:r>
      <w:proofErr w:type="spellStart"/>
      <w:r w:rsidRPr="00A274E7">
        <w:rPr>
          <w:rFonts w:eastAsia="Times New Roman" w:cstheme="minorHAnsi"/>
          <w:lang w:val="es-ES_tradnl"/>
        </w:rPr>
        <w:t>demikian</w:t>
      </w:r>
      <w:proofErr w:type="spellEnd"/>
      <w:r w:rsidRPr="00A274E7">
        <w:rPr>
          <w:rFonts w:eastAsia="Times New Roman" w:cstheme="minorHAnsi"/>
          <w:lang w:val="es-ES_tradnl"/>
        </w:rPr>
        <w:t xml:space="preserve"> juga kita, </w:t>
      </w:r>
      <w:proofErr w:type="spellStart"/>
      <w:r w:rsidRPr="00A274E7">
        <w:rPr>
          <w:rFonts w:eastAsia="Times New Roman" w:cstheme="minorHAnsi"/>
          <w:lang w:val="es-ES_tradnl"/>
        </w:rPr>
        <w:t>walaupun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masing-masing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anggota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apabila kita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karunia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berbeza-beza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menurut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anugerah</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marilah</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menggunakannya</w:t>
      </w:r>
      <w:proofErr w:type="spellEnd"/>
      <w:r w:rsidRPr="00A274E7">
        <w:rPr>
          <w:rFonts w:eastAsia="Times New Roman" w:cstheme="minorHAnsi"/>
          <w:lang w:val="es-ES_tradnl"/>
        </w:rPr>
        <w:t>.” (Roma 12:3-8)</w:t>
      </w:r>
    </w:p>
    <w:p w14:paraId="7BAC7E1B"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tinggi</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hadiah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istimewa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bahasa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kenali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lidah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jantung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fizikal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ususnya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w:t>
      </w:r>
    </w:p>
    <w:p w14:paraId="236EC726" w14:textId="77777777" w:rsidR="00D57DD1" w:rsidRPr="00A274E7" w:rsidRDefault="00D57DD1" w:rsidP="00F25B74">
      <w:pPr>
        <w:ind w:left="9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berbeza-beza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mengikut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Pencapaian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seharusnya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berdasarkan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kebolehan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pendidikan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sekular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berdasarkan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w:t>
      </w:r>
    </w:p>
    <w:p w14:paraId="6BDAC1A9"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dosa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diampuni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diubah</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Satu -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organisma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dibandingkan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bahagiannya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semuanya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berfungsi</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harmoni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menjalankan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fungsinya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unik</w:t>
      </w:r>
      <w:proofErr w:type="spellEnd"/>
      <w:r w:rsidRPr="00A274E7">
        <w:rPr>
          <w:rFonts w:eastAsia="Times New Roman" w:cstheme="minorHAnsi"/>
          <w:lang w:val="es-ES_tradnl"/>
        </w:rPr>
        <w:t>.</w:t>
      </w:r>
    </w:p>
    <w:p w14:paraId="42446DD3" w14:textId="77777777" w:rsidR="00D57DD1" w:rsidRPr="00A274E7" w:rsidRDefault="00D57DD1" w:rsidP="00D57DD1">
      <w:pPr>
        <w:rPr>
          <w:rFonts w:eastAsia="Times New Roman" w:cstheme="minorHAnsi"/>
          <w:lang w:val="es-ES_tradnl"/>
        </w:rPr>
      </w:pP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dibina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sebuah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terlibat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disusun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cara agar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berkembang</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memenuhi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misinya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melaksanakan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perkhidmatan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lakukan</w:t>
      </w:r>
      <w:proofErr w:type="spellEnd"/>
      <w:proofErr w:type="gramStart"/>
      <w:r w:rsidRPr="00A274E7">
        <w:rPr>
          <w:rFonts w:eastAsia="Times New Roman" w:cstheme="minorHAnsi"/>
          <w:lang w:val="es-ES_tradnl"/>
        </w:rPr>
        <w:t>. .</w:t>
      </w:r>
      <w:proofErr w:type="gramEnd"/>
    </w:p>
    <w:p w14:paraId="56361430" w14:textId="77777777" w:rsidR="00D57DD1" w:rsidRPr="00A274E7" w:rsidRDefault="00D57DD1" w:rsidP="00D57DD1">
      <w:pPr>
        <w:rPr>
          <w:rFonts w:eastAsia="Times New Roman" w:cstheme="minorHAnsi"/>
          <w:lang w:val="es-ES_tradnl"/>
        </w:rPr>
      </w:pPr>
      <w:proofErr w:type="spellStart"/>
      <w:r w:rsidRPr="00A274E7">
        <w:rPr>
          <w:rFonts w:eastAsia="Times New Roman" w:cstheme="minorHAnsi"/>
          <w:lang w:val="es-ES_tradnl"/>
        </w:rPr>
        <w:t>Walau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Corinth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nampaknya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berlaku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huru-hara</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pada masa yang sama,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mengikuti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sedikit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w:t>
      </w:r>
    </w:p>
    <w:p w14:paraId="73B15BC9" w14:textId="77777777" w:rsidR="00D57DD1" w:rsidRPr="00A274E7" w:rsidRDefault="00D57DD1" w:rsidP="00D57DD1">
      <w:pPr>
        <w:rPr>
          <w:rFonts w:eastAsia="Times New Roman" w:cstheme="minorHAnsi"/>
          <w:u w:val="single"/>
          <w:lang w:val="es-ES_tradnl"/>
        </w:rPr>
      </w:pPr>
      <w:proofErr w:type="spellStart"/>
      <w:r w:rsidRPr="00A274E7">
        <w:rPr>
          <w:rFonts w:eastAsia="Times New Roman" w:cstheme="minorHAnsi"/>
          <w:u w:val="single"/>
          <w:lang w:val="es-ES_tradnl"/>
        </w:rPr>
        <w:t>Pertimbangkan</w:t>
      </w:r>
      <w:proofErr w:type="spellEnd"/>
      <w:r w:rsidRPr="00A274E7">
        <w:rPr>
          <w:rFonts w:eastAsia="Times New Roman" w:cstheme="minorHAnsi"/>
          <w:u w:val="single"/>
          <w:lang w:val="es-ES_tradnl"/>
        </w:rPr>
        <w:t xml:space="preserve"> 1 </w:t>
      </w:r>
      <w:proofErr w:type="spellStart"/>
      <w:r w:rsidRPr="00A274E7">
        <w:rPr>
          <w:rFonts w:eastAsia="Times New Roman" w:cstheme="minorHAnsi"/>
          <w:u w:val="single"/>
          <w:lang w:val="es-ES_tradnl"/>
        </w:rPr>
        <w:t>Korintus</w:t>
      </w:r>
      <w:proofErr w:type="spellEnd"/>
      <w:r w:rsidRPr="00A274E7">
        <w:rPr>
          <w:rFonts w:eastAsia="Times New Roman" w:cstheme="minorHAnsi"/>
          <w:u w:val="single"/>
          <w:lang w:val="es-ES_tradnl"/>
        </w:rPr>
        <w:t xml:space="preserve"> 14.</w:t>
      </w:r>
    </w:p>
    <w:p w14:paraId="761B32DD"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Saudara-saudara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kanak-kanak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pemikiran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Jadilah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bayi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kejahatan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dewasalah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pemikiranmu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Taurat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tertulis</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berbahasa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asing</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bibir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berbicara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bahasa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tanda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beriman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kafir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manakala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nubuat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tanda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kafir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proofErr w:type="gramStart"/>
      <w:r w:rsidRPr="00A274E7">
        <w:rPr>
          <w:rFonts w:eastAsia="Times New Roman" w:cstheme="minorHAnsi"/>
          <w:i/>
          <w:iCs/>
          <w:lang w:val="es-ES_tradnl"/>
        </w:rPr>
        <w:t>beriman</w:t>
      </w:r>
      <w:proofErr w:type="spellEnd"/>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 (vs. 20-22)</w:t>
      </w:r>
    </w:p>
    <w:p w14:paraId="0C7B4A70" w14:textId="77777777" w:rsidR="00D57DD1" w:rsidRPr="00A274E7" w:rsidRDefault="00D57DD1" w:rsidP="00D57DD1">
      <w:pPr>
        <w:spacing w:before="240"/>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seluruh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berkumpul</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-kata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bahasa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luar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percaya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gila?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bernubuat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percaya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luar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disabitkan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diminta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pertanggungjawaban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rahsia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hatinya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didedahkan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sujud</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menyembah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menyatakan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benar-benar</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kamu</w:t>
      </w:r>
      <w:proofErr w:type="spellEnd"/>
      <w:r w:rsidRPr="00A274E7">
        <w:rPr>
          <w:rFonts w:eastAsia="Times New Roman" w:cstheme="minorHAnsi"/>
          <w:lang w:val="es-ES_tradnl"/>
        </w:rPr>
        <w:t>. (vs. 23-25)</w:t>
      </w:r>
    </w:p>
    <w:p w14:paraId="70E371CB" w14:textId="77777777" w:rsidR="00D57DD1" w:rsidRPr="00A274E7" w:rsidRDefault="00D57DD1" w:rsidP="00D57DD1">
      <w:pPr>
        <w:rPr>
          <w:rFonts w:eastAsia="Times New Roman" w:cstheme="minorHAnsi"/>
          <w:lang w:val="es-ES_tradnl"/>
        </w:rPr>
      </w:pPr>
      <w:proofErr w:type="gramStart"/>
      <w:r w:rsidRPr="00A274E7">
        <w:rPr>
          <w:rFonts w:eastAsia="Times New Roman" w:cstheme="minorHAnsi"/>
          <w:i/>
          <w:iCs/>
          <w:lang w:val="es-ES_tradnl"/>
        </w:rPr>
        <w:t xml:space="preserve">Apa </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Apabila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berkumpul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mempunyai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himne</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pelajaran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wahyu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lidah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tafsiran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membina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-kata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bahasa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lastRenderedPageBreak/>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paling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bergilir-gilir</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menafsirkannya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menafsirkannya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berdiam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gereja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berbicara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Biarlah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bercakap</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biarlah</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menimbang</w:t>
      </w:r>
      <w:proofErr w:type="spellEnd"/>
      <w:r w:rsidRPr="00A274E7">
        <w:rPr>
          <w:rFonts w:eastAsia="Times New Roman" w:cstheme="minorHAnsi"/>
          <w:i/>
          <w:iCs/>
          <w:lang w:val="es-ES_tradnl"/>
        </w:rPr>
        <w:t xml:space="preserve"> apa yang </w:t>
      </w:r>
      <w:proofErr w:type="spellStart"/>
      <w:r w:rsidRPr="00A274E7">
        <w:rPr>
          <w:rFonts w:eastAsia="Times New Roman" w:cstheme="minorHAnsi"/>
          <w:i/>
          <w:iCs/>
          <w:lang w:val="es-ES_tradnl"/>
        </w:rPr>
        <w:t>dikatakan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diwahyukan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duduk</w:t>
      </w:r>
      <w:proofErr w:type="spellEnd"/>
      <w:r w:rsidRPr="00A274E7">
        <w:rPr>
          <w:rFonts w:eastAsia="Times New Roman" w:cstheme="minorHAnsi"/>
          <w:i/>
          <w:iCs/>
          <w:lang w:val="es-ES_tradnl"/>
        </w:rPr>
        <w:t xml:space="preserve"> di sana,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pertama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bernubuat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belajar</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terhibur</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tunduk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kekacauan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proofErr w:type="gramStart"/>
      <w:r w:rsidRPr="00A274E7">
        <w:rPr>
          <w:rFonts w:eastAsia="Times New Roman" w:cstheme="minorHAnsi"/>
          <w:i/>
          <w:iCs/>
          <w:lang w:val="es-ES_tradnl"/>
        </w:rPr>
        <w:t>kedamaian</w:t>
      </w:r>
      <w:proofErr w:type="spellEnd"/>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vs. 26-33)</w:t>
      </w:r>
    </w:p>
    <w:p w14:paraId="6091610B"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kudus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wanita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berdiam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diizinkan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-kata,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tunduk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yang juga </w:t>
      </w:r>
      <w:proofErr w:type="spellStart"/>
      <w:r w:rsidRPr="00A274E7">
        <w:rPr>
          <w:rFonts w:eastAsia="Times New Roman" w:cstheme="minorHAnsi"/>
          <w:i/>
          <w:iCs/>
          <w:lang w:val="es-ES_tradnl"/>
        </w:rPr>
        <w:t>dikatakan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Taurat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sesuatu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ingin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pelajari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biarlah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memalukan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wanita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bercakap</w:t>
      </w:r>
      <w:proofErr w:type="spellEnd"/>
      <w:r w:rsidRPr="00A274E7">
        <w:rPr>
          <w:rFonts w:eastAsia="Times New Roman" w:cstheme="minorHAnsi"/>
          <w:i/>
          <w:iCs/>
          <w:lang w:val="es-ES_tradnl"/>
        </w:rPr>
        <w:t xml:space="preserve"> di </w:t>
      </w:r>
      <w:proofErr w:type="spellStart"/>
      <w:proofErr w:type="gramStart"/>
      <w:r w:rsidRPr="00A274E7">
        <w:rPr>
          <w:rFonts w:eastAsia="Times New Roman" w:cstheme="minorHAnsi"/>
          <w:i/>
          <w:iCs/>
          <w:lang w:val="es-ES_tradnl"/>
        </w:rPr>
        <w:t>gereja</w:t>
      </w:r>
      <w:proofErr w:type="spellEnd"/>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vs. 33-35)</w:t>
      </w:r>
    </w:p>
    <w:p w14:paraId="4444DD34" w14:textId="77777777" w:rsidR="00D57DD1" w:rsidRPr="00A274E7" w:rsidRDefault="00D57DD1" w:rsidP="00D57DD1">
      <w:pPr>
        <w:rPr>
          <w:rFonts w:eastAsia="Times New Roman" w:cstheme="minorHAnsi"/>
          <w:i/>
          <w:iCs/>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anda </w:t>
      </w:r>
      <w:proofErr w:type="spellStart"/>
      <w:r w:rsidRPr="00A274E7">
        <w:rPr>
          <w:rFonts w:eastAsia="Times New Roman" w:cstheme="minorHAnsi"/>
          <w:i/>
          <w:iCs/>
          <w:lang w:val="es-ES_tradnl"/>
        </w:rPr>
        <w:t>sahaja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dicapai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menyangka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rohani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mengakui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perkara-perkara</w:t>
      </w:r>
      <w:proofErr w:type="spellEnd"/>
      <w:r w:rsidRPr="00A274E7">
        <w:rPr>
          <w:rFonts w:eastAsia="Times New Roman" w:cstheme="minorHAnsi"/>
          <w:i/>
          <w:iCs/>
          <w:lang w:val="es-ES_tradnl"/>
        </w:rPr>
        <w:t xml:space="preserve"> yang saya </w:t>
      </w:r>
      <w:proofErr w:type="spellStart"/>
      <w:r w:rsidRPr="00A274E7">
        <w:rPr>
          <w:rFonts w:eastAsia="Times New Roman" w:cstheme="minorHAnsi"/>
          <w:i/>
          <w:iCs/>
          <w:lang w:val="es-ES_tradnl"/>
        </w:rPr>
        <w:t>tulis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perintah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sesiapa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mengenali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diiktiraf</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bersungguh-sungguhlah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bernubuat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jangan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-kata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bahasa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sopan dan </w:t>
      </w:r>
      <w:proofErr w:type="spellStart"/>
      <w:r w:rsidRPr="00A274E7">
        <w:rPr>
          <w:rFonts w:eastAsia="Times New Roman" w:cstheme="minorHAnsi"/>
          <w:i/>
          <w:iCs/>
          <w:lang w:val="es-ES_tradnl"/>
        </w:rPr>
        <w:t>teratur</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vs. 36-40)</w:t>
      </w:r>
    </w:p>
    <w:p w14:paraId="20E6F78C" w14:textId="77777777" w:rsidR="00D57DD1" w:rsidRPr="00B278D0" w:rsidRDefault="00D57DD1" w:rsidP="00D57DD1">
      <w:pPr>
        <w:spacing w:after="0"/>
        <w:jc w:val="both"/>
        <w:rPr>
          <w:rFonts w:eastAsia="Times New Roman" w:cstheme="minorHAnsi"/>
        </w:rPr>
      </w:pPr>
      <w:proofErr w:type="spellStart"/>
      <w:r w:rsidRPr="00B278D0">
        <w:rPr>
          <w:rFonts w:eastAsia="Times New Roman" w:cstheme="minorHAnsi"/>
          <w:b/>
          <w:bCs/>
        </w:rPr>
        <w:t>Rekap</w:t>
      </w:r>
      <w:proofErr w:type="spellEnd"/>
    </w:p>
    <w:p w14:paraId="57B37FAA"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 bawah keadaan ini orang Kristian Korintus dapat belajar sedikit dan sedikit, jika ada, yang diteguhkan. Mungkin ramai yang merasakan "fungsi saya lebih penting daripada fungsi anda saya boleh ____________."</w:t>
      </w:r>
    </w:p>
    <w:p w14:paraId="1C357361" w14:textId="77777777" w:rsidR="00D57DD1" w:rsidRPr="00A274E7" w:rsidRDefault="00D57DD1" w:rsidP="00D57DD1">
      <w:pPr>
        <w:numPr>
          <w:ilvl w:val="0"/>
          <w:numId w:val="2"/>
        </w:numPr>
        <w:tabs>
          <w:tab w:val="clear" w:pos="720"/>
          <w:tab w:val="num" w:pos="360"/>
        </w:tabs>
        <w:spacing w:after="0"/>
        <w:ind w:left="540"/>
        <w:jc w:val="both"/>
        <w:rPr>
          <w:rFonts w:eastAsia="Times New Roman" w:cstheme="minorHAnsi"/>
          <w:lang w:val="es-ES_tradnl"/>
        </w:rPr>
      </w:pP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didengari</w:t>
      </w:r>
      <w:proofErr w:type="spellEnd"/>
      <w:r w:rsidRPr="00A274E7">
        <w:rPr>
          <w:rFonts w:eastAsia="Times New Roman" w:cstheme="minorHAnsi"/>
          <w:lang w:val="es-ES_tradnl"/>
        </w:rPr>
        <w:t>.</w:t>
      </w:r>
    </w:p>
    <w:p w14:paraId="499802D1" w14:textId="77777777" w:rsidR="00D57DD1" w:rsidRPr="00A274E7" w:rsidRDefault="00D57DD1" w:rsidP="00D57DD1">
      <w:pPr>
        <w:numPr>
          <w:ilvl w:val="0"/>
          <w:numId w:val="2"/>
        </w:numPr>
        <w:tabs>
          <w:tab w:val="clear" w:pos="720"/>
          <w:tab w:val="num" w:pos="360"/>
        </w:tabs>
        <w:spacing w:after="0"/>
        <w:ind w:left="540"/>
        <w:jc w:val="both"/>
        <w:rPr>
          <w:rFonts w:eastAsia="Times New Roman" w:cstheme="minorHAnsi"/>
          <w:lang w:val="es-ES_tradnl"/>
        </w:rPr>
      </w:pPr>
      <w:proofErr w:type="spellStart"/>
      <w:r w:rsidRPr="00A274E7">
        <w:rPr>
          <w:rFonts w:eastAsia="Times New Roman" w:cstheme="minorHAnsi"/>
          <w:lang w:val="es-ES_tradnl"/>
        </w:rPr>
        <w:t>Keteraturan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w:t>
      </w:r>
    </w:p>
    <w:p w14:paraId="67B0D6B4"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proofErr w:type="spellStart"/>
      <w:r w:rsidRPr="00B278D0">
        <w:rPr>
          <w:rFonts w:eastAsia="Times New Roman" w:cstheme="minorHAnsi"/>
        </w:rPr>
        <w:t>Penyertaan</w:t>
      </w:r>
      <w:proofErr w:type="spellEnd"/>
      <w:r w:rsidRPr="00B278D0">
        <w:rPr>
          <w:rFonts w:eastAsia="Times New Roman" w:cstheme="minorHAnsi"/>
        </w:rPr>
        <w:t xml:space="preserve"> oleh </w:t>
      </w:r>
      <w:proofErr w:type="spellStart"/>
      <w:r w:rsidRPr="00B278D0">
        <w:rPr>
          <w:rFonts w:eastAsia="Times New Roman" w:cstheme="minorHAnsi"/>
        </w:rPr>
        <w:t>semua</w:t>
      </w:r>
      <w:proofErr w:type="spellEnd"/>
      <w:r w:rsidRPr="00B278D0">
        <w:rPr>
          <w:rFonts w:eastAsia="Times New Roman" w:cstheme="minorHAnsi"/>
        </w:rPr>
        <w:t xml:space="preserve"> orang Kristian adalah penting.</w:t>
      </w:r>
    </w:p>
    <w:p w14:paraId="06299BE0"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Membangunkan adalah perlu untuk kesetiaan dan pertumbuhan jadi, jangan tinggalkan berkumpul.</w:t>
      </w:r>
    </w:p>
    <w:p w14:paraId="054D83B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Menghormati orang lain meningkatkan perpaduan.</w:t>
      </w:r>
    </w:p>
    <w:p w14:paraId="09C3DFAD"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Penghormatan undang-undang dan adat tidak boleh diabaikan.</w:t>
      </w:r>
    </w:p>
    <w:p w14:paraId="3A68A68C"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Tingkah laku seorang isteri menghina suaminya atau orang lain dengan soalan mereka yang nampaknya mencabar.</w:t>
      </w:r>
    </w:p>
    <w:p w14:paraId="5BCA1343"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Tidak menghormati orang lain dengan cuba bercakap lebih kuat daripada mereka.</w:t>
      </w:r>
    </w:p>
    <w:p w14:paraId="7251D956" w14:textId="77777777"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Tindakan mereka perlu menunjukkan kasih mereka antara satu sama lain supaya mana-mana orang luar yang memerhati akan memuliakan Tuhan.</w:t>
      </w:r>
    </w:p>
    <w:p w14:paraId="490BBCF1" w14:textId="77777777" w:rsidR="00D57DD1" w:rsidRPr="00B278D0" w:rsidRDefault="00A32862" w:rsidP="00A32862">
      <w:pPr>
        <w:spacing w:after="0"/>
        <w:ind w:left="540"/>
        <w:jc w:val="both"/>
        <w:rPr>
          <w:rFonts w:eastAsia="Times New Roman" w:cstheme="minorHAnsi"/>
        </w:rPr>
      </w:pPr>
      <w:r>
        <w:rPr>
          <w:rFonts w:eastAsia="Times New Roman" w:cstheme="minorHAnsi"/>
        </w:rPr>
        <w:t>Tamatkan Rekap</w:t>
      </w:r>
    </w:p>
    <w:p w14:paraId="625C3766" w14:textId="77777777" w:rsidR="00D57DD1" w:rsidRPr="00B278D0" w:rsidRDefault="00D57DD1" w:rsidP="00D57DD1">
      <w:pPr>
        <w:rPr>
          <w:rFonts w:eastAsia="Times New Roman" w:cstheme="minorHAnsi"/>
        </w:rPr>
      </w:pPr>
    </w:p>
    <w:p w14:paraId="06C639B2" w14:textId="77777777" w:rsidR="00D57DD1" w:rsidRPr="00A274E7" w:rsidRDefault="00D57DD1" w:rsidP="00D57DD1">
      <w:pPr>
        <w:rPr>
          <w:rFonts w:eastAsia="Times New Roman" w:cstheme="minorHAnsi"/>
          <w:lang w:val="es-ES_tradnl"/>
        </w:rPr>
      </w:pPr>
      <w:r w:rsidRPr="00B278D0">
        <w:rPr>
          <w:rFonts w:eastAsia="Times New Roman" w:cstheme="minorHAnsi"/>
        </w:rPr>
        <w:t xml:space="preserve">“Jika seseorang melayani, hendaklah ia melakukannya dengan kekuatan yang disediakan Allah, supaya Allah dipuji dalam segala hal melalui Yesus Kristus.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kemuliaan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sampai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selama-lamanya</w:t>
      </w:r>
      <w:proofErr w:type="spellEnd"/>
      <w:r w:rsidRPr="00A274E7">
        <w:rPr>
          <w:rFonts w:eastAsia="Times New Roman" w:cstheme="minorHAnsi"/>
          <w:lang w:val="es-ES_tradnl"/>
        </w:rPr>
        <w:t>.” (1 Petrus 4:11b)</w:t>
      </w:r>
    </w:p>
    <w:p w14:paraId="7DA01BE1"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Biarlah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kasih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persaudaraan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berterusan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lalai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dikenali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beberapa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malaikat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tanpa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disedari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Ingat</w:t>
      </w:r>
      <w:proofErr w:type="spellEnd"/>
      <w:r w:rsidRPr="00A274E7">
        <w:rPr>
          <w:rFonts w:eastAsia="Times New Roman" w:cstheme="minorHAnsi"/>
          <w:i/>
          <w:iCs/>
          <w:lang w:val="es-ES_tradnl"/>
        </w:rPr>
        <w:t xml:space="preserve"> </w:t>
      </w:r>
      <w:proofErr w:type="spellStart"/>
      <w:proofErr w:type="gramStart"/>
      <w:r w:rsidRPr="00A274E7">
        <w:rPr>
          <w:rFonts w:eastAsia="Times New Roman" w:cstheme="minorHAnsi"/>
          <w:i/>
          <w:iCs/>
          <w:lang w:val="es-ES_tradnl"/>
        </w:rPr>
        <w:t>itu</w:t>
      </w:r>
      <w:proofErr w:type="spellEnd"/>
      <w:r w:rsidRPr="00A274E7">
        <w:rPr>
          <w:rFonts w:eastAsia="Times New Roman" w:cstheme="minorHAnsi"/>
          <w:lang w:val="es-ES_tradnl"/>
        </w:rPr>
        <w:t>[</w:t>
      </w:r>
      <w:proofErr w:type="spellStart"/>
      <w:proofErr w:type="gramEnd"/>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dipenjarakan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seolah-olah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dipenjarakan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berada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w:t>
      </w:r>
      <w:proofErr w:type="spellStart"/>
      <w:r w:rsidRPr="00A274E7">
        <w:rPr>
          <w:rFonts w:eastAsia="Times New Roman" w:cstheme="minorHAnsi"/>
          <w:lang w:val="es-ES_tradnl"/>
        </w:rPr>
        <w:t>Ibr</w:t>
      </w:r>
      <w:proofErr w:type="spellEnd"/>
      <w:r w:rsidRPr="00A274E7">
        <w:rPr>
          <w:rFonts w:eastAsia="Times New Roman" w:cstheme="minorHAnsi"/>
          <w:lang w:val="es-ES_tradnl"/>
        </w:rPr>
        <w:t xml:space="preserve"> 13:1-3)</w:t>
      </w:r>
    </w:p>
    <w:p w14:paraId="025A8C1D" w14:textId="77777777" w:rsidR="00D57DD1" w:rsidRPr="00A274E7" w:rsidRDefault="00D57DD1" w:rsidP="00F25B74">
      <w:pPr>
        <w:ind w:left="27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w:t>
      </w:r>
      <w:proofErr w:type="spellStart"/>
      <w:r w:rsidRPr="00A274E7">
        <w:rPr>
          <w:rFonts w:eastAsia="Times New Roman" w:cstheme="minorHAnsi"/>
          <w:lang w:val="es-ES_tradnl"/>
        </w:rPr>
        <w:t>Tunjukkan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keramahan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pengembara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mesej</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bertentangan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w:t>
      </w:r>
    </w:p>
    <w:p w14:paraId="66BDF44C" w14:textId="77777777" w:rsidR="00D57DD1" w:rsidRPr="00A274E7" w:rsidRDefault="00D57DD1" w:rsidP="00F25B74">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pemenjaraan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kepercayaan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w:t>
      </w:r>
    </w:p>
    <w:p w14:paraId="2051F78F"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Apapun</w:t>
      </w:r>
      <w:proofErr w:type="spellEnd"/>
      <w:r w:rsidRPr="00A274E7">
        <w:rPr>
          <w:rFonts w:eastAsia="Times New Roman" w:cstheme="minorHAnsi"/>
          <w:lang w:val="es-ES_tradnl"/>
        </w:rPr>
        <w:t xml:space="preserve"> juga yang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segenap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ketahuilah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warisan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upahmu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melayani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w:t>
      </w:r>
      <w:proofErr w:type="spellStart"/>
      <w:r w:rsidRPr="00A274E7">
        <w:rPr>
          <w:rFonts w:eastAsia="Times New Roman" w:cstheme="minorHAnsi"/>
          <w:lang w:val="es-ES_tradnl"/>
        </w:rPr>
        <w:t>Kolose</w:t>
      </w:r>
      <w:proofErr w:type="spellEnd"/>
      <w:r w:rsidRPr="00A274E7">
        <w:rPr>
          <w:rFonts w:eastAsia="Times New Roman" w:cstheme="minorHAnsi"/>
          <w:lang w:val="es-ES_tradnl"/>
        </w:rPr>
        <w:t xml:space="preserve"> 3:23-24)</w:t>
      </w:r>
    </w:p>
    <w:p w14:paraId="0392DB4E"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lastRenderedPageBreak/>
        <w:t>“</w:t>
      </w:r>
      <w:proofErr w:type="spellStart"/>
      <w:r w:rsidRPr="00A274E7">
        <w:rPr>
          <w:rFonts w:eastAsia="Times New Roman" w:cstheme="minorHAnsi"/>
          <w:i/>
          <w:iCs/>
          <w:lang w:val="es-ES_tradnl"/>
        </w:rPr>
        <w:t>Jagalah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tingkah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lakumu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terhormat</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apabila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memfitnah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perbuatanmu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memuliakan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pada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melawat</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1 Petrus 2:12)</w:t>
      </w:r>
    </w:p>
    <w:p w14:paraId="33F3F536"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“Atas </w:t>
      </w:r>
      <w:proofErr w:type="spellStart"/>
      <w:r w:rsidRPr="00A274E7">
        <w:rPr>
          <w:rFonts w:eastAsia="Times New Roman" w:cstheme="minorHAnsi"/>
          <w:lang w:val="es-ES_tradnl"/>
        </w:rPr>
        <w:t>segalanya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kekalkan</w:t>
      </w:r>
      <w:hyperlink r:id="rId14" w:history="1">
        <w:r w:rsidRPr="00A274E7">
          <w:rPr>
            <w:rFonts w:eastAsia="Times New Roman" w:cstheme="minorHAnsi"/>
            <w:i/>
            <w:iCs/>
            <w:lang w:val="es-ES_tradnl"/>
          </w:rPr>
          <w:t>saling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menyayangi</w:t>
        </w:r>
      </w:hyperlink>
      <w:r w:rsidRPr="00A274E7">
        <w:rPr>
          <w:rFonts w:eastAsia="Times New Roman" w:cstheme="minorHAnsi"/>
          <w:i/>
          <w:iCs/>
          <w:lang w:val="es-ES_tradnl"/>
        </w:rPr>
        <w:t>bersungguh-sungguh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cinta </w:t>
      </w:r>
      <w:proofErr w:type="spellStart"/>
      <w:r w:rsidRPr="00A274E7">
        <w:rPr>
          <w:rFonts w:eastAsia="Times New Roman" w:cstheme="minorHAnsi"/>
          <w:i/>
          <w:iCs/>
          <w:lang w:val="es-ES_tradnl"/>
        </w:rPr>
        <w:t>menutupi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Tunjukkan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keramahan</w:t>
      </w:r>
      <w:proofErr w:type="spellEnd"/>
      <w:r w:rsidRPr="00A274E7">
        <w:rPr>
          <w:rFonts w:eastAsia="Times New Roman" w:cstheme="minorHAnsi"/>
          <w:i/>
          <w:iCs/>
          <w:lang w:val="es-ES_tradnl"/>
        </w:rPr>
        <w:t xml:space="preserve"> antara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sama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tanpa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merungut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Sebagaimana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gunakanlah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pengurus</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kasih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berbicara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menyampaikan</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barangsiapa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pelayan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kekuatan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disediakan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dimuliakan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segala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melalui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Dialah</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memiliki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kemuliaan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kuasa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selama-lamanya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1 Petrus 4:8-11)</w:t>
      </w:r>
    </w:p>
    <w:p w14:paraId="3112E319" w14:textId="77777777" w:rsidR="00D57DD1" w:rsidRPr="00B278D0" w:rsidRDefault="00D57DD1" w:rsidP="00D57DD1">
      <w:pPr>
        <w:ind w:left="270"/>
        <w:jc w:val="both"/>
        <w:rPr>
          <w:rFonts w:eastAsia="Times New Roman" w:cstheme="minorHAnsi"/>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Merungut</w:t>
      </w:r>
      <w:proofErr w:type="spellEnd"/>
      <w:r w:rsidRPr="00A274E7">
        <w:rPr>
          <w:rFonts w:eastAsia="Times New Roman" w:cstheme="minorHAnsi"/>
          <w:lang w:val="es-ES_tradnl"/>
        </w:rPr>
        <w:t>” – “</w:t>
      </w:r>
      <w:proofErr w:type="spellStart"/>
      <w:r w:rsidRPr="00A274E7">
        <w:rPr>
          <w:rFonts w:eastAsia="Times New Roman" w:cstheme="minorHAnsi"/>
          <w:lang w:val="es-ES_tradnl"/>
        </w:rPr>
        <w:t>Mengapa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perlu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melakukannya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tugas." </w:t>
      </w:r>
      <w:r w:rsidRPr="00B278D0">
        <w:rPr>
          <w:rFonts w:eastAsia="Times New Roman" w:cstheme="minorHAnsi"/>
        </w:rPr>
        <w:t xml:space="preserve">"Hadiah </w:t>
      </w:r>
      <w:proofErr w:type="spellStart"/>
      <w:r w:rsidRPr="00B278D0">
        <w:rPr>
          <w:rFonts w:eastAsia="Times New Roman" w:cstheme="minorHAnsi"/>
        </w:rPr>
        <w:t>untuk</w:t>
      </w:r>
      <w:proofErr w:type="spellEnd"/>
      <w:r w:rsidRPr="00B278D0">
        <w:rPr>
          <w:rFonts w:eastAsia="Times New Roman" w:cstheme="minorHAnsi"/>
        </w:rPr>
        <w:t xml:space="preserve"> </w:t>
      </w:r>
      <w:proofErr w:type="spellStart"/>
      <w:r w:rsidRPr="00B278D0">
        <w:rPr>
          <w:rFonts w:eastAsia="Times New Roman" w:cstheme="minorHAnsi"/>
        </w:rPr>
        <w:t>berkhidmat</w:t>
      </w:r>
      <w:proofErr w:type="spellEnd"/>
      <w:r w:rsidRPr="00B278D0">
        <w:rPr>
          <w:rFonts w:eastAsia="Times New Roman" w:cstheme="minorHAnsi"/>
        </w:rPr>
        <w:t>" - anda menerima sesuatu yang akan digunakan untuk memberi manfaat kepada orang lain.</w:t>
      </w:r>
    </w:p>
    <w:p w14:paraId="3C9EFEB0" w14:textId="77777777" w:rsidR="00D57DD1" w:rsidRPr="00B278D0" w:rsidRDefault="00D57DD1" w:rsidP="00D57DD1">
      <w:pPr>
        <w:rPr>
          <w:rFonts w:eastAsia="Times New Roman" w:cstheme="minorHAnsi"/>
        </w:rPr>
      </w:pPr>
      <w:r w:rsidRPr="00B278D0">
        <w:rPr>
          <w:rFonts w:eastAsia="Times New Roman" w:cstheme="minorHAnsi"/>
          <w:i/>
          <w:iCs/>
        </w:rPr>
        <w:t>“Jika ada yang tidak menjaga (</w:t>
      </w:r>
      <w:r w:rsidRPr="00B278D0">
        <w:rPr>
          <w:rFonts w:eastAsia="Times New Roman" w:cstheme="minorHAnsi"/>
        </w:rPr>
        <w:t>memberi nafkah kepada kaum kerabatnya, terutama keluarga terdekatnya, ia telah kafir dan lebih buruk daripada orang kafir.” (1 Timotius 5:8)</w:t>
      </w:r>
    </w:p>
    <w:p w14:paraId="3A9D8027"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“Agama yang murni dan tahan karat menurut Allah Bapa ialah memelihara anak yatim piatu dan janda yang menderita dan menjaga agar dirinya tidak dicemari oleh dunia.” (Yakobus 1:27)</w:t>
      </w:r>
    </w:p>
    <w:p w14:paraId="474A2651"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“Sebab Allah tidaklah tidak adil sehingga mengabaikan pekerjaanmu dan kasih yang telah kamu tunjukkan untuk nama-Nya dalam melayani orang-orang kudus, seperti yang masih kamu lakukan. Dan kami menghendaki supaya kamu masing-masing menunjukkan kesungguhan yang sama untuk memiliki kepastian penuh pengharapan hingga akhir.” (Ibrani 6:10-11)</w:t>
      </w:r>
    </w:p>
    <w:p w14:paraId="02ACDC94" w14:textId="77777777" w:rsidR="00D57DD1" w:rsidRPr="00B278D0" w:rsidRDefault="00D57DD1" w:rsidP="00D57DD1">
      <w:pPr>
        <w:jc w:val="both"/>
        <w:rPr>
          <w:rFonts w:eastAsia="Times New Roman" w:cstheme="minorHAnsi"/>
        </w:rPr>
      </w:pPr>
      <w:r w:rsidRPr="00B278D0">
        <w:rPr>
          <w:rFonts w:eastAsia="Times New Roman" w:cstheme="minorHAnsi"/>
        </w:rPr>
        <w:t>“Janganlah kita jemu berbuat baik, kerana pada waktunya kita akan menuai jika kita tidak berputus asa. Karena itu, selama masih ada kesempatan, marilah kita berbuat baik kepada semua orang, terutama kepada mereka yang termasuk dalam keluarga orang percaya.” (Galatia 6:9-10)</w:t>
      </w:r>
    </w:p>
    <w:p w14:paraId="3C96C380" w14:textId="77777777" w:rsidR="00D57DD1" w:rsidRPr="00B278D0" w:rsidRDefault="00D57DD1" w:rsidP="00D57DD1">
      <w:pPr>
        <w:jc w:val="both"/>
        <w:rPr>
          <w:rFonts w:eastAsia="Times New Roman" w:cstheme="minorHAnsi"/>
        </w:rPr>
      </w:pPr>
      <w:r w:rsidRPr="00B278D0">
        <w:rPr>
          <w:rFonts w:eastAsia="Times New Roman" w:cstheme="minorHAnsi"/>
          <w:b/>
          <w:bCs/>
        </w:rPr>
        <w:t>Soalan</w:t>
      </w:r>
    </w:p>
    <w:p w14:paraId="7ED6E602" w14:textId="77777777" w:rsidR="00D57DD1" w:rsidRPr="00B278D0" w:rsidRDefault="00D57DD1" w:rsidP="00D57DD1">
      <w:pPr>
        <w:pStyle w:val="ListParagraph"/>
        <w:numPr>
          <w:ilvl w:val="0"/>
          <w:numId w:val="3"/>
        </w:numPr>
        <w:ind w:right="72"/>
        <w:rPr>
          <w:rFonts w:cstheme="minorHAnsi"/>
        </w:rPr>
      </w:pPr>
      <w:r w:rsidRPr="00B278D0">
        <w:rPr>
          <w:rFonts w:cstheme="minorHAnsi"/>
        </w:rPr>
        <w:t>Bible menyatakan di mana dan bila untuk berkumpul bersama.</w:t>
      </w:r>
    </w:p>
    <w:p w14:paraId="1542C9C6" w14:textId="77777777" w:rsidR="00D57DD1" w:rsidRPr="00B278D0" w:rsidRDefault="00D57DD1" w:rsidP="00D57DD1">
      <w:pPr>
        <w:pStyle w:val="ListParagraph"/>
        <w:ind w:right="72"/>
        <w:rPr>
          <w:rFonts w:cstheme="minorHAnsi"/>
        </w:rPr>
      </w:pPr>
      <w:r w:rsidRPr="00B278D0">
        <w:rPr>
          <w:rFonts w:cstheme="minorHAnsi"/>
        </w:rPr>
        <w:t>Betul salah ___</w:t>
      </w:r>
    </w:p>
    <w:p w14:paraId="3E436BE6" w14:textId="77777777" w:rsidR="00D57DD1" w:rsidRPr="00B278D0" w:rsidRDefault="00D57DD1" w:rsidP="00D57DD1">
      <w:pPr>
        <w:pStyle w:val="ListParagraph"/>
        <w:ind w:right="72"/>
        <w:rPr>
          <w:rFonts w:cstheme="minorHAnsi"/>
        </w:rPr>
      </w:pPr>
    </w:p>
    <w:p w14:paraId="3B8F2E85" w14:textId="77777777" w:rsidR="00D57DD1" w:rsidRPr="00A274E7" w:rsidRDefault="00D57DD1" w:rsidP="00D57DD1">
      <w:pPr>
        <w:pStyle w:val="ListParagraph"/>
        <w:numPr>
          <w:ilvl w:val="0"/>
          <w:numId w:val="3"/>
        </w:numPr>
        <w:ind w:right="72"/>
        <w:rPr>
          <w:rFonts w:cstheme="minorHAnsi"/>
          <w:lang w:val="es-ES_tradnl"/>
        </w:rPr>
      </w:pPr>
      <w:proofErr w:type="spellStart"/>
      <w:r w:rsidRPr="00A274E7">
        <w:rPr>
          <w:rFonts w:cstheme="minorHAnsi"/>
          <w:lang w:val="es-ES_tradnl"/>
        </w:rPr>
        <w:t>Karunia</w:t>
      </w:r>
      <w:proofErr w:type="spellEnd"/>
      <w:r w:rsidRPr="00A274E7">
        <w:rPr>
          <w:rFonts w:cstheme="minorHAnsi"/>
          <w:lang w:val="es-ES_tradnl"/>
        </w:rPr>
        <w:t xml:space="preserve"> </w:t>
      </w:r>
      <w:proofErr w:type="spellStart"/>
      <w:r w:rsidRPr="00A274E7">
        <w:rPr>
          <w:rFonts w:cstheme="minorHAnsi"/>
          <w:lang w:val="es-ES_tradnl"/>
        </w:rPr>
        <w:t>mengajar</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lebih</w:t>
      </w:r>
      <w:proofErr w:type="spellEnd"/>
      <w:r w:rsidRPr="00A274E7">
        <w:rPr>
          <w:rFonts w:cstheme="minorHAnsi"/>
          <w:lang w:val="es-ES_tradnl"/>
        </w:rPr>
        <w:t xml:space="preserve"> </w:t>
      </w:r>
      <w:proofErr w:type="spellStart"/>
      <w:r w:rsidRPr="00A274E7">
        <w:rPr>
          <w:rFonts w:cstheme="minorHAnsi"/>
          <w:lang w:val="es-ES_tradnl"/>
        </w:rPr>
        <w:t>penting</w:t>
      </w:r>
      <w:proofErr w:type="spellEnd"/>
      <w:r w:rsidRPr="00A274E7">
        <w:rPr>
          <w:rFonts w:cstheme="minorHAnsi"/>
          <w:lang w:val="es-ES_tradnl"/>
        </w:rPr>
        <w:t xml:space="preserve"> </w:t>
      </w:r>
      <w:proofErr w:type="spellStart"/>
      <w:r w:rsidRPr="00A274E7">
        <w:rPr>
          <w:rFonts w:cstheme="minorHAnsi"/>
          <w:lang w:val="es-ES_tradnl"/>
        </w:rPr>
        <w:t>daripada</w:t>
      </w:r>
      <w:proofErr w:type="spellEnd"/>
      <w:r w:rsidRPr="00A274E7">
        <w:rPr>
          <w:rFonts w:cstheme="minorHAnsi"/>
          <w:lang w:val="es-ES_tradnl"/>
        </w:rPr>
        <w:t xml:space="preserve"> </w:t>
      </w:r>
      <w:proofErr w:type="spellStart"/>
      <w:r w:rsidRPr="00A274E7">
        <w:rPr>
          <w:rFonts w:cstheme="minorHAnsi"/>
          <w:lang w:val="es-ES_tradnl"/>
        </w:rPr>
        <w:t>menegur</w:t>
      </w:r>
      <w:proofErr w:type="spellEnd"/>
      <w:r w:rsidRPr="00A274E7">
        <w:rPr>
          <w:rFonts w:cstheme="minorHAnsi"/>
          <w:lang w:val="es-ES_tradnl"/>
        </w:rPr>
        <w:t>.</w:t>
      </w:r>
    </w:p>
    <w:p w14:paraId="7EF88798" w14:textId="77777777" w:rsidR="00D57DD1" w:rsidRPr="00B278D0" w:rsidRDefault="00D57DD1" w:rsidP="00D57DD1">
      <w:pPr>
        <w:pStyle w:val="ListParagraph"/>
        <w:ind w:right="72"/>
        <w:rPr>
          <w:rFonts w:cstheme="minorHAnsi"/>
        </w:rPr>
      </w:pPr>
      <w:r w:rsidRPr="00B278D0">
        <w:rPr>
          <w:rFonts w:cstheme="minorHAnsi"/>
        </w:rPr>
        <w:t>Betul salah ___</w:t>
      </w:r>
    </w:p>
    <w:p w14:paraId="1F76C5E9" w14:textId="77777777" w:rsidR="00D57DD1" w:rsidRPr="00B278D0" w:rsidRDefault="00D57DD1" w:rsidP="00D57DD1">
      <w:pPr>
        <w:pStyle w:val="ListParagraph"/>
        <w:ind w:right="72"/>
        <w:rPr>
          <w:rFonts w:cstheme="minorHAnsi"/>
        </w:rPr>
      </w:pPr>
    </w:p>
    <w:p w14:paraId="2A934081" w14:textId="77777777" w:rsidR="00D57DD1" w:rsidRPr="00B278D0" w:rsidRDefault="00D57DD1" w:rsidP="00D57DD1">
      <w:pPr>
        <w:pStyle w:val="ListParagraph"/>
        <w:numPr>
          <w:ilvl w:val="0"/>
          <w:numId w:val="3"/>
        </w:numPr>
        <w:ind w:right="72"/>
        <w:rPr>
          <w:rFonts w:cstheme="minorHAnsi"/>
        </w:rPr>
      </w:pPr>
      <w:r w:rsidRPr="00B278D0">
        <w:rPr>
          <w:rFonts w:cstheme="minorHAnsi"/>
        </w:rPr>
        <w:t>Keramahan adalah meminta orang ramai untuk bersekutu dan menjamu selera.</w:t>
      </w:r>
    </w:p>
    <w:p w14:paraId="6E1E6BED" w14:textId="77777777" w:rsidR="00D57DD1" w:rsidRPr="00B278D0" w:rsidRDefault="00D57DD1" w:rsidP="00D57DD1">
      <w:pPr>
        <w:pStyle w:val="ListParagraph"/>
        <w:ind w:right="72"/>
        <w:rPr>
          <w:rFonts w:cstheme="minorHAnsi"/>
        </w:rPr>
      </w:pPr>
      <w:r w:rsidRPr="00B278D0">
        <w:rPr>
          <w:rFonts w:cstheme="minorHAnsi"/>
        </w:rPr>
        <w:t>Betul salah ___</w:t>
      </w:r>
    </w:p>
    <w:p w14:paraId="201F65DA" w14:textId="77777777" w:rsidR="00F25B74" w:rsidRPr="00B278D0" w:rsidRDefault="00F25B74" w:rsidP="00D57DD1">
      <w:pPr>
        <w:pStyle w:val="ListParagraph"/>
        <w:ind w:right="72"/>
        <w:rPr>
          <w:rFonts w:cstheme="minorHAnsi"/>
        </w:rPr>
      </w:pPr>
    </w:p>
    <w:p w14:paraId="6F930E52" w14:textId="77777777" w:rsidR="00D57DD1" w:rsidRPr="00B278D0" w:rsidRDefault="00D57DD1" w:rsidP="00D57DD1">
      <w:pPr>
        <w:pStyle w:val="ListParagraph"/>
        <w:numPr>
          <w:ilvl w:val="0"/>
          <w:numId w:val="3"/>
        </w:numPr>
        <w:ind w:right="72"/>
        <w:rPr>
          <w:rFonts w:cstheme="minorHAnsi"/>
        </w:rPr>
      </w:pPr>
      <w:r w:rsidRPr="00B278D0">
        <w:rPr>
          <w:rFonts w:cstheme="minorHAnsi"/>
        </w:rPr>
        <w:t>Semua orang Kristian menerima hadiah untuk berkhidmat</w:t>
      </w:r>
    </w:p>
    <w:p w14:paraId="77994D7B" w14:textId="77777777" w:rsidR="00D57DD1" w:rsidRPr="00B278D0" w:rsidRDefault="00D57DD1" w:rsidP="00D57DD1">
      <w:pPr>
        <w:pStyle w:val="ListParagraph"/>
        <w:ind w:right="72"/>
        <w:rPr>
          <w:rFonts w:cstheme="minorHAnsi"/>
        </w:rPr>
      </w:pPr>
      <w:r w:rsidRPr="00B278D0">
        <w:rPr>
          <w:rFonts w:cstheme="minorHAnsi"/>
        </w:rPr>
        <w:t>Betul salah ___</w:t>
      </w:r>
    </w:p>
    <w:p w14:paraId="4F3E64E3" w14:textId="77777777" w:rsidR="00D57DD1" w:rsidRPr="00B278D0" w:rsidRDefault="00D57DD1" w:rsidP="00D57DD1">
      <w:pPr>
        <w:pStyle w:val="ListParagraph"/>
        <w:ind w:right="72"/>
        <w:rPr>
          <w:rFonts w:cstheme="minorHAnsi"/>
        </w:rPr>
      </w:pPr>
    </w:p>
    <w:p w14:paraId="27B14663" w14:textId="77777777" w:rsidR="00D57DD1" w:rsidRPr="00B278D0" w:rsidRDefault="00D57DD1" w:rsidP="00D57DD1">
      <w:pPr>
        <w:pStyle w:val="ListParagraph"/>
        <w:numPr>
          <w:ilvl w:val="0"/>
          <w:numId w:val="3"/>
        </w:numPr>
        <w:ind w:right="72"/>
        <w:rPr>
          <w:rFonts w:cstheme="minorHAnsi"/>
        </w:rPr>
      </w:pPr>
      <w:r w:rsidRPr="00B278D0">
        <w:rPr>
          <w:rFonts w:cstheme="minorHAnsi"/>
        </w:rPr>
        <w:t>Agama yang murni adalah melihat keperluan orang miskin yang tidak dapat menjaga diri mereka sendiri.</w:t>
      </w:r>
    </w:p>
    <w:p w14:paraId="56E60959" w14:textId="77777777" w:rsidR="00D57DD1" w:rsidRPr="00B278D0" w:rsidRDefault="00D57DD1" w:rsidP="00D57DD1">
      <w:pPr>
        <w:pStyle w:val="ListParagraph"/>
        <w:ind w:right="72"/>
        <w:rPr>
          <w:rFonts w:cstheme="minorHAnsi"/>
        </w:rPr>
      </w:pPr>
      <w:r w:rsidRPr="00B278D0">
        <w:rPr>
          <w:rFonts w:cstheme="minorHAnsi"/>
        </w:rPr>
        <w:t>Betul salah ___</w:t>
      </w:r>
    </w:p>
    <w:p w14:paraId="52017CD0" w14:textId="77777777" w:rsidR="00D57DD1" w:rsidRPr="00B278D0" w:rsidRDefault="00D57DD1" w:rsidP="00D57DD1">
      <w:pPr>
        <w:pStyle w:val="ListParagraph"/>
        <w:ind w:right="72"/>
        <w:rPr>
          <w:rFonts w:cstheme="minorHAnsi"/>
        </w:rPr>
      </w:pPr>
    </w:p>
    <w:p w14:paraId="1E1E1D78" w14:textId="77777777" w:rsidR="00D57DD1" w:rsidRPr="00B278D0" w:rsidRDefault="00D57DD1" w:rsidP="00D57DD1">
      <w:pPr>
        <w:pStyle w:val="ListParagraph"/>
        <w:ind w:right="72"/>
        <w:rPr>
          <w:rFonts w:cstheme="minorHAnsi"/>
        </w:rPr>
      </w:pPr>
    </w:p>
    <w:p w14:paraId="045D3946"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076ADA25" w14:textId="77777777" w:rsidR="00D57DD1" w:rsidRPr="00B278D0" w:rsidRDefault="00D57DD1" w:rsidP="00F25B74">
      <w:pPr>
        <w:jc w:val="center"/>
        <w:rPr>
          <w:rFonts w:cstheme="minorHAnsi"/>
          <w:b/>
          <w:bCs/>
        </w:rPr>
      </w:pPr>
      <w:r w:rsidRPr="00B278D0">
        <w:rPr>
          <w:rFonts w:cstheme="minorHAnsi"/>
          <w:b/>
          <w:bCs/>
        </w:rPr>
        <w:t>Penabur Injil Tuhan</w:t>
      </w:r>
    </w:p>
    <w:p w14:paraId="293F7B42" w14:textId="77777777" w:rsidR="00D57DD1" w:rsidRPr="00A274E7" w:rsidRDefault="00D57DD1" w:rsidP="00D57DD1">
      <w:pPr>
        <w:pStyle w:val="Heading2"/>
        <w:jc w:val="both"/>
        <w:rPr>
          <w:rFonts w:asciiTheme="minorHAnsi" w:hAnsiTheme="minorHAnsi" w:cstheme="minorHAnsi"/>
          <w:color w:val="auto"/>
          <w:sz w:val="22"/>
          <w:szCs w:val="22"/>
          <w:lang w:val="es-ES_tradnl"/>
        </w:rPr>
      </w:pPr>
      <w:proofErr w:type="spellStart"/>
      <w:r w:rsidRPr="00A274E7">
        <w:rPr>
          <w:rFonts w:asciiTheme="minorHAnsi" w:hAnsiTheme="minorHAnsi" w:cstheme="minorHAnsi"/>
          <w:color w:val="auto"/>
          <w:sz w:val="22"/>
          <w:szCs w:val="22"/>
          <w:lang w:val="es-ES_tradnl"/>
        </w:rPr>
        <w:lastRenderedPageBreak/>
        <w:t>Kristus</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menghendaki</w:t>
      </w:r>
      <w:proofErr w:type="spellEnd"/>
      <w:r w:rsidRPr="00A274E7">
        <w:rPr>
          <w:rFonts w:asciiTheme="minorHAnsi" w:hAnsiTheme="minorHAnsi" w:cstheme="minorHAnsi"/>
          <w:color w:val="auto"/>
          <w:sz w:val="22"/>
          <w:szCs w:val="22"/>
          <w:lang w:val="es-ES_tradnl"/>
        </w:rPr>
        <w:t xml:space="preserve"> agar </w:t>
      </w:r>
      <w:proofErr w:type="spellStart"/>
      <w:r w:rsidRPr="00A274E7">
        <w:rPr>
          <w:rFonts w:asciiTheme="minorHAnsi" w:hAnsiTheme="minorHAnsi" w:cstheme="minorHAnsi"/>
          <w:color w:val="auto"/>
          <w:sz w:val="22"/>
          <w:szCs w:val="22"/>
          <w:lang w:val="es-ES_tradnl"/>
        </w:rPr>
        <w:t>berita</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injil</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dimaklumkan</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kepada</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semua</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manusia</w:t>
      </w:r>
      <w:proofErr w:type="spellEnd"/>
      <w:r w:rsidRPr="00A274E7">
        <w:rPr>
          <w:rFonts w:asciiTheme="minorHAnsi" w:hAnsiTheme="minorHAnsi" w:cstheme="minorHAnsi"/>
          <w:color w:val="auto"/>
          <w:sz w:val="22"/>
          <w:szCs w:val="22"/>
          <w:lang w:val="es-ES_tradnl"/>
        </w:rPr>
        <w:t xml:space="preserve">. Pada </w:t>
      </w:r>
      <w:proofErr w:type="spellStart"/>
      <w:r w:rsidRPr="00A274E7">
        <w:rPr>
          <w:rFonts w:asciiTheme="minorHAnsi" w:hAnsiTheme="minorHAnsi" w:cstheme="minorHAnsi"/>
          <w:color w:val="auto"/>
          <w:sz w:val="22"/>
          <w:szCs w:val="22"/>
          <w:lang w:val="es-ES_tradnl"/>
        </w:rPr>
        <w:t>Pentakosta</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saksi-saksi-Nya</w:t>
      </w:r>
      <w:proofErr w:type="spellEnd"/>
      <w:r w:rsidRPr="00A274E7">
        <w:rPr>
          <w:rFonts w:asciiTheme="minorHAnsi" w:hAnsiTheme="minorHAnsi" w:cstheme="minorHAnsi"/>
          <w:color w:val="auto"/>
          <w:sz w:val="22"/>
          <w:szCs w:val="22"/>
          <w:lang w:val="es-ES_tradnl"/>
        </w:rPr>
        <w:t xml:space="preserve">, para </w:t>
      </w:r>
      <w:proofErr w:type="spellStart"/>
      <w:r w:rsidRPr="00A274E7">
        <w:rPr>
          <w:rFonts w:asciiTheme="minorHAnsi" w:hAnsiTheme="minorHAnsi" w:cstheme="minorHAnsi"/>
          <w:color w:val="auto"/>
          <w:sz w:val="22"/>
          <w:szCs w:val="22"/>
          <w:lang w:val="es-ES_tradnl"/>
        </w:rPr>
        <w:t>rasul</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adalah</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pemberita</w:t>
      </w:r>
      <w:proofErr w:type="spellEnd"/>
      <w:r w:rsidRPr="00A274E7">
        <w:rPr>
          <w:rFonts w:asciiTheme="minorHAnsi" w:hAnsiTheme="minorHAnsi" w:cstheme="minorHAnsi"/>
          <w:color w:val="auto"/>
          <w:sz w:val="22"/>
          <w:szCs w:val="22"/>
          <w:lang w:val="es-ES_tradnl"/>
        </w:rPr>
        <w:t xml:space="preserve"> </w:t>
      </w:r>
      <w:proofErr w:type="spellStart"/>
      <w:r w:rsidRPr="00A274E7">
        <w:rPr>
          <w:rFonts w:asciiTheme="minorHAnsi" w:hAnsiTheme="minorHAnsi" w:cstheme="minorHAnsi"/>
          <w:color w:val="auto"/>
          <w:sz w:val="22"/>
          <w:szCs w:val="22"/>
          <w:lang w:val="es-ES_tradnl"/>
        </w:rPr>
        <w:t>Injil</w:t>
      </w:r>
      <w:proofErr w:type="spellEnd"/>
      <w:r w:rsidRPr="00A274E7">
        <w:rPr>
          <w:rFonts w:asciiTheme="minorHAnsi" w:hAnsiTheme="minorHAnsi" w:cstheme="minorHAnsi"/>
          <w:color w:val="auto"/>
          <w:sz w:val="22"/>
          <w:szCs w:val="22"/>
          <w:lang w:val="es-ES_tradnl"/>
        </w:rPr>
        <w:t xml:space="preserve"> yang </w:t>
      </w:r>
      <w:proofErr w:type="spellStart"/>
      <w:r w:rsidRPr="00A274E7">
        <w:rPr>
          <w:rFonts w:asciiTheme="minorHAnsi" w:hAnsiTheme="minorHAnsi" w:cstheme="minorHAnsi"/>
          <w:color w:val="auto"/>
          <w:sz w:val="22"/>
          <w:szCs w:val="22"/>
          <w:lang w:val="es-ES_tradnl"/>
        </w:rPr>
        <w:t>pertama</w:t>
      </w:r>
      <w:proofErr w:type="spellEnd"/>
      <w:r w:rsidRPr="00A274E7">
        <w:rPr>
          <w:rFonts w:asciiTheme="minorHAnsi" w:hAnsiTheme="minorHAnsi" w:cstheme="minorHAnsi"/>
          <w:color w:val="auto"/>
          <w:sz w:val="22"/>
          <w:szCs w:val="22"/>
          <w:lang w:val="es-ES_tradnl"/>
        </w:rPr>
        <w:t>.</w:t>
      </w:r>
    </w:p>
    <w:p w14:paraId="03686733" w14:textId="77777777" w:rsidR="006456AA" w:rsidRPr="00A274E7" w:rsidRDefault="006456AA" w:rsidP="006456AA">
      <w:pPr>
        <w:spacing w:after="0"/>
        <w:rPr>
          <w:lang w:val="es-ES_tradnl"/>
        </w:rPr>
      </w:pPr>
    </w:p>
    <w:p w14:paraId="574BC94C"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sebenarnya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menyusun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anggota-anggota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badan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dikehendaki-Nya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manakah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badan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Pada </w:t>
      </w:r>
      <w:proofErr w:type="spellStart"/>
      <w:r w:rsidRPr="00A274E7">
        <w:rPr>
          <w:rFonts w:eastAsia="Times New Roman" w:cstheme="minorHAnsi"/>
          <w:i/>
          <w:iCs/>
          <w:lang w:val="es-ES_tradnl"/>
        </w:rPr>
        <w:t>hakikatnya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badan</w:t>
      </w:r>
      <w:proofErr w:type="spellEnd"/>
      <w:r w:rsidRPr="00A274E7">
        <w:rPr>
          <w:rFonts w:eastAsia="Times New Roman" w:cstheme="minorHAnsi"/>
          <w:i/>
          <w:iCs/>
          <w:lang w:val="es-ES_tradnl"/>
        </w:rPr>
        <w:t xml:space="preserve">. </w:t>
      </w:r>
      <w:proofErr w:type="gramStart"/>
      <w:r w:rsidRPr="00A274E7">
        <w:rPr>
          <w:rFonts w:eastAsia="Times New Roman" w:cstheme="minorHAnsi"/>
          <w:i/>
          <w:iCs/>
          <w:lang w:val="es-ES_tradnl"/>
        </w:rPr>
        <w:t xml:space="preserve">Mata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tangan,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memerlukan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awak</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w:t>
      </w:r>
      <w:proofErr w:type="gramStart"/>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kepala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kaki,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memerlukan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Sebaliknya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badan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kelihatan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lebih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sangat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diperlukan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bahagian-bahagian</w:t>
      </w:r>
      <w:proofErr w:type="spellEnd"/>
      <w:r w:rsidRPr="00A274E7">
        <w:rPr>
          <w:rFonts w:eastAsia="Times New Roman" w:cstheme="minorHAnsi"/>
          <w:i/>
          <w:iCs/>
          <w:lang w:val="es-ES_tradnl"/>
        </w:rPr>
        <w:t xml:space="preserve"> yang kita </w:t>
      </w:r>
      <w:proofErr w:type="spellStart"/>
      <w:r w:rsidRPr="00A274E7">
        <w:rPr>
          <w:rFonts w:eastAsia="Times New Roman" w:cstheme="minorHAnsi"/>
          <w:i/>
          <w:iCs/>
          <w:lang w:val="es-ES_tradnl"/>
        </w:rPr>
        <w:t>fikir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mulia</w:t>
      </w:r>
      <w:proofErr w:type="spellEnd"/>
      <w:r w:rsidRPr="00A274E7">
        <w:rPr>
          <w:rFonts w:eastAsia="Times New Roman" w:cstheme="minorHAnsi"/>
          <w:i/>
          <w:iCs/>
          <w:lang w:val="es-ES_tradnl"/>
        </w:rPr>
        <w:t xml:space="preserve"> kita </w:t>
      </w:r>
      <w:proofErr w:type="spellStart"/>
      <w:r w:rsidRPr="00A274E7">
        <w:rPr>
          <w:rFonts w:eastAsia="Times New Roman" w:cstheme="minorHAnsi"/>
          <w:i/>
          <w:iCs/>
          <w:lang w:val="es-ES_tradnl"/>
        </w:rPr>
        <w:t>perlakukan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hormat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istimewa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diperlakukan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kesopanan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istimewa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manakala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kelihatan</w:t>
      </w:r>
      <w:proofErr w:type="spellEnd"/>
      <w:r w:rsidRPr="00A274E7">
        <w:rPr>
          <w:rFonts w:eastAsia="Times New Roman" w:cstheme="minorHAnsi"/>
          <w:i/>
          <w:iCs/>
          <w:lang w:val="es-ES_tradnl"/>
        </w:rPr>
        <w:t xml:space="preserve"> rapi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memerlukan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layanan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istimewa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mempersatukan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anggota-anggota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tubuh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mengaruniakan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penghormatan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lebih</w:t>
      </w:r>
      <w:proofErr w:type="spellEnd"/>
      <w:r w:rsidRPr="00A274E7">
        <w:rPr>
          <w:rFonts w:eastAsia="Times New Roman" w:cstheme="minorHAnsi"/>
          <w:i/>
          <w:iCs/>
          <w:lang w:val="es-ES_tradnl"/>
        </w:rPr>
        <w:t xml:space="preserve"> besar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anggota-anggota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kurang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perpecahan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tubuh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anggota-anggotanya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saling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memperhatikan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sama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menderita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menderita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dihormati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bahagian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turut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bergembira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dengannya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1 </w:t>
      </w:r>
      <w:proofErr w:type="spellStart"/>
      <w:r w:rsidRPr="00A274E7">
        <w:rPr>
          <w:rFonts w:eastAsia="Times New Roman" w:cstheme="minorHAnsi"/>
          <w:lang w:val="es-ES_tradnl"/>
        </w:rPr>
        <w:t>Kor</w:t>
      </w:r>
      <w:proofErr w:type="spellEnd"/>
      <w:r w:rsidRPr="00A274E7">
        <w:rPr>
          <w:rFonts w:eastAsia="Times New Roman" w:cstheme="minorHAnsi"/>
          <w:lang w:val="es-ES_tradnl"/>
        </w:rPr>
        <w:t xml:space="preserve"> 12:18-26)</w:t>
      </w:r>
    </w:p>
    <w:p w14:paraId="1176442D" w14:textId="77777777" w:rsidR="00D57DD1" w:rsidRPr="00B278D0" w:rsidRDefault="00D57DD1" w:rsidP="00D57DD1">
      <w:pPr>
        <w:jc w:val="both"/>
        <w:rPr>
          <w:rFonts w:eastAsia="Times New Roman" w:cstheme="minorHAnsi"/>
        </w:rPr>
      </w:pPr>
      <w:r w:rsidRPr="00B278D0">
        <w:rPr>
          <w:rFonts w:eastAsia="Times New Roman" w:cstheme="minorHAnsi"/>
        </w:rPr>
        <w:t>“</w:t>
      </w:r>
      <w:proofErr w:type="spellStart"/>
      <w:r w:rsidRPr="00B278D0">
        <w:rPr>
          <w:rFonts w:eastAsia="Times New Roman" w:cstheme="minorHAnsi"/>
        </w:rPr>
        <w:t>Sebab</w:t>
      </w:r>
      <w:proofErr w:type="spellEnd"/>
      <w:r w:rsidRPr="00B278D0">
        <w:rPr>
          <w:rFonts w:eastAsia="Times New Roman" w:cstheme="minorHAnsi"/>
        </w:rPr>
        <w:t xml:space="preserve"> oleh </w:t>
      </w:r>
      <w:proofErr w:type="spellStart"/>
      <w:r w:rsidRPr="00B278D0">
        <w:rPr>
          <w:rFonts w:eastAsia="Times New Roman" w:cstheme="minorHAnsi"/>
        </w:rPr>
        <w:t>kasih</w:t>
      </w:r>
      <w:proofErr w:type="spellEnd"/>
      <w:r w:rsidRPr="00B278D0">
        <w:rPr>
          <w:rFonts w:eastAsia="Times New Roman" w:cstheme="minorHAnsi"/>
        </w:rPr>
        <w:t xml:space="preserve"> </w:t>
      </w:r>
      <w:proofErr w:type="spellStart"/>
      <w:r w:rsidRPr="00B278D0">
        <w:rPr>
          <w:rFonts w:eastAsia="Times New Roman" w:cstheme="minorHAnsi"/>
        </w:rPr>
        <w:t>karunia</w:t>
      </w:r>
      <w:proofErr w:type="spellEnd"/>
      <w:r w:rsidRPr="00B278D0">
        <w:rPr>
          <w:rFonts w:eastAsia="Times New Roman" w:cstheme="minorHAnsi"/>
        </w:rPr>
        <w:t xml:space="preserve"> yang dianugerahkan kepadaku, Aku berkata kepada kamu masing-masing: Janganlah kamu menganggap dirimu lebih tinggi daripada yang sepatutnya, tetapi pikirkanlah dirimu sendiri dengan bijaksana, sesuai dengan ukuran iman yang dikaruniakan Allah kepadamu. Sama seperti kita masing-masing mempunyai satu tubuh dengan banyak anggota, dan anggota-anggota ini tidak semuanya mempunyai fungsi yang sama, demikian juga dalam Kristus kita yang banyak membentuk satu tubuh, dan setiap anggota adalah milik semua yang lain. Kita mempunyai karunia yang berbeza-beza, menurut rahmat yang diberikan kepada kita. Jika karunia seseorang adalah bernubuat, hendaklah dia menggunakannya sesuai dengan imannya. Jika ia menghidangkan, hendaklah ia berkhidmat; jika ia mengajar, biarlah dia mengajar; jika ia menggalakkan, biarlah dia menggalakkan; jika ia menyumbang kepada keperluan orang lain, hendaklah dia memberi dengan murah hati; kalau kepimpinan, biarlah bersungguh-sungguh memerintah; jika ia menunjukkan belas kasihan, hendaklah ia melakukannya dengan riang.” (Rom 12:3-8)</w:t>
      </w:r>
    </w:p>
    <w:p w14:paraId="0122247B" w14:textId="77777777" w:rsidR="00D57DD1" w:rsidRPr="00B278D0" w:rsidRDefault="00D57DD1" w:rsidP="00D57DD1">
      <w:pPr>
        <w:jc w:val="both"/>
        <w:rPr>
          <w:rFonts w:eastAsia="Times New Roman" w:cstheme="minorHAnsi"/>
        </w:rPr>
      </w:pPr>
      <w:r w:rsidRPr="00B278D0">
        <w:rPr>
          <w:rFonts w:eastAsia="Times New Roman" w:cstheme="minorHAnsi"/>
        </w:rPr>
        <w:t>“'Setelah naik ke tempat yang tinggi, dia memimpin tawanan, dan memberikan pemberian kepada manusia,' Dia naik, apakah itu selain dia juga turun dahulu ke bagian bawah bumi? Dia yang telah turun, dia juga yang telah naik jauh di atas segala langit, untuk memenuhi segala sesuatu - dan Dia memberikan beberapa orang sebagai rasul, dan beberapa sebagai nabi, dan beberapa sebagai pemberita kabar baik, dan beberapa [sebagai] gembala dan pengajar, untuk menyempurnakan orang-orang kudus, untuk suatu pekerjaan pelayanan, untuk pembangunan tubuh Kristus.” YLT (Ef 4:10-13)</w:t>
      </w:r>
    </w:p>
    <w:p w14:paraId="15DE23A8" w14:textId="77777777" w:rsidR="00D57DD1" w:rsidRPr="00B278D0" w:rsidRDefault="00D57DD1" w:rsidP="00D57DD1">
      <w:pPr>
        <w:jc w:val="both"/>
        <w:rPr>
          <w:rFonts w:eastAsia="Times New Roman" w:cstheme="minorHAnsi"/>
        </w:rPr>
      </w:pPr>
      <w:r w:rsidRPr="00B278D0">
        <w:rPr>
          <w:rFonts w:eastAsia="Times New Roman" w:cstheme="minorHAnsi"/>
          <w:i/>
          <w:iCs/>
        </w:rPr>
        <w:t>“Dia yang turun adalah dia yang naik lebih tinggi daripada semua langit, untuk memenuhi seluruh alam. Dialah yang memberikan beberapa orang menjadi rasul, ada yang menjadi nabi, ada yang menjadi pemberita Injil, dan ada yang menjadi gembala dan pengajar, untuk mempersiapkan umat Allah untuk pekerjaan pelayanan, supaya tubuh Kristus dapat dibangun sampai kita semua. mencapai kesatuan dalam iman dan dalam pengetahuan tentang Anak Allah dan menjadi dewasa, mencapai seluruh ukuran kepenuhan Kristus.” NIV</w:t>
      </w:r>
      <w:r w:rsidRPr="00B278D0">
        <w:rPr>
          <w:rFonts w:eastAsia="Times New Roman" w:cstheme="minorHAnsi"/>
        </w:rPr>
        <w:t>(Ef 4:10-13)</w:t>
      </w:r>
    </w:p>
    <w:p w14:paraId="060A9484"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Komen</w:t>
      </w:r>
      <w:r w:rsidRPr="00B278D0">
        <w:rPr>
          <w:rFonts w:eastAsia="Times New Roman" w:cstheme="minorHAnsi"/>
        </w:rPr>
        <w:t>:</w:t>
      </w:r>
    </w:p>
    <w:p w14:paraId="5EF03892" w14:textId="77777777" w:rsidR="00D57DD1" w:rsidRPr="00A274E7" w:rsidRDefault="00D57DD1" w:rsidP="00D57DD1">
      <w:pPr>
        <w:pStyle w:val="ListParagraph"/>
        <w:numPr>
          <w:ilvl w:val="0"/>
          <w:numId w:val="8"/>
        </w:numPr>
        <w:ind w:left="540"/>
        <w:jc w:val="both"/>
        <w:rPr>
          <w:rFonts w:eastAsia="Times New Roman" w:cstheme="minorHAnsi"/>
          <w:lang w:val="es-ES_tradnl"/>
        </w:rPr>
      </w:pP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toús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dipisahkan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w:t>
      </w:r>
    </w:p>
    <w:p w14:paraId="40B72C77" w14:textId="77777777" w:rsidR="00D57DD1" w:rsidRPr="00A274E7" w:rsidRDefault="00D57DD1" w:rsidP="00D57DD1">
      <w:pPr>
        <w:pStyle w:val="ListParagraph"/>
        <w:numPr>
          <w:ilvl w:val="0"/>
          <w:numId w:val="8"/>
        </w:numPr>
        <w:ind w:left="540"/>
        <w:jc w:val="both"/>
        <w:rPr>
          <w:rFonts w:eastAsia="Times New Roman" w:cstheme="minorHAnsi"/>
          <w:lang w:val="es-ES_tradnl"/>
        </w:rPr>
      </w:pP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nabi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pemberita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terjemahan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diterjemahkan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dé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membezakan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perbezaan</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nabi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penginjil</w:t>
      </w:r>
      <w:proofErr w:type="spellEnd"/>
    </w:p>
    <w:p w14:paraId="4E31B748" w14:textId="77777777" w:rsidR="00D57DD1" w:rsidRPr="00A274E7" w:rsidRDefault="00D57DD1" w:rsidP="00D57DD1">
      <w:pPr>
        <w:pStyle w:val="ListParagraph"/>
        <w:numPr>
          <w:ilvl w:val="0"/>
          <w:numId w:val="8"/>
        </w:numPr>
        <w:ind w:left="540"/>
        <w:jc w:val="both"/>
        <w:rPr>
          <w:rFonts w:eastAsia="Times New Roman" w:cstheme="minorHAnsi"/>
          <w:lang w:val="es-ES_tradnl"/>
        </w:rPr>
      </w:pP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diterjemahkan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kaí</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menggabungkan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sini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menghubungkan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paderi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iaitu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paderi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paderi</w:t>
      </w:r>
      <w:proofErr w:type="spellEnd"/>
      <w:r w:rsidRPr="00A274E7">
        <w:rPr>
          <w:rFonts w:eastAsia="Times New Roman" w:cstheme="minorHAnsi"/>
          <w:lang w:val="es-ES_tradnl"/>
        </w:rPr>
        <w:t>.</w:t>
      </w:r>
    </w:p>
    <w:p w14:paraId="64512E21"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de </w:t>
      </w:r>
      <w:proofErr w:type="spellStart"/>
      <w:r w:rsidRPr="00A274E7">
        <w:rPr>
          <w:rFonts w:eastAsia="Times New Roman" w:cstheme="minorHAnsi"/>
          <w:lang w:val="es-ES_tradnl"/>
        </w:rPr>
        <w:t>memisahkan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manakala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menyambung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dihubungkan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dipisahkan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nabi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Terjemahan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lastRenderedPageBreak/>
        <w:t>pendeta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nabi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penginjil</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berbeza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Walau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mengisytiharkan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w:t>
      </w:r>
    </w:p>
    <w:p w14:paraId="19639430" w14:textId="77777777" w:rsidR="00D57DD1" w:rsidRPr="00A274E7" w:rsidRDefault="00D57DD1" w:rsidP="00D57DD1">
      <w:pPr>
        <w:spacing w:before="200" w:after="0"/>
        <w:outlineLvl w:val="2"/>
        <w:rPr>
          <w:rFonts w:eastAsia="Times New Roman" w:cstheme="minorHAnsi"/>
          <w:u w:val="thick"/>
          <w:lang w:val="es-ES_tradnl"/>
        </w:rPr>
      </w:pPr>
      <w:proofErr w:type="spellStart"/>
      <w:r w:rsidRPr="00A274E7">
        <w:rPr>
          <w:rFonts w:eastAsia="Times New Roman" w:cstheme="minorHAnsi"/>
          <w:u w:val="thick"/>
          <w:lang w:val="es-ES_tradnl"/>
        </w:rPr>
        <w:t>Rasul-rasul</w:t>
      </w:r>
      <w:proofErr w:type="spellEnd"/>
    </w:p>
    <w:p w14:paraId="1C38B401" w14:textId="77777777" w:rsidR="00D57DD1" w:rsidRPr="00A274E7" w:rsidRDefault="00D57DD1" w:rsidP="00D57DD1">
      <w:pPr>
        <w:ind w:left="90"/>
        <w:jc w:val="both"/>
        <w:rPr>
          <w:rFonts w:eastAsia="Times New Roman" w:cstheme="minorHAnsi"/>
          <w:i/>
          <w:iCs/>
          <w:lang w:val="es-ES_tradnl"/>
        </w:rPr>
      </w:pPr>
      <w:proofErr w:type="spellStart"/>
      <w:r w:rsidRPr="00B278D0">
        <w:rPr>
          <w:rFonts w:eastAsia="Times New Roman" w:cstheme="minorHAnsi"/>
        </w:rPr>
        <w:t>Kristus</w:t>
      </w:r>
      <w:proofErr w:type="spellEnd"/>
      <w:r w:rsidRPr="00B278D0">
        <w:rPr>
          <w:rFonts w:eastAsia="Times New Roman" w:cstheme="minorHAnsi"/>
        </w:rPr>
        <w:t xml:space="preserve"> </w:t>
      </w:r>
      <w:proofErr w:type="spellStart"/>
      <w:r w:rsidRPr="00B278D0">
        <w:rPr>
          <w:rFonts w:eastAsia="Times New Roman" w:cstheme="minorHAnsi"/>
        </w:rPr>
        <w:t>memberikan</w:t>
      </w:r>
      <w:proofErr w:type="spellEnd"/>
      <w:r w:rsidRPr="00B278D0">
        <w:rPr>
          <w:rFonts w:eastAsia="Times New Roman" w:cstheme="minorHAnsi"/>
        </w:rPr>
        <w:t xml:space="preserve"> “</w:t>
      </w:r>
      <w:proofErr w:type="spellStart"/>
      <w:r w:rsidRPr="00B278D0">
        <w:rPr>
          <w:rFonts w:eastAsia="Times New Roman" w:cstheme="minorHAnsi"/>
        </w:rPr>
        <w:t>beberapa</w:t>
      </w:r>
      <w:proofErr w:type="spellEnd"/>
      <w:r w:rsidRPr="00B278D0">
        <w:rPr>
          <w:rFonts w:eastAsia="Times New Roman" w:cstheme="minorHAnsi"/>
        </w:rPr>
        <w:t xml:space="preserve"> orang untuk menjadi rasul”.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berasal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apostólous</w:t>
      </w:r>
      <w:proofErr w:type="spellEnd"/>
      <w:r w:rsidRPr="00A274E7">
        <w:rPr>
          <w:rFonts w:eastAsia="Times New Roman" w:cstheme="minorHAnsi"/>
          <w:lang w:val="es-ES_tradnl"/>
        </w:rPr>
        <w:t xml:space="preserve"> - yang </w:t>
      </w:r>
      <w:proofErr w:type="spellStart"/>
      <w:r w:rsidRPr="00A274E7">
        <w:rPr>
          <w:rFonts w:eastAsia="Times New Roman" w:cstheme="minorHAnsi"/>
          <w:lang w:val="es-ES_tradnl"/>
        </w:rPr>
        <w:t>dihantar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perintah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utusan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dipisahkan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menghantar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Menurut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1:21-22,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menyertai</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sepanjang</w:t>
      </w:r>
      <w:proofErr w:type="spellEnd"/>
      <w:r w:rsidRPr="00A274E7">
        <w:rPr>
          <w:rFonts w:eastAsia="Times New Roman" w:cstheme="minorHAnsi"/>
          <w:lang w:val="es-ES_tradnl"/>
        </w:rPr>
        <w:t xml:space="preserve"> masa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masuk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keluar</w:t>
      </w:r>
      <w:proofErr w:type="spellEnd"/>
      <w:r w:rsidRPr="00A274E7">
        <w:rPr>
          <w:rFonts w:eastAsia="Times New Roman" w:cstheme="minorHAnsi"/>
          <w:lang w:val="es-ES_tradnl"/>
        </w:rPr>
        <w:t xml:space="preserve"> di antara kita, </w:t>
      </w:r>
      <w:proofErr w:type="spellStart"/>
      <w:r w:rsidRPr="00A274E7">
        <w:rPr>
          <w:rFonts w:eastAsia="Times New Roman" w:cstheme="minorHAnsi"/>
          <w:lang w:val="es-ES_tradnl"/>
        </w:rPr>
        <w:t>bermula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pembaptisan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sampai</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diambil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bangkit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kita - </w:t>
      </w:r>
      <w:proofErr w:type="spellStart"/>
      <w:r w:rsidRPr="00A274E7">
        <w:rPr>
          <w:rFonts w:eastAsia="Times New Roman" w:cstheme="minorHAnsi"/>
          <w:lang w:val="es-ES_tradnl"/>
        </w:rPr>
        <w:t>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kebangkitan-Nya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kita."</w:t>
      </w:r>
    </w:p>
    <w:p w14:paraId="465E578A" w14:textId="77777777" w:rsidR="00D57DD1" w:rsidRPr="00A274E7" w:rsidRDefault="00D57DD1" w:rsidP="00D57DD1">
      <w:pPr>
        <w:ind w:left="90"/>
        <w:jc w:val="both"/>
        <w:rPr>
          <w:rFonts w:eastAsia="Times New Roman" w:cstheme="minorHAnsi"/>
          <w:lang w:val="es-ES_tradnl"/>
        </w:rPr>
      </w:pPr>
      <w:r w:rsidRPr="00A274E7">
        <w:rPr>
          <w:rFonts w:eastAsia="Times New Roman" w:cstheme="minorHAnsi"/>
          <w:i/>
          <w:iCs/>
          <w:lang w:val="es-ES_tradnl"/>
        </w:rPr>
        <w:t xml:space="preserve">“Apa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sejak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semula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dengar</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mata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lihat</w:t>
      </w:r>
      <w:proofErr w:type="spellEnd"/>
      <w:r w:rsidRPr="00A274E7">
        <w:rPr>
          <w:rFonts w:eastAsia="Times New Roman" w:cstheme="minorHAnsi"/>
          <w:i/>
          <w:iCs/>
          <w:lang w:val="es-ES_tradnl"/>
        </w:rPr>
        <w:t xml:space="preserve"> dan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raba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tangan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tentang</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kehidupan</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1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1)</w:t>
      </w:r>
    </w:p>
    <w:p w14:paraId="2C51266C" w14:textId="77777777" w:rsidR="00D57DD1" w:rsidRPr="00A274E7" w:rsidRDefault="00D57DD1" w:rsidP="00D57DD1">
      <w:pPr>
        <w:ind w:left="90"/>
        <w:jc w:val="both"/>
        <w:rPr>
          <w:rFonts w:eastAsia="Times New Roman" w:cstheme="minorHAnsi"/>
          <w:i/>
          <w:iCs/>
          <w:lang w:val="es-ES_tradnl"/>
        </w:rPr>
      </w:pPr>
      <w:r w:rsidRPr="00A274E7">
        <w:rPr>
          <w:rFonts w:eastAsia="Times New Roman" w:cstheme="minorHAnsi"/>
          <w:lang w:val="es-ES_tradnl"/>
        </w:rPr>
        <w:t xml:space="preserve">Kata </w:t>
      </w:r>
      <w:proofErr w:type="spellStart"/>
      <w:r w:rsidRPr="00A274E7">
        <w:rPr>
          <w:rFonts w:eastAsia="Times New Roman" w:cstheme="minorHAnsi"/>
          <w:lang w:val="es-ES_tradnl"/>
        </w:rPr>
        <w:t>apostólos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digunakan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menggambarkan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hubungan-Nya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Ibrani</w:t>
      </w:r>
      <w:proofErr w:type="spellEnd"/>
      <w:r w:rsidRPr="00A274E7">
        <w:rPr>
          <w:rFonts w:eastAsia="Times New Roman" w:cstheme="minorHAnsi"/>
          <w:lang w:val="es-ES_tradnl"/>
        </w:rPr>
        <w:t xml:space="preserve"> 3:1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saudara-saudara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panggilan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sorga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perhatikanlah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dan Imam Besar yang kita </w:t>
      </w:r>
      <w:proofErr w:type="spellStart"/>
      <w:r w:rsidRPr="00A274E7">
        <w:rPr>
          <w:rFonts w:eastAsia="Times New Roman" w:cstheme="minorHAnsi"/>
          <w:lang w:val="es-ES_tradnl"/>
        </w:rPr>
        <w:t>akui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w:t>
      </w:r>
    </w:p>
    <w:p w14:paraId="403BB62E" w14:textId="77777777" w:rsidR="00D57DD1" w:rsidRPr="00A274E7" w:rsidRDefault="00D57DD1" w:rsidP="00D57DD1">
      <w:pPr>
        <w:ind w:left="90"/>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tanda dan </w:t>
      </w:r>
      <w:proofErr w:type="spellStart"/>
      <w:r w:rsidRPr="00A274E7">
        <w:rPr>
          <w:rFonts w:eastAsia="Times New Roman" w:cstheme="minorHAnsi"/>
          <w:lang w:val="es-ES_tradnl"/>
        </w:rPr>
        <w:t>mujizat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di antara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tangan </w:t>
      </w:r>
      <w:proofErr w:type="spellStart"/>
      <w:r w:rsidRPr="00A274E7">
        <w:rPr>
          <w:rFonts w:eastAsia="Times New Roman" w:cstheme="minorHAnsi"/>
          <w:lang w:val="es-ES_tradnl"/>
        </w:rPr>
        <w:t>rasul-rasul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-sama di </w:t>
      </w:r>
      <w:proofErr w:type="spellStart"/>
      <w:r w:rsidRPr="00A274E7">
        <w:rPr>
          <w:rFonts w:eastAsia="Times New Roman" w:cstheme="minorHAnsi"/>
          <w:lang w:val="es-ES_tradnl"/>
        </w:rPr>
        <w:t>Portico</w:t>
      </w:r>
      <w:proofErr w:type="spellEnd"/>
      <w:r w:rsidRPr="00A274E7">
        <w:rPr>
          <w:rFonts w:eastAsia="Times New Roman" w:cstheme="minorHAnsi"/>
          <w:lang w:val="es-ES_tradnl"/>
        </w:rPr>
        <w:t xml:space="preserve"> Solomon. </w:t>
      </w:r>
      <w:proofErr w:type="spellStart"/>
      <w:r w:rsidRPr="00A274E7">
        <w:rPr>
          <w:rFonts w:eastAsia="Times New Roman" w:cstheme="minorHAnsi"/>
          <w:lang w:val="es-ES_tradnl"/>
        </w:rPr>
        <w:t>Tiada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pun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menyertai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menjunjung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semakin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ditambahkan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laki-laki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maupun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sehingga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sakit</w:t>
      </w:r>
      <w:proofErr w:type="spellEnd"/>
      <w:r w:rsidRPr="00A274E7">
        <w:rPr>
          <w:rFonts w:eastAsia="Times New Roman" w:cstheme="minorHAnsi"/>
          <w:lang w:val="es-ES_tradnl"/>
        </w:rPr>
        <w:t xml:space="preserve"> ke jalan-jalan dan </w:t>
      </w:r>
      <w:proofErr w:type="spellStart"/>
      <w:r w:rsidRPr="00A274E7">
        <w:rPr>
          <w:rFonts w:eastAsia="Times New Roman" w:cstheme="minorHAnsi"/>
          <w:lang w:val="es-ES_tradnl"/>
        </w:rPr>
        <w:t>membaringkannya</w:t>
      </w:r>
      <w:proofErr w:type="spellEnd"/>
      <w:r w:rsidRPr="00A274E7">
        <w:rPr>
          <w:rFonts w:eastAsia="Times New Roman" w:cstheme="minorHAnsi"/>
          <w:lang w:val="es-ES_tradnl"/>
        </w:rPr>
        <w:t xml:space="preserve"> di atas </w:t>
      </w:r>
      <w:proofErr w:type="spellStart"/>
      <w:r w:rsidRPr="00A274E7">
        <w:rPr>
          <w:rFonts w:eastAsia="Times New Roman" w:cstheme="minorHAnsi"/>
          <w:lang w:val="es-ES_tradnl"/>
        </w:rPr>
        <w:t>katil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bayi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tikar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apabila Petrus </w:t>
      </w:r>
      <w:proofErr w:type="spellStart"/>
      <w:r w:rsidRPr="00A274E7">
        <w:rPr>
          <w:rFonts w:eastAsia="Times New Roman" w:cstheme="minorHAnsi"/>
          <w:lang w:val="es-ES_tradnl"/>
        </w:rPr>
        <w:t>lewat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sekurang-kurangnya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bayang-bayangnya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menimpa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bandar-bandar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sekitar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sakit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dirasuk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jahat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imam besar </w:t>
      </w:r>
      <w:proofErr w:type="spellStart"/>
      <w:r w:rsidRPr="00A274E7">
        <w:rPr>
          <w:rFonts w:eastAsia="Times New Roman" w:cstheme="minorHAnsi"/>
          <w:lang w:val="es-ES_tradnl"/>
        </w:rPr>
        <w:t>bangkit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-sama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golongan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Saduki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memasukkan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umum</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5:12-19)</w:t>
      </w:r>
    </w:p>
    <w:p w14:paraId="4DC8DE59" w14:textId="77777777" w:rsidR="00D57DD1" w:rsidRPr="00B278D0" w:rsidRDefault="00D57DD1" w:rsidP="00D57DD1">
      <w:pPr>
        <w:ind w:left="90"/>
        <w:rPr>
          <w:rFonts w:eastAsia="Times New Roman" w:cstheme="minorHAnsi"/>
        </w:rPr>
      </w:pPr>
      <w:r w:rsidRPr="00A274E7">
        <w:rPr>
          <w:rFonts w:eastAsia="Times New Roman" w:cstheme="minorHAnsi"/>
          <w:i/>
          <w:iCs/>
          <w:lang w:val="es-ES_tradnl"/>
        </w:rPr>
        <w:t xml:space="preserve">“Pada masa </w:t>
      </w:r>
      <w:proofErr w:type="spellStart"/>
      <w:r w:rsidRPr="00A274E7">
        <w:rPr>
          <w:rFonts w:eastAsia="Times New Roman" w:cstheme="minorHAnsi"/>
          <w:i/>
          <w:iCs/>
          <w:lang w:val="es-ES_tradnl"/>
        </w:rPr>
        <w:t>inilah</w:t>
      </w:r>
      <w:proofErr w:type="spellEnd"/>
      <w:r w:rsidRPr="00A274E7">
        <w:rPr>
          <w:rFonts w:eastAsia="Times New Roman" w:cstheme="minorHAnsi"/>
          <w:i/>
          <w:iCs/>
          <w:lang w:val="es-ES_tradnl"/>
        </w:rPr>
        <w:t xml:space="preserve"> Raja Herodes </w:t>
      </w:r>
      <w:proofErr w:type="spellStart"/>
      <w:r w:rsidRPr="00A274E7">
        <w:rPr>
          <w:rFonts w:eastAsia="Times New Roman" w:cstheme="minorHAnsi"/>
          <w:i/>
          <w:iCs/>
          <w:lang w:val="es-ES_tradnl"/>
        </w:rPr>
        <w:t>menangkap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beberapa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kalangan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niat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menganiaya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menyuruh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Yakobus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Yohanes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dibunuh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pedang</w:t>
      </w:r>
      <w:proofErr w:type="spellEnd"/>
      <w:r w:rsidRPr="00A274E7">
        <w:rPr>
          <w:rFonts w:eastAsia="Times New Roman" w:cstheme="minorHAnsi"/>
          <w:i/>
          <w:iCs/>
          <w:lang w:val="es-ES_tradnl"/>
        </w:rPr>
        <w:t xml:space="preserve">. Apabila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menyenangkan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menangkap</w:t>
      </w:r>
      <w:proofErr w:type="spellEnd"/>
      <w:r w:rsidRPr="00A274E7">
        <w:rPr>
          <w:rFonts w:eastAsia="Times New Roman" w:cstheme="minorHAnsi"/>
          <w:i/>
          <w:iCs/>
          <w:lang w:val="es-ES_tradnl"/>
        </w:rPr>
        <w:t xml:space="preserve"> Petrus juga.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berlaku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semasa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Perayaan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Roti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Selepas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menangkapnya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memasukkannya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menyerahkannya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dikawal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empat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pasukan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terdiri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empat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askar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r w:rsidRPr="00B278D0">
        <w:rPr>
          <w:rFonts w:eastAsia="Times New Roman" w:cstheme="minorHAnsi"/>
          <w:i/>
          <w:iCs/>
        </w:rPr>
        <w:t xml:space="preserve">Herodes </w:t>
      </w:r>
      <w:proofErr w:type="spellStart"/>
      <w:r w:rsidRPr="00B278D0">
        <w:rPr>
          <w:rFonts w:eastAsia="Times New Roman" w:cstheme="minorHAnsi"/>
          <w:i/>
          <w:iCs/>
        </w:rPr>
        <w:t>berniat</w:t>
      </w:r>
      <w:proofErr w:type="spellEnd"/>
      <w:r w:rsidRPr="00B278D0">
        <w:rPr>
          <w:rFonts w:eastAsia="Times New Roman" w:cstheme="minorHAnsi"/>
          <w:i/>
          <w:iCs/>
        </w:rPr>
        <w:t xml:space="preserve"> </w:t>
      </w:r>
      <w:proofErr w:type="spellStart"/>
      <w:r w:rsidRPr="00B278D0">
        <w:rPr>
          <w:rFonts w:eastAsia="Times New Roman" w:cstheme="minorHAnsi"/>
          <w:i/>
          <w:iCs/>
        </w:rPr>
        <w:t>untuk</w:t>
      </w:r>
      <w:proofErr w:type="spellEnd"/>
      <w:r w:rsidRPr="00B278D0">
        <w:rPr>
          <w:rFonts w:eastAsia="Times New Roman" w:cstheme="minorHAnsi"/>
          <w:i/>
          <w:iCs/>
        </w:rPr>
        <w:t xml:space="preserve"> </w:t>
      </w:r>
      <w:proofErr w:type="spellStart"/>
      <w:r w:rsidRPr="00B278D0">
        <w:rPr>
          <w:rFonts w:eastAsia="Times New Roman" w:cstheme="minorHAnsi"/>
          <w:i/>
          <w:iCs/>
        </w:rPr>
        <w:t>membawa</w:t>
      </w:r>
      <w:proofErr w:type="spellEnd"/>
      <w:r w:rsidRPr="00B278D0">
        <w:rPr>
          <w:rFonts w:eastAsia="Times New Roman" w:cstheme="minorHAnsi"/>
          <w:i/>
          <w:iCs/>
        </w:rPr>
        <w:t xml:space="preserve"> dia keluar untuk perbicaraan umum selepas Paskah. Jadi, Petrus ditahan dalam penjara.”</w:t>
      </w:r>
      <w:r w:rsidRPr="00B278D0">
        <w:rPr>
          <w:rFonts w:eastAsia="Times New Roman" w:cstheme="minorHAnsi"/>
        </w:rPr>
        <w:t>(Kisah 12:1-5)</w:t>
      </w:r>
    </w:p>
    <w:p w14:paraId="2E06DBCB" w14:textId="77777777" w:rsidR="00D57DD1" w:rsidRPr="00B278D0" w:rsidRDefault="00D57DD1" w:rsidP="00D57DD1">
      <w:pPr>
        <w:ind w:left="90"/>
        <w:jc w:val="both"/>
        <w:rPr>
          <w:rFonts w:eastAsia="Times New Roman" w:cstheme="minorHAnsi"/>
        </w:rPr>
      </w:pPr>
      <w:r w:rsidRPr="00B278D0">
        <w:rPr>
          <w:rFonts w:eastAsia="Times New Roman" w:cstheme="minorHAnsi"/>
        </w:rPr>
        <w:t>Pelantikan para rasul nampaknya telah dihentikan berikutan pemilihan Mathias kecuali Paulus yang dilantik oleh Kristus sebagai rasul di luar musim.</w:t>
      </w:r>
    </w:p>
    <w:p w14:paraId="582ABDF5"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Rasul Paulus kepada orang bukan Yahudi</w:t>
      </w:r>
    </w:p>
    <w:p w14:paraId="7AC63738" w14:textId="77777777" w:rsidR="00D57DD1" w:rsidRPr="00B278D0" w:rsidRDefault="00D57DD1" w:rsidP="00D57DD1">
      <w:pPr>
        <w:ind w:left="90"/>
        <w:jc w:val="both"/>
        <w:rPr>
          <w:rFonts w:eastAsia="Times New Roman" w:cstheme="minorHAnsi"/>
        </w:rPr>
      </w:pPr>
      <w:r w:rsidRPr="00B278D0">
        <w:rPr>
          <w:rFonts w:eastAsia="Times New Roman" w:cstheme="minorHAnsi"/>
        </w:rPr>
        <w:t>Paul pertama kali ditemui sebagai Saul yang "menyetujui hukuman matinya (Stephen)". (Kisah 8:1)</w:t>
      </w:r>
    </w:p>
    <w:p w14:paraId="214149AB" w14:textId="77777777" w:rsidR="00D57DD1" w:rsidRPr="00A274E7" w:rsidRDefault="00D57DD1" w:rsidP="00D57DD1">
      <w:pPr>
        <w:ind w:left="90"/>
        <w:rPr>
          <w:rFonts w:eastAsia="Times New Roman" w:cstheme="minorHAnsi"/>
          <w:lang w:val="es-ES_tradnl"/>
        </w:rPr>
      </w:pPr>
      <w:r w:rsidRPr="00B278D0">
        <w:rPr>
          <w:rFonts w:eastAsia="Times New Roman" w:cstheme="minorHAnsi"/>
          <w:i/>
          <w:iCs/>
        </w:rPr>
        <w:t xml:space="preserve">“Tetapi Saulus, yang masih menghembuskan ancaman dan pembunuhan terhadap murid-murid Tuhan, pergi kepada imam besar dan meminta surat-surat kepadanya kepada rumah-rumah ibadat di Damsyik, supaya jika ia mendapati sesiapa yang mengikut Jalan itu, lelaki atau perempuan, ia boleh membawa mereka terikat ke Yerusalem. Sekarang ketika dia meneruskan perjalanannya, dia mendekati Damsyik, dan tiba-tiba cahaya dari langit memancar di sekelilingnya. </w:t>
      </w:r>
      <w:proofErr w:type="gramStart"/>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rebah</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tanah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mengapakah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menganiaya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w:t>
      </w:r>
      <w:proofErr w:type="gramStart"/>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Siapakah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Akulah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aniaya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bangunlah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masuklah</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kota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diberitahu</w:t>
      </w:r>
      <w:proofErr w:type="spellEnd"/>
      <w:r w:rsidRPr="00A274E7">
        <w:rPr>
          <w:rFonts w:eastAsia="Times New Roman" w:cstheme="minorHAnsi"/>
          <w:i/>
          <w:iCs/>
          <w:lang w:val="es-ES_tradnl"/>
        </w:rPr>
        <w:t xml:space="preserve"> apa yang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perbuat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perjalanan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bersamanya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terdiam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sesiapa</w:t>
      </w:r>
      <w:proofErr w:type="spellEnd"/>
      <w:r w:rsidRPr="00A274E7">
        <w:rPr>
          <w:rFonts w:eastAsia="Times New Roman" w:cstheme="minorHAnsi"/>
          <w:i/>
          <w:iCs/>
          <w:lang w:val="es-ES_tradnl"/>
        </w:rPr>
        <w:t xml:space="preserve"> pun.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bangkit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tanah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walaupun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matanya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terbuka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apa-apa. Maka,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menuntunnya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tangan dan </w:t>
      </w:r>
      <w:proofErr w:type="spellStart"/>
      <w:r w:rsidRPr="00A274E7">
        <w:rPr>
          <w:rFonts w:eastAsia="Times New Roman" w:cstheme="minorHAnsi"/>
          <w:i/>
          <w:iCs/>
          <w:lang w:val="es-ES_tradnl"/>
        </w:rPr>
        <w:t>membawanya</w:t>
      </w:r>
      <w:proofErr w:type="spellEnd"/>
      <w:r w:rsidRPr="00A274E7">
        <w:rPr>
          <w:rFonts w:eastAsia="Times New Roman" w:cstheme="minorHAnsi"/>
          <w:i/>
          <w:iCs/>
          <w:lang w:val="es-ES_tradnl"/>
        </w:rPr>
        <w:t xml:space="preserve"> ke </w:t>
      </w:r>
      <w:proofErr w:type="spellStart"/>
      <w:proofErr w:type="gramStart"/>
      <w:r w:rsidRPr="00A274E7">
        <w:rPr>
          <w:rFonts w:eastAsia="Times New Roman" w:cstheme="minorHAnsi"/>
          <w:i/>
          <w:iCs/>
          <w:lang w:val="es-ES_tradnl"/>
        </w:rPr>
        <w:t>Damsyik</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9:1-9)</w:t>
      </w:r>
    </w:p>
    <w:p w14:paraId="60B3F55E" w14:textId="77777777" w:rsidR="00D57DD1" w:rsidRPr="00A274E7" w:rsidRDefault="00D57DD1" w:rsidP="00D57DD1">
      <w:pPr>
        <w:ind w:left="90"/>
        <w:rPr>
          <w:rFonts w:eastAsia="Times New Roman" w:cstheme="minorHAnsi"/>
          <w:lang w:val="es-ES_tradnl"/>
        </w:rPr>
      </w:pPr>
      <w:r w:rsidRPr="00A274E7">
        <w:rPr>
          <w:rFonts w:eastAsia="Times New Roman" w:cstheme="minorHAnsi"/>
          <w:i/>
          <w:iCs/>
          <w:lang w:val="es-ES_tradnl"/>
        </w:rPr>
        <w:lastRenderedPageBreak/>
        <w:t xml:space="preserve">“Di </w:t>
      </w:r>
      <w:proofErr w:type="spellStart"/>
      <w:r w:rsidRPr="00A274E7">
        <w:rPr>
          <w:rFonts w:eastAsia="Times New Roman" w:cstheme="minorHAnsi"/>
          <w:i/>
          <w:iCs/>
          <w:lang w:val="es-ES_tradnl"/>
        </w:rPr>
        <w:t>Damsyik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murid</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Ananias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penglihatan</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Ananias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Bangunlah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pergilah</w:t>
      </w:r>
      <w:proofErr w:type="spellEnd"/>
      <w:r w:rsidRPr="00A274E7">
        <w:rPr>
          <w:rFonts w:eastAsia="Times New Roman" w:cstheme="minorHAnsi"/>
          <w:i/>
          <w:iCs/>
          <w:lang w:val="es-ES_tradnl"/>
        </w:rPr>
        <w:t xml:space="preserve"> ke jalan yang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Lurus</w:t>
      </w:r>
      <w:proofErr w:type="spellEnd"/>
      <w:r w:rsidRPr="00A274E7">
        <w:rPr>
          <w:rFonts w:eastAsia="Times New Roman" w:cstheme="minorHAnsi"/>
          <w:i/>
          <w:iCs/>
          <w:lang w:val="es-ES_tradnl"/>
        </w:rPr>
        <w:t xml:space="preserve">, dan di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Yudas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carilah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Tarsus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lihatlah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sedang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berdoa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Ananias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penglihatan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masuklah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letakkan</w:t>
      </w:r>
      <w:proofErr w:type="spellEnd"/>
      <w:r w:rsidRPr="00A274E7">
        <w:rPr>
          <w:rFonts w:eastAsia="Times New Roman" w:cstheme="minorHAnsi"/>
          <w:i/>
          <w:iCs/>
          <w:lang w:val="es-ES_tradnl"/>
        </w:rPr>
        <w:t xml:space="preserve"> tangan-</w:t>
      </w:r>
      <w:proofErr w:type="spellStart"/>
      <w:r w:rsidRPr="00A274E7">
        <w:rPr>
          <w:rFonts w:eastAsia="Times New Roman" w:cstheme="minorHAnsi"/>
          <w:i/>
          <w:iCs/>
          <w:lang w:val="es-ES_tradnl"/>
        </w:rPr>
        <w:t>Nya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atasnya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Ananias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menjawab</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tentang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betapa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besarnya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kejahatan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dilakukannya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terhadap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kudus</w:t>
      </w:r>
      <w:proofErr w:type="spellEnd"/>
      <w:r w:rsidRPr="00A274E7">
        <w:rPr>
          <w:rFonts w:eastAsia="Times New Roman" w:cstheme="minorHAnsi"/>
          <w:i/>
          <w:iCs/>
          <w:lang w:val="es-ES_tradnl"/>
        </w:rPr>
        <w:t xml:space="preserve">-Mu di </w:t>
      </w:r>
      <w:proofErr w:type="spellStart"/>
      <w:r w:rsidRPr="00A274E7">
        <w:rPr>
          <w:rFonts w:eastAsia="Times New Roman" w:cstheme="minorHAnsi"/>
          <w:i/>
          <w:iCs/>
          <w:lang w:val="es-ES_tradnl"/>
        </w:rPr>
        <w:t>Yerusalem</w:t>
      </w:r>
      <w:proofErr w:type="spellEnd"/>
      <w:r w:rsidRPr="00A274E7">
        <w:rPr>
          <w:rFonts w:eastAsia="Times New Roman" w:cstheme="minorHAnsi"/>
          <w:i/>
          <w:iCs/>
          <w:lang w:val="es-ES_tradnl"/>
        </w:rPr>
        <w:t xml:space="preserve">. Dan di </w:t>
      </w:r>
      <w:proofErr w:type="spellStart"/>
      <w:r w:rsidRPr="00A274E7">
        <w:rPr>
          <w:rFonts w:eastAsia="Times New Roman" w:cstheme="minorHAnsi"/>
          <w:i/>
          <w:iCs/>
          <w:lang w:val="es-ES_tradnl"/>
        </w:rPr>
        <w:t>sini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mempunyai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kuasa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ketua</w:t>
      </w:r>
      <w:proofErr w:type="spellEnd"/>
      <w:r w:rsidRPr="00A274E7">
        <w:rPr>
          <w:rFonts w:eastAsia="Times New Roman" w:cstheme="minorHAnsi"/>
          <w:i/>
          <w:iCs/>
          <w:lang w:val="es-ES_tradnl"/>
        </w:rPr>
        <w:t xml:space="preserve"> imam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mengikat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berseru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nama</w:t>
      </w:r>
      <w:proofErr w:type="spellEnd"/>
      <w:r w:rsidRPr="00A274E7">
        <w:rPr>
          <w:rFonts w:eastAsia="Times New Roman" w:cstheme="minorHAnsi"/>
          <w:i/>
          <w:iCs/>
          <w:lang w:val="es-ES_tradnl"/>
        </w:rPr>
        <w:t xml:space="preserve">-Mu.'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Pergilah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pilihan-Ku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nama-Ku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dan raja-raja dan </w:t>
      </w:r>
      <w:proofErr w:type="spellStart"/>
      <w:r w:rsidRPr="00A274E7">
        <w:rPr>
          <w:rFonts w:eastAsia="Times New Roman" w:cstheme="minorHAnsi"/>
          <w:i/>
          <w:iCs/>
          <w:lang w:val="es-ES_tradnl"/>
        </w:rPr>
        <w:t>bani</w:t>
      </w:r>
      <w:proofErr w:type="spellEnd"/>
      <w:r w:rsidRPr="00A274E7">
        <w:rPr>
          <w:rFonts w:eastAsia="Times New Roman" w:cstheme="minorHAnsi"/>
          <w:i/>
          <w:iCs/>
          <w:lang w:val="es-ES_tradnl"/>
        </w:rPr>
        <w:t xml:space="preserve"> Israel.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menunjukkan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betapa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menderita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nama-Ku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Ananias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masuk</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sambil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meletakkan</w:t>
      </w:r>
      <w:proofErr w:type="spellEnd"/>
      <w:r w:rsidRPr="00A274E7">
        <w:rPr>
          <w:rFonts w:eastAsia="Times New Roman" w:cstheme="minorHAnsi"/>
          <w:i/>
          <w:iCs/>
          <w:lang w:val="es-ES_tradnl"/>
        </w:rPr>
        <w:t xml:space="preserve"> tangan-</w:t>
      </w:r>
      <w:proofErr w:type="spellStart"/>
      <w:r w:rsidRPr="00A274E7">
        <w:rPr>
          <w:rFonts w:eastAsia="Times New Roman" w:cstheme="minorHAnsi"/>
          <w:i/>
          <w:iCs/>
          <w:lang w:val="es-ES_tradnl"/>
        </w:rPr>
        <w:t>Nya</w:t>
      </w:r>
      <w:proofErr w:type="spellEnd"/>
      <w:r w:rsidRPr="00A274E7">
        <w:rPr>
          <w:rFonts w:eastAsia="Times New Roman" w:cstheme="minorHAnsi"/>
          <w:i/>
          <w:iCs/>
          <w:lang w:val="es-ES_tradnl"/>
        </w:rPr>
        <w:t xml:space="preserve"> ke atas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Saudara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menampakkan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kepadamu</w:t>
      </w:r>
      <w:proofErr w:type="spellEnd"/>
      <w:r w:rsidRPr="00A274E7">
        <w:rPr>
          <w:rFonts w:eastAsia="Times New Roman" w:cstheme="minorHAnsi"/>
          <w:i/>
          <w:iCs/>
          <w:lang w:val="es-ES_tradnl"/>
        </w:rPr>
        <w:t xml:space="preserve"> di jalan yang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lalui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kembali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penuh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Kudus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seketika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sesuatu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sisik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jatuh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matanya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kembali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bangkit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dibaptis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kuat</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9:10-19)</w:t>
      </w:r>
    </w:p>
    <w:p w14:paraId="72D90597" w14:textId="77777777" w:rsidR="00D57DD1" w:rsidRPr="00A274E7" w:rsidRDefault="00D57DD1" w:rsidP="00D57DD1">
      <w:pPr>
        <w:ind w:left="90"/>
        <w:rPr>
          <w:rFonts w:eastAsia="Times New Roman" w:cstheme="minorHAnsi"/>
          <w:lang w:val="es-ES_tradnl"/>
        </w:rPr>
      </w:pPr>
      <w:r w:rsidRPr="00A274E7">
        <w:rPr>
          <w:rFonts w:eastAsia="Times New Roman" w:cstheme="minorHAnsi"/>
          <w:lang w:val="es-ES_tradnl"/>
        </w:rPr>
        <w:t xml:space="preserve">“Saya </w:t>
      </w:r>
      <w:proofErr w:type="spellStart"/>
      <w:r w:rsidRPr="00A274E7">
        <w:rPr>
          <w:rFonts w:eastAsia="Times New Roman" w:cstheme="minorHAnsi"/>
          <w:lang w:val="es-ES_tradnl"/>
        </w:rPr>
        <w:t>kenal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rupanya</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empat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belas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diangkat</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langit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ketiga</w:t>
      </w:r>
      <w:proofErr w:type="spellEnd"/>
      <w:r w:rsidRPr="00A274E7">
        <w:rPr>
          <w:rFonts w:eastAsia="Times New Roman" w:cstheme="minorHAnsi"/>
          <w:lang w:val="es-ES_tradnl"/>
        </w:rPr>
        <w:t xml:space="preserve">—sama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diangkat</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Firdaus</w:t>
      </w:r>
      <w:proofErr w:type="spellEnd"/>
      <w:r w:rsidRPr="00A274E7">
        <w:rPr>
          <w:rFonts w:eastAsia="Times New Roman" w:cstheme="minorHAnsi"/>
          <w:lang w:val="es-ES_tradnl"/>
        </w:rPr>
        <w:t xml:space="preserve">—sama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mengetahui</w:t>
      </w:r>
      <w:proofErr w:type="spellEnd"/>
      <w:r w:rsidRPr="00A274E7">
        <w:rPr>
          <w:rFonts w:eastAsia="Times New Roman" w:cstheme="minorHAnsi"/>
          <w:lang w:val="es-ES_tradnl"/>
        </w:rPr>
        <w:t xml:space="preserve">—dan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mendengar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hal-hal</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diceritakan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diucapkan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Kor</w:t>
      </w:r>
      <w:proofErr w:type="spellEnd"/>
      <w:r w:rsidRPr="00A274E7">
        <w:rPr>
          <w:rFonts w:eastAsia="Times New Roman" w:cstheme="minorHAnsi"/>
          <w:lang w:val="es-ES_tradnl"/>
        </w:rPr>
        <w:t xml:space="preserve"> 12:2-4)</w:t>
      </w:r>
    </w:p>
    <w:p w14:paraId="0AB86805" w14:textId="77777777" w:rsidR="00D57DD1" w:rsidRPr="00A274E7" w:rsidRDefault="00D57DD1" w:rsidP="00D57DD1">
      <w:pPr>
        <w:ind w:left="90"/>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bebas? </w:t>
      </w:r>
      <w:proofErr w:type="spellStart"/>
      <w:r w:rsidRPr="00A274E7">
        <w:rPr>
          <w:rFonts w:eastAsia="Times New Roman" w:cstheme="minorHAnsi"/>
          <w:i/>
          <w:iCs/>
          <w:lang w:val="es-ES_tradnl"/>
        </w:rPr>
        <w:t>Bukankah</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Tidakkah</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kita? </w:t>
      </w:r>
      <w:proofErr w:type="spellStart"/>
      <w:r w:rsidRPr="00A274E7">
        <w:rPr>
          <w:rFonts w:eastAsia="Times New Roman" w:cstheme="minorHAnsi"/>
          <w:i/>
          <w:iCs/>
          <w:lang w:val="es-ES_tradnl"/>
        </w:rPr>
        <w:t>Bukankah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buatanku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sekurang-kurangnya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meterai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kerasulanku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9:1-2)</w:t>
      </w:r>
    </w:p>
    <w:p w14:paraId="5F7B4C86" w14:textId="77777777" w:rsidR="00D57DD1" w:rsidRPr="00B278D0" w:rsidRDefault="00D57DD1" w:rsidP="00D57DD1">
      <w:pPr>
        <w:ind w:left="90"/>
        <w:rPr>
          <w:rFonts w:eastAsia="Times New Roman" w:cstheme="minorHAnsi"/>
        </w:rPr>
      </w:pPr>
      <w:r w:rsidRPr="00B278D0">
        <w:rPr>
          <w:rFonts w:eastAsia="Times New Roman" w:cstheme="minorHAnsi"/>
          <w:i/>
          <w:iCs/>
        </w:rPr>
        <w:t>“</w:t>
      </w:r>
      <w:proofErr w:type="spellStart"/>
      <w:r w:rsidRPr="00B278D0">
        <w:rPr>
          <w:rFonts w:eastAsia="Times New Roman" w:cstheme="minorHAnsi"/>
          <w:i/>
          <w:iCs/>
        </w:rPr>
        <w:t>Sekarang</w:t>
      </w:r>
      <w:proofErr w:type="spellEnd"/>
      <w:r w:rsidRPr="00B278D0">
        <w:rPr>
          <w:rFonts w:eastAsia="Times New Roman" w:cstheme="minorHAnsi"/>
          <w:i/>
          <w:iCs/>
        </w:rPr>
        <w:t xml:space="preserve"> </w:t>
      </w:r>
      <w:proofErr w:type="spellStart"/>
      <w:r w:rsidRPr="00B278D0">
        <w:rPr>
          <w:rFonts w:eastAsia="Times New Roman" w:cstheme="minorHAnsi"/>
          <w:i/>
          <w:iCs/>
        </w:rPr>
        <w:t>saya</w:t>
      </w:r>
      <w:proofErr w:type="spellEnd"/>
      <w:r w:rsidRPr="00B278D0">
        <w:rPr>
          <w:rFonts w:eastAsia="Times New Roman" w:cstheme="minorHAnsi"/>
          <w:i/>
          <w:iCs/>
        </w:rPr>
        <w:t xml:space="preserve"> </w:t>
      </w:r>
      <w:proofErr w:type="spellStart"/>
      <w:r w:rsidRPr="00B278D0">
        <w:rPr>
          <w:rFonts w:eastAsia="Times New Roman" w:cstheme="minorHAnsi"/>
          <w:i/>
          <w:iCs/>
        </w:rPr>
        <w:t>bercakap</w:t>
      </w:r>
      <w:proofErr w:type="spellEnd"/>
      <w:r w:rsidRPr="00B278D0">
        <w:rPr>
          <w:rFonts w:eastAsia="Times New Roman" w:cstheme="minorHAnsi"/>
          <w:i/>
          <w:iCs/>
        </w:rPr>
        <w:t xml:space="preserve"> </w:t>
      </w:r>
      <w:proofErr w:type="spellStart"/>
      <w:r w:rsidRPr="00B278D0">
        <w:rPr>
          <w:rFonts w:eastAsia="Times New Roman" w:cstheme="minorHAnsi"/>
          <w:i/>
          <w:iCs/>
        </w:rPr>
        <w:t>kepada</w:t>
      </w:r>
      <w:proofErr w:type="spellEnd"/>
      <w:r w:rsidRPr="00B278D0">
        <w:rPr>
          <w:rFonts w:eastAsia="Times New Roman" w:cstheme="minorHAnsi"/>
          <w:i/>
          <w:iCs/>
        </w:rPr>
        <w:t xml:space="preserve"> kamu orang bukan Yahudi. Jadi, kerana aku adalah rasul kepada orang-orang bukan Yahudi."</w:t>
      </w:r>
      <w:r w:rsidRPr="00B278D0">
        <w:rPr>
          <w:rFonts w:eastAsia="Times New Roman" w:cstheme="minorHAnsi"/>
        </w:rPr>
        <w:t>(Roma 11:13)</w:t>
      </w:r>
    </w:p>
    <w:p w14:paraId="1833A02D"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Kerja dan hasil Paul</w:t>
      </w:r>
    </w:p>
    <w:p w14:paraId="0F949C9E" w14:textId="77777777" w:rsidR="00D57DD1" w:rsidRPr="00A274E7" w:rsidRDefault="00D57DD1" w:rsidP="00D57DD1">
      <w:pPr>
        <w:ind w:left="90"/>
        <w:rPr>
          <w:rFonts w:eastAsia="Times New Roman" w:cstheme="minorHAnsi"/>
          <w:lang w:val="es-ES_tradnl"/>
        </w:rPr>
      </w:pPr>
      <w:r w:rsidRPr="00B278D0">
        <w:rPr>
          <w:rFonts w:eastAsia="Times New Roman" w:cstheme="minorHAnsi"/>
          <w:i/>
          <w:iCs/>
        </w:rPr>
        <w:t xml:space="preserve">“Sebab aku ingin supaya kamu tahu, saudara-saudara, bahawa Injil yang aku beritakan itu bukanlah Injil manusia.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sesiapa</w:t>
      </w:r>
      <w:proofErr w:type="spellEnd"/>
      <w:r w:rsidRPr="00A274E7">
        <w:rPr>
          <w:rFonts w:eastAsia="Times New Roman" w:cstheme="minorHAnsi"/>
          <w:i/>
          <w:iCs/>
          <w:lang w:val="es-ES_tradnl"/>
        </w:rPr>
        <w:t xml:space="preserve"> pun, dan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diajarkannya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menerimanya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melalui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penyataan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tentang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kehidupanku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dahulu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agama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bagaimana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menganiaya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kejam</w:t>
      </w:r>
      <w:proofErr w:type="spellEnd"/>
      <w:r w:rsidRPr="00A274E7">
        <w:rPr>
          <w:rFonts w:eastAsia="Times New Roman" w:cstheme="minorHAnsi"/>
          <w:i/>
          <w:iCs/>
          <w:lang w:val="es-ES_tradnl"/>
        </w:rPr>
        <w:t xml:space="preserve"> dan cuba </w:t>
      </w:r>
      <w:proofErr w:type="spellStart"/>
      <w:r w:rsidRPr="00A274E7">
        <w:rPr>
          <w:rFonts w:eastAsia="Times New Roman" w:cstheme="minorHAnsi"/>
          <w:i/>
          <w:iCs/>
          <w:lang w:val="es-ES_tradnl"/>
        </w:rPr>
        <w:t>memusnahkannya</w:t>
      </w:r>
      <w:proofErr w:type="spellEnd"/>
      <w:r w:rsidRPr="00A274E7">
        <w:rPr>
          <w:rFonts w:eastAsia="Times New Roman" w:cstheme="minorHAnsi"/>
          <w:i/>
          <w:iCs/>
          <w:lang w:val="es-ES_tradnl"/>
        </w:rPr>
        <w:t xml:space="preserve">. Dan saya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maju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agama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melampaui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ramai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sebaya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saya di </w:t>
      </w:r>
      <w:proofErr w:type="spellStart"/>
      <w:r w:rsidRPr="00A274E7">
        <w:rPr>
          <w:rFonts w:eastAsia="Times New Roman" w:cstheme="minorHAnsi"/>
          <w:i/>
          <w:iCs/>
          <w:lang w:val="es-ES_tradnl"/>
        </w:rPr>
        <w:t>kalangan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bangsa</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begitu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sangat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bersemangat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tradisi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nenek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moyang</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apabila Dia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menguduskan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sebelum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dilahirkan</w:t>
      </w:r>
      <w:proofErr w:type="spellEnd"/>
      <w:r w:rsidRPr="00A274E7">
        <w:rPr>
          <w:rFonts w:eastAsia="Times New Roman" w:cstheme="minorHAnsi"/>
          <w:i/>
          <w:iCs/>
          <w:lang w:val="es-ES_tradnl"/>
        </w:rPr>
        <w:t xml:space="preserve">, dan yang </w:t>
      </w:r>
      <w:proofErr w:type="spellStart"/>
      <w:r w:rsidRPr="00A274E7">
        <w:rPr>
          <w:rFonts w:eastAsia="Times New Roman" w:cstheme="minorHAnsi"/>
          <w:i/>
          <w:iCs/>
          <w:lang w:val="es-ES_tradnl"/>
        </w:rPr>
        <w:t>memanggil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kasih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berkenan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menyatakan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Anak-Nya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memberitakan</w:t>
      </w:r>
      <w:proofErr w:type="spellEnd"/>
      <w:r w:rsidRPr="00A274E7">
        <w:rPr>
          <w:rFonts w:eastAsia="Times New Roman" w:cstheme="minorHAnsi"/>
          <w:i/>
          <w:iCs/>
          <w:lang w:val="es-ES_tradnl"/>
        </w:rPr>
        <w:t xml:space="preserve"> Dia di antara </w:t>
      </w:r>
      <w:proofErr w:type="spellStart"/>
      <w:r w:rsidRPr="00A274E7">
        <w:rPr>
          <w:rFonts w:eastAsia="Times New Roman" w:cstheme="minorHAnsi"/>
          <w:i/>
          <w:iCs/>
          <w:lang w:val="es-ES_tradnl"/>
        </w:rPr>
        <w:t>bangsa-bangsa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segera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berunding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sesiapa</w:t>
      </w:r>
      <w:proofErr w:type="spellEnd"/>
      <w:r w:rsidRPr="00A274E7">
        <w:rPr>
          <w:rFonts w:eastAsia="Times New Roman" w:cstheme="minorHAnsi"/>
          <w:i/>
          <w:iCs/>
          <w:lang w:val="es-ES_tradnl"/>
        </w:rPr>
        <w:t xml:space="preserve"> pun;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Yerusalem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sebelum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Arab</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kembali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Damsyik</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Galatia</w:t>
      </w:r>
      <w:proofErr w:type="spellEnd"/>
      <w:r w:rsidRPr="00A274E7">
        <w:rPr>
          <w:rFonts w:eastAsia="Times New Roman" w:cstheme="minorHAnsi"/>
          <w:lang w:val="es-ES_tradnl"/>
        </w:rPr>
        <w:t xml:space="preserve"> 1:11-17)</w:t>
      </w:r>
    </w:p>
    <w:p w14:paraId="53490AB3" w14:textId="77777777" w:rsidR="00D57DD1" w:rsidRPr="00A274E7" w:rsidRDefault="00D57DD1" w:rsidP="00D57DD1">
      <w:pPr>
        <w:ind w:left="90"/>
        <w:rPr>
          <w:rFonts w:eastAsia="Times New Roman" w:cstheme="minorHAnsi"/>
          <w:lang w:val="es-ES_tradnl"/>
        </w:rPr>
      </w:pPr>
      <w:r w:rsidRPr="00A274E7">
        <w:rPr>
          <w:rFonts w:eastAsia="Times New Roman" w:cstheme="minorHAnsi"/>
          <w:lang w:val="es-ES_tradnl"/>
        </w:rPr>
        <w:t xml:space="preserve">“Maka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tercerai-berai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karena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penganiayaan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timbul</w:t>
      </w:r>
      <w:proofErr w:type="spellEnd"/>
      <w:r w:rsidRPr="00A274E7">
        <w:rPr>
          <w:rFonts w:eastAsia="Times New Roman" w:cstheme="minorHAnsi"/>
          <w:lang w:val="es-ES_tradnl"/>
        </w:rPr>
        <w:t xml:space="preserve"> atas </w:t>
      </w:r>
      <w:proofErr w:type="spellStart"/>
      <w:r w:rsidRPr="00A274E7">
        <w:rPr>
          <w:rFonts w:eastAsia="Times New Roman" w:cstheme="minorHAnsi"/>
          <w:lang w:val="es-ES_tradnl"/>
        </w:rPr>
        <w:t>Stefanus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berjalan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sampai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Fenisia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Siprus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Antiokhia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firman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pun </w:t>
      </w:r>
      <w:proofErr w:type="spellStart"/>
      <w:r w:rsidRPr="00A274E7">
        <w:rPr>
          <w:rFonts w:eastAsia="Times New Roman" w:cstheme="minorHAnsi"/>
          <w:lang w:val="es-ES_tradnl"/>
        </w:rPr>
        <w:t>kecuali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11:19)</w:t>
      </w:r>
    </w:p>
    <w:p w14:paraId="342C62CC" w14:textId="77777777" w:rsidR="00D57DD1" w:rsidRPr="00A274E7" w:rsidRDefault="00D57DD1" w:rsidP="00D57DD1">
      <w:pPr>
        <w:ind w:left="90"/>
        <w:rPr>
          <w:rFonts w:eastAsia="Times New Roman" w:cstheme="minorHAnsi"/>
          <w:lang w:val="es-ES_tradnl"/>
        </w:rPr>
      </w:pP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menghantar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Barnabas</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Antioch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Syria</w:t>
      </w:r>
      <w:proofErr w:type="spellEnd"/>
      <w:r w:rsidRPr="00A274E7">
        <w:rPr>
          <w:rFonts w:eastAsia="Times New Roman" w:cstheme="minorHAnsi"/>
          <w:lang w:val="es-ES_tradnl"/>
        </w:rPr>
        <w:t>. “</w:t>
      </w:r>
      <w:proofErr w:type="spellStart"/>
      <w:r w:rsidRPr="00A274E7">
        <w:rPr>
          <w:rFonts w:eastAsia="Times New Roman" w:cstheme="minorHAnsi"/>
          <w:lang w:val="es-ES_tradnl"/>
        </w:rPr>
        <w:t>Ketika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kasih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karunia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bersukacita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menasihati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niat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teguh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iman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sejumlah</w:t>
      </w:r>
      <w:proofErr w:type="spellEnd"/>
      <w:r w:rsidRPr="00A274E7">
        <w:rPr>
          <w:rFonts w:eastAsia="Times New Roman" w:cstheme="minorHAnsi"/>
          <w:lang w:val="es-ES_tradnl"/>
        </w:rPr>
        <w:t xml:space="preserve"> besar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ditambahkan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Maka, </w:t>
      </w:r>
      <w:proofErr w:type="spellStart"/>
      <w:r w:rsidRPr="00A274E7">
        <w:rPr>
          <w:rFonts w:eastAsia="Times New Roman" w:cstheme="minorHAnsi"/>
          <w:lang w:val="es-ES_tradnl"/>
        </w:rPr>
        <w:t>Barnabas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Tarsus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mencari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Saulus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menjumpai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Antiokhia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setahun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bertemu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Dan di </w:t>
      </w:r>
      <w:proofErr w:type="spellStart"/>
      <w:r w:rsidRPr="00A274E7">
        <w:rPr>
          <w:rFonts w:eastAsia="Times New Roman" w:cstheme="minorHAnsi"/>
          <w:lang w:val="es-ES_tradnl"/>
        </w:rPr>
        <w:t>Antiokhia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murid-murid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pertama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Kristen.”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11:22-26)</w:t>
      </w:r>
    </w:p>
    <w:p w14:paraId="25D709EC" w14:textId="77777777" w:rsidR="00D57DD1" w:rsidRPr="00A274E7" w:rsidRDefault="00D57DD1" w:rsidP="00D57DD1">
      <w:pPr>
        <w:ind w:left="90"/>
        <w:rPr>
          <w:rFonts w:eastAsia="Times New Roman" w:cstheme="minorHAnsi"/>
          <w:lang w:val="es-ES_tradnl"/>
        </w:rPr>
      </w:pPr>
      <w:r w:rsidRPr="00A274E7">
        <w:rPr>
          <w:rFonts w:eastAsia="Times New Roman" w:cstheme="minorHAnsi"/>
          <w:lang w:val="es-ES_tradnl"/>
        </w:rPr>
        <w:t xml:space="preserve">Di </w:t>
      </w:r>
      <w:proofErr w:type="spellStart"/>
      <w:r w:rsidRPr="00A274E7">
        <w:rPr>
          <w:rFonts w:eastAsia="Times New Roman" w:cstheme="minorHAnsi"/>
          <w:lang w:val="es-ES_tradnl"/>
        </w:rPr>
        <w:t>Antiokhia</w:t>
      </w:r>
      <w:proofErr w:type="spellEnd"/>
      <w:r w:rsidRPr="00A274E7">
        <w:rPr>
          <w:rFonts w:eastAsia="Times New Roman" w:cstheme="minorHAnsi"/>
          <w:lang w:val="es-ES_tradnl"/>
        </w:rPr>
        <w:t xml:space="preserve">, "sementara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menyembah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berpuasa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w:t>
      </w:r>
      <w:proofErr w:type="spellStart"/>
      <w:r w:rsidRPr="00A274E7">
        <w:rPr>
          <w:rFonts w:eastAsia="Times New Roman" w:cstheme="minorHAnsi"/>
          <w:lang w:val="es-ES_tradnl"/>
        </w:rPr>
        <w:t>Khususkanlah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Barnabas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Saulus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untuknya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berpuasa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meletakkan</w:t>
      </w:r>
      <w:proofErr w:type="spellEnd"/>
      <w:r w:rsidRPr="00A274E7">
        <w:rPr>
          <w:rFonts w:eastAsia="Times New Roman" w:cstheme="minorHAnsi"/>
          <w:lang w:val="es-ES_tradnl"/>
        </w:rPr>
        <w:t xml:space="preserve"> tangan ke atas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menyuruh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13:2-3)</w:t>
      </w:r>
    </w:p>
    <w:p w14:paraId="45A46618" w14:textId="77777777" w:rsidR="00D57DD1" w:rsidRPr="00A274E7" w:rsidRDefault="00D57DD1" w:rsidP="00D57DD1">
      <w:pPr>
        <w:ind w:left="90"/>
        <w:rPr>
          <w:rFonts w:eastAsia="Times New Roman" w:cstheme="minorHAnsi"/>
          <w:lang w:val="es-ES_tradnl"/>
        </w:rPr>
      </w:pPr>
      <w:r w:rsidRPr="00A274E7">
        <w:rPr>
          <w:rFonts w:eastAsia="Times New Roman" w:cstheme="minorHAnsi"/>
          <w:i/>
          <w:iCs/>
          <w:lang w:val="es-ES_tradnl"/>
        </w:rPr>
        <w:lastRenderedPageBreak/>
        <w:t>“</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datanglah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beberapa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Antiokhia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r w:rsidRPr="00A274E7">
        <w:rPr>
          <w:rFonts w:eastAsia="Times New Roman" w:cstheme="minorHAnsi"/>
          <w:lang w:val="es-ES_tradnl"/>
        </w:rPr>
        <w:t>Pisidia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Ikonium</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memenangi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melempari</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batu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menyeretnya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menyangka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mati</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14:19)</w:t>
      </w:r>
    </w:p>
    <w:p w14:paraId="4EED8BDF" w14:textId="77777777" w:rsidR="00D57DD1" w:rsidRPr="00A274E7" w:rsidRDefault="00D57DD1" w:rsidP="00D57DD1">
      <w:pPr>
        <w:ind w:left="90"/>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menangkap</w:t>
      </w:r>
      <w:proofErr w:type="spellEnd"/>
      <w:r w:rsidRPr="00A274E7">
        <w:rPr>
          <w:rFonts w:eastAsia="Times New Roman" w:cstheme="minorHAnsi"/>
          <w:i/>
          <w:iCs/>
          <w:lang w:val="es-ES_tradnl"/>
        </w:rPr>
        <w:t xml:space="preserve"> Paulus dan Silas dan </w:t>
      </w:r>
      <w:proofErr w:type="spellStart"/>
      <w:r w:rsidRPr="00A274E7">
        <w:rPr>
          <w:rFonts w:eastAsia="Times New Roman" w:cstheme="minorHAnsi"/>
          <w:i/>
          <w:iCs/>
          <w:lang w:val="es-ES_tradnl"/>
        </w:rPr>
        <w:t>menyeret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ke pasar </w:t>
      </w:r>
      <w:proofErr w:type="spellStart"/>
      <w:r w:rsidRPr="00A274E7">
        <w:rPr>
          <w:rFonts w:eastAsia="Times New Roman" w:cstheme="minorHAnsi"/>
          <w:i/>
          <w:iCs/>
          <w:lang w:val="es-ES_tradnl"/>
        </w:rPr>
        <w:t>menghadap</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penguasa</w:t>
      </w:r>
      <w:proofErr w:type="spellEnd"/>
      <w:r w:rsidRPr="00A274E7">
        <w:rPr>
          <w:rFonts w:eastAsia="Times New Roman" w:cstheme="minorHAnsi"/>
          <w:i/>
          <w:iCs/>
          <w:lang w:val="es-ES_tradnl"/>
        </w:rPr>
        <w:t xml:space="preserve">. Dan apabila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pembesar-pembesar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mengganggu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kota</w:t>
      </w:r>
      <w:proofErr w:type="spellEnd"/>
      <w:r w:rsidRPr="00A274E7">
        <w:rPr>
          <w:rFonts w:eastAsia="Times New Roman" w:cstheme="minorHAnsi"/>
          <w:i/>
          <w:iCs/>
          <w:lang w:val="es-ES_tradnl"/>
        </w:rPr>
        <w:t xml:space="preserve"> kita.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menganjurkan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adat-istiadat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dibenarkan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kita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Rom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mengamalkannya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ramai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turut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pembesar-pembesar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mengoyakkan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pakaian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memerintahkan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memukul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kayu</w:t>
      </w:r>
      <w:proofErr w:type="spellEnd"/>
      <w:r w:rsidRPr="00A274E7">
        <w:rPr>
          <w:rFonts w:eastAsia="Times New Roman" w:cstheme="minorHAnsi"/>
          <w:i/>
          <w:iCs/>
          <w:lang w:val="es-ES_tradnl"/>
        </w:rPr>
        <w:t xml:space="preserve">. Dan apabila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menimpakan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pukulan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melemparkan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memerintahkan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selamat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perintah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memasukkan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paling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mengikat</w:t>
      </w:r>
      <w:proofErr w:type="spellEnd"/>
      <w:r w:rsidRPr="00A274E7">
        <w:rPr>
          <w:rFonts w:eastAsia="Times New Roman" w:cstheme="minorHAnsi"/>
          <w:i/>
          <w:iCs/>
          <w:lang w:val="es-ES_tradnl"/>
        </w:rPr>
        <w:t xml:space="preserve"> kaki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pada </w:t>
      </w:r>
      <w:proofErr w:type="spellStart"/>
      <w:r w:rsidRPr="00A274E7">
        <w:rPr>
          <w:rFonts w:eastAsia="Times New Roman" w:cstheme="minorHAnsi"/>
          <w:i/>
          <w:iCs/>
          <w:lang w:val="es-ES_tradnl"/>
        </w:rPr>
        <w:t>sebatang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batu</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16:19-24)</w:t>
      </w:r>
    </w:p>
    <w:p w14:paraId="0A1BCC19" w14:textId="77777777" w:rsidR="00D57DD1" w:rsidRPr="00A274E7" w:rsidRDefault="00D57DD1" w:rsidP="00D57DD1">
      <w:pPr>
        <w:ind w:left="90"/>
        <w:rPr>
          <w:rFonts w:eastAsia="Times New Roman" w:cstheme="minorHAnsi"/>
          <w:lang w:val="es-ES_tradnl"/>
        </w:rPr>
      </w:pPr>
      <w:r w:rsidRPr="00A274E7">
        <w:rPr>
          <w:rFonts w:eastAsia="Times New Roman" w:cstheme="minorHAnsi"/>
          <w:lang w:val="es-ES_tradnl"/>
        </w:rPr>
        <w:t xml:space="preserve">Di </w:t>
      </w:r>
      <w:proofErr w:type="spellStart"/>
      <w:r w:rsidRPr="00A274E7">
        <w:rPr>
          <w:rFonts w:eastAsia="Times New Roman" w:cstheme="minorHAnsi"/>
          <w:lang w:val="es-ES_tradnl"/>
        </w:rPr>
        <w:t>Filipi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Paulus dan Silas dan </w:t>
      </w:r>
      <w:proofErr w:type="spellStart"/>
      <w:r w:rsidRPr="00A274E7">
        <w:rPr>
          <w:rFonts w:eastAsia="Times New Roman" w:cstheme="minorHAnsi"/>
          <w:lang w:val="es-ES_tradnl"/>
        </w:rPr>
        <w:t>menyeret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pasar di </w:t>
      </w:r>
      <w:proofErr w:type="spellStart"/>
      <w:r w:rsidRPr="00A274E7">
        <w:rPr>
          <w:rFonts w:eastAsia="Times New Roman" w:cstheme="minorHAnsi"/>
          <w:lang w:val="es-ES_tradnl"/>
        </w:rPr>
        <w:t>hadapan</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penguasa</w:t>
      </w:r>
      <w:proofErr w:type="spellEnd"/>
      <w:r w:rsidRPr="00A274E7">
        <w:rPr>
          <w:rFonts w:eastAsia="Times New Roman" w:cstheme="minorHAnsi"/>
          <w:lang w:val="es-ES_tradnl"/>
        </w:rPr>
        <w:t xml:space="preserve">. Dan apabila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pembesar-pembesar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mengganggu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kota</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menganjurkan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adat-istiadat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dibenarkan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Rom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mengamalkannya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turut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pembesar-pembesar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mengoyakkan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pakaian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memerintahkan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memukul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kayu</w:t>
      </w:r>
      <w:proofErr w:type="spellEnd"/>
      <w:r w:rsidRPr="00A274E7">
        <w:rPr>
          <w:rFonts w:eastAsia="Times New Roman" w:cstheme="minorHAnsi"/>
          <w:lang w:val="es-ES_tradnl"/>
        </w:rPr>
        <w:t xml:space="preserve">. Dan apabila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menimpakan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pukulan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melemparkan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memerintahkan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selamat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perintah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memasukkan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paling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mengikat</w:t>
      </w:r>
      <w:proofErr w:type="spellEnd"/>
      <w:r w:rsidRPr="00A274E7">
        <w:rPr>
          <w:rFonts w:eastAsia="Times New Roman" w:cstheme="minorHAnsi"/>
          <w:lang w:val="es-ES_tradnl"/>
        </w:rPr>
        <w:t xml:space="preserve"> kaki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sebatang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batu</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16:19-24)</w:t>
      </w:r>
    </w:p>
    <w:p w14:paraId="677185A4"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taat</w:t>
      </w:r>
      <w:proofErr w:type="spellEnd"/>
      <w:r w:rsidRPr="00A274E7">
        <w:rPr>
          <w:rFonts w:eastAsia="Times New Roman" w:cstheme="minorHAnsi"/>
          <w:lang w:val="es-ES_tradnl"/>
        </w:rPr>
        <w:t xml:space="preserve">, Saul (Paulus) yang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menghujat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mula </w:t>
      </w:r>
      <w:proofErr w:type="spellStart"/>
      <w:r w:rsidRPr="00A274E7">
        <w:rPr>
          <w:rFonts w:eastAsia="Times New Roman" w:cstheme="minorHAnsi"/>
          <w:lang w:val="es-ES_tradnl"/>
        </w:rPr>
        <w:t>menganiaya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Beranggapan</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menajiskan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Kaabah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gempar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berlari</w:t>
      </w:r>
      <w:proofErr w:type="spellEnd"/>
      <w:r w:rsidRPr="00A274E7">
        <w:rPr>
          <w:rFonts w:eastAsia="Times New Roman" w:cstheme="minorHAnsi"/>
          <w:lang w:val="es-ES_tradnl"/>
        </w:rPr>
        <w:t xml:space="preserve">-lari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menyeretnya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serta-merta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pintu-pintu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gerbang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membunuhnya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sampailah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panglima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pasukan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Romawi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gempar</w:t>
      </w:r>
      <w:proofErr w:type="spellEnd"/>
      <w:r w:rsidRPr="00A274E7">
        <w:rPr>
          <w:rFonts w:eastAsia="Times New Roman" w:cstheme="minorHAnsi"/>
          <w:lang w:val="es-ES_tradnl"/>
        </w:rPr>
        <w:t xml:space="preserve">. Dia </w:t>
      </w:r>
      <w:proofErr w:type="spellStart"/>
      <w:r w:rsidRPr="00A274E7">
        <w:rPr>
          <w:rFonts w:eastAsia="Times New Roman" w:cstheme="minorHAnsi"/>
          <w:lang w:val="es-ES_tradnl"/>
        </w:rPr>
        <w:t>segera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mengambil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pegawai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askar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berlari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arah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Apabila </w:t>
      </w:r>
      <w:proofErr w:type="spellStart"/>
      <w:r w:rsidRPr="00A274E7">
        <w:rPr>
          <w:rFonts w:eastAsia="Times New Roman" w:cstheme="minorHAnsi"/>
          <w:lang w:val="es-ES_tradnl"/>
        </w:rPr>
        <w:t>perusuh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panglima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askarnya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berhenti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memukul</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21:30-32)</w:t>
      </w:r>
    </w:p>
    <w:p w14:paraId="0920C504" w14:textId="77777777" w:rsidR="00D57DD1" w:rsidRPr="00A274E7" w:rsidRDefault="00D57DD1" w:rsidP="00D57DD1">
      <w:pPr>
        <w:rPr>
          <w:rFonts w:eastAsia="Times New Roman" w:cstheme="minorHAnsi"/>
          <w:lang w:val="es-ES_tradnl"/>
        </w:rPr>
      </w:pP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berjalan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memanggilnya</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lahir</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Tarsus</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Kilikia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dibesarkan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kota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bawah</w:t>
      </w:r>
      <w:proofErr w:type="spellEnd"/>
      <w:r w:rsidRPr="00A274E7">
        <w:rPr>
          <w:rFonts w:eastAsia="Times New Roman" w:cstheme="minorHAnsi"/>
          <w:lang w:val="es-ES_tradnl"/>
        </w:rPr>
        <w:t xml:space="preserve"> Gamaliel, saya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dilatih</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menyeluruh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hukum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nenek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moyang</w:t>
      </w:r>
      <w:proofErr w:type="spellEnd"/>
      <w:r w:rsidRPr="00A274E7">
        <w:rPr>
          <w:rFonts w:eastAsia="Times New Roman" w:cstheme="minorHAnsi"/>
          <w:lang w:val="es-ES_tradnl"/>
        </w:rPr>
        <w:t xml:space="preserve"> kita dan sama </w:t>
      </w:r>
      <w:proofErr w:type="spellStart"/>
      <w:r w:rsidRPr="00A274E7">
        <w:rPr>
          <w:rFonts w:eastAsia="Times New Roman" w:cstheme="minorHAnsi"/>
          <w:lang w:val="es-ES_tradnl"/>
        </w:rPr>
        <w:t>bersemangatnya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mana-mana di antara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menganiaya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pengikut-pengikut</w:t>
      </w:r>
      <w:proofErr w:type="spellEnd"/>
      <w:r w:rsidRPr="00A274E7">
        <w:rPr>
          <w:rFonts w:eastAsia="Times New Roman" w:cstheme="minorHAnsi"/>
          <w:lang w:val="es-ES_tradnl"/>
        </w:rPr>
        <w:t xml:space="preserve"> Jalan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(Kristen) </w:t>
      </w:r>
      <w:proofErr w:type="spellStart"/>
      <w:r w:rsidRPr="00A274E7">
        <w:rPr>
          <w:rFonts w:eastAsia="Times New Roman" w:cstheme="minorHAnsi"/>
          <w:lang w:val="es-ES_tradnl"/>
        </w:rPr>
        <w:t>sampai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laki-laki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maupun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melemparkan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sebagaimana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disaksikan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imam besar dan </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Dewan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surat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saudara-saudara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Damsyik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sana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tawanan</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dihukum</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22:3-5)</w:t>
      </w:r>
    </w:p>
    <w:p w14:paraId="4932D529"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“Kira-</w:t>
      </w:r>
      <w:proofErr w:type="spellStart"/>
      <w:r w:rsidRPr="00A274E7">
        <w:rPr>
          <w:rFonts w:eastAsia="Times New Roman" w:cstheme="minorHAnsi"/>
          <w:i/>
          <w:iCs/>
          <w:lang w:val="es-ES_tradnl"/>
        </w:rPr>
        <w:t>kira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tengah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mendekati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Damsyik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tiba-tiba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cahaya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langit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memancar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mengelilingiku</w:t>
      </w:r>
      <w:proofErr w:type="spellEnd"/>
      <w:r w:rsidRPr="00A274E7">
        <w:rPr>
          <w:rFonts w:eastAsia="Times New Roman" w:cstheme="minorHAnsi"/>
          <w:i/>
          <w:iCs/>
          <w:lang w:val="es-ES_tradnl"/>
        </w:rPr>
        <w:t xml:space="preserve">. </w:t>
      </w:r>
      <w:proofErr w:type="gramStart"/>
      <w:r w:rsidRPr="00A274E7">
        <w:rPr>
          <w:rFonts w:eastAsia="Times New Roman" w:cstheme="minorHAnsi"/>
          <w:i/>
          <w:iCs/>
          <w:lang w:val="es-ES_tradnl"/>
        </w:rPr>
        <w:t xml:space="preserve">Saya </w:t>
      </w:r>
      <w:proofErr w:type="spellStart"/>
      <w:r w:rsidRPr="00A274E7">
        <w:rPr>
          <w:rFonts w:eastAsia="Times New Roman" w:cstheme="minorHAnsi"/>
          <w:i/>
          <w:iCs/>
          <w:lang w:val="es-ES_tradnl"/>
        </w:rPr>
        <w:t>rebah</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tanah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saya, 'Saul!</w:t>
      </w:r>
      <w:proofErr w:type="gramEnd"/>
      <w:r w:rsidRPr="00A274E7">
        <w:rPr>
          <w:rFonts w:eastAsia="Times New Roman" w:cstheme="minorHAnsi"/>
          <w:i/>
          <w:iCs/>
          <w:lang w:val="es-ES_tradnl"/>
        </w:rPr>
        <w:t xml:space="preserve"> Saul! </w:t>
      </w:r>
      <w:proofErr w:type="spellStart"/>
      <w:r w:rsidRPr="00A274E7">
        <w:rPr>
          <w:rFonts w:eastAsia="Times New Roman" w:cstheme="minorHAnsi"/>
          <w:i/>
          <w:iCs/>
          <w:lang w:val="es-ES_tradnl"/>
        </w:rPr>
        <w:t>Mengapa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menganiaya</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Siapakah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bertanya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Akulah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Nazaret, yang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aniaya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jawabnya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Kawan-kawanku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cahaya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memahami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sedang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berbicara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kepadaku</w:t>
      </w:r>
      <w:proofErr w:type="spellEnd"/>
      <w:r w:rsidRPr="00A274E7">
        <w:rPr>
          <w:rFonts w:eastAsia="Times New Roman" w:cstheme="minorHAnsi"/>
          <w:i/>
          <w:iCs/>
          <w:lang w:val="es-ES_tradnl"/>
        </w:rPr>
        <w:t>. '</w:t>
      </w:r>
      <w:proofErr w:type="gramStart"/>
      <w:r w:rsidRPr="00A274E7">
        <w:rPr>
          <w:rFonts w:eastAsia="Times New Roman" w:cstheme="minorHAnsi"/>
          <w:i/>
          <w:iCs/>
          <w:lang w:val="es-ES_tradnl"/>
        </w:rPr>
        <w:t xml:space="preserve">Apa yang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bertanya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Bangunlah</w:t>
      </w:r>
      <w:proofErr w:type="spellEnd"/>
      <w:r w:rsidRPr="00A274E7">
        <w:rPr>
          <w:rFonts w:eastAsia="Times New Roman" w:cstheme="minorHAnsi"/>
          <w:i/>
          <w:iCs/>
          <w:lang w:val="es-ES_tradnl"/>
        </w:rPr>
        <w:t xml:space="preserve">,' kata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Damsyik</w:t>
      </w:r>
      <w:proofErr w:type="spellEnd"/>
      <w:r w:rsidRPr="00A274E7">
        <w:rPr>
          <w:rFonts w:eastAsia="Times New Roman" w:cstheme="minorHAnsi"/>
          <w:i/>
          <w:iCs/>
          <w:lang w:val="es-ES_tradnl"/>
        </w:rPr>
        <w:t xml:space="preserve">. Di sana anda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diberitahu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ditugaskan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anda </w:t>
      </w:r>
      <w:proofErr w:type="spellStart"/>
      <w:r w:rsidRPr="00A274E7">
        <w:rPr>
          <w:rFonts w:eastAsia="Times New Roman" w:cstheme="minorHAnsi"/>
          <w:i/>
          <w:iCs/>
          <w:lang w:val="es-ES_tradnl"/>
        </w:rPr>
        <w:t>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Kawan-kawanku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menuntun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tangan ke </w:t>
      </w:r>
      <w:proofErr w:type="spellStart"/>
      <w:r w:rsidRPr="00A274E7">
        <w:rPr>
          <w:rFonts w:eastAsia="Times New Roman" w:cstheme="minorHAnsi"/>
          <w:i/>
          <w:iCs/>
          <w:lang w:val="es-ES_tradnl"/>
        </w:rPr>
        <w:t>Damsyik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cahaya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membutakan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22:6-11)</w:t>
      </w:r>
    </w:p>
    <w:p w14:paraId="3E287444"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“Dan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Ananias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menurut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hukum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Taurat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dihormati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di sana,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saya, dan </w:t>
      </w:r>
      <w:proofErr w:type="spellStart"/>
      <w:r w:rsidRPr="00A274E7">
        <w:rPr>
          <w:rFonts w:eastAsia="Times New Roman" w:cstheme="minorHAnsi"/>
          <w:lang w:val="es-ES_tradnl"/>
        </w:rPr>
        <w:t>berdiri</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samping</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Saudara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Saulus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lihatlah</w:t>
      </w:r>
      <w:proofErr w:type="spellEnd"/>
      <w:r w:rsidRPr="00A274E7">
        <w:rPr>
          <w:rFonts w:eastAsia="Times New Roman" w:cstheme="minorHAnsi"/>
          <w:lang w:val="es-ES_tradnl"/>
        </w:rPr>
        <w:t xml:space="preserve">.' Dan pada </w:t>
      </w:r>
      <w:proofErr w:type="spellStart"/>
      <w:r w:rsidRPr="00A274E7">
        <w:rPr>
          <w:rFonts w:eastAsia="Times New Roman" w:cstheme="minorHAnsi"/>
          <w:lang w:val="es-ES_tradnl"/>
        </w:rPr>
        <w:t>saat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nenek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moyang</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menetapkan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mengetahui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kehendak-Nya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Benar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mendengar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mulut-Nya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apa yang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lihat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dengar</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22:12-16)</w:t>
      </w:r>
    </w:p>
    <w:p w14:paraId="31011D89"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lastRenderedPageBreak/>
        <w:t>“</w:t>
      </w:r>
      <w:proofErr w:type="spellStart"/>
      <w:r w:rsidRPr="00A274E7">
        <w:rPr>
          <w:rFonts w:eastAsia="Times New Roman" w:cstheme="minorHAnsi"/>
          <w:lang w:val="es-ES_tradnl"/>
        </w:rPr>
        <w:t>Ketika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kembali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bait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suci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jatuh</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mimpi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berfirman</w:t>
      </w:r>
      <w:proofErr w:type="spellEnd"/>
      <w:r w:rsidRPr="00A274E7">
        <w:rPr>
          <w:rFonts w:eastAsia="Times New Roman" w:cstheme="minorHAnsi"/>
          <w:lang w:val="es-ES_tradnl"/>
        </w:rPr>
        <w:t>. '</w:t>
      </w:r>
      <w:proofErr w:type="spellStart"/>
      <w:r w:rsidRPr="00A274E7">
        <w:rPr>
          <w:rFonts w:eastAsia="Times New Roman" w:cstheme="minorHAnsi"/>
          <w:lang w:val="es-ES_tradnl"/>
        </w:rPr>
        <w:t>Cepat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Tinggalkan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Yerusalem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segera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kesaksianmu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menjawab</w:t>
      </w:r>
      <w:proofErr w:type="spellEnd"/>
      <w:r w:rsidRPr="00A274E7">
        <w:rPr>
          <w:rFonts w:eastAsia="Times New Roman" w:cstheme="minorHAnsi"/>
          <w:lang w:val="es-ES_tradnl"/>
        </w:rPr>
        <w:t>,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ibadat</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ibadat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memenjarakan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memukul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-Mu. Dan apabila </w:t>
      </w:r>
      <w:proofErr w:type="spellStart"/>
      <w:r w:rsidRPr="00A274E7">
        <w:rPr>
          <w:rFonts w:eastAsia="Times New Roman" w:cstheme="minorHAnsi"/>
          <w:lang w:val="es-ES_tradnl"/>
        </w:rPr>
        <w:t>darah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Stefanus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syahid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ditumpahkan</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berdiri</w:t>
      </w:r>
      <w:proofErr w:type="spellEnd"/>
      <w:r w:rsidRPr="00A274E7">
        <w:rPr>
          <w:rFonts w:eastAsia="Times New Roman" w:cstheme="minorHAnsi"/>
          <w:lang w:val="es-ES_tradnl"/>
        </w:rPr>
        <w:t xml:space="preserve"> di sana </w:t>
      </w:r>
      <w:proofErr w:type="spellStart"/>
      <w:r w:rsidRPr="00A274E7">
        <w:rPr>
          <w:rFonts w:eastAsia="Times New Roman" w:cstheme="minorHAnsi"/>
          <w:lang w:val="es-ES_tradnl"/>
        </w:rPr>
        <w:t>memberikan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persetujuan</w:t>
      </w:r>
      <w:proofErr w:type="spellEnd"/>
      <w:r w:rsidRPr="00A274E7">
        <w:rPr>
          <w:rFonts w:eastAsia="Times New Roman" w:cstheme="minorHAnsi"/>
          <w:lang w:val="es-ES_tradnl"/>
        </w:rPr>
        <w:t xml:space="preserve"> saya dan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pakaian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membunuhnya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berfirman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kepadaku</w:t>
      </w:r>
      <w:proofErr w:type="spellEnd"/>
      <w:r w:rsidRPr="00A274E7">
        <w:rPr>
          <w:rFonts w:eastAsia="Times New Roman" w:cstheme="minorHAnsi"/>
          <w:lang w:val="es-ES_tradnl"/>
        </w:rPr>
        <w:t>, '</w:t>
      </w:r>
      <w:proofErr w:type="spellStart"/>
      <w:r w:rsidRPr="00A274E7">
        <w:rPr>
          <w:rFonts w:eastAsia="Times New Roman" w:cstheme="minorHAnsi"/>
          <w:lang w:val="es-ES_tradnl"/>
        </w:rPr>
        <w:t>Pergilah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menghantar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w:t>
      </w:r>
      <w:proofErr w:type="spellStart"/>
      <w:r w:rsidRPr="00A274E7">
        <w:rPr>
          <w:rFonts w:eastAsia="Times New Roman" w:cstheme="minorHAnsi"/>
          <w:lang w:val="es-ES_tradnl"/>
        </w:rPr>
        <w:t>Kis</w:t>
      </w:r>
      <w:proofErr w:type="spellEnd"/>
      <w:r w:rsidRPr="00A274E7">
        <w:rPr>
          <w:rFonts w:eastAsia="Times New Roman" w:cstheme="minorHAnsi"/>
          <w:lang w:val="es-ES_tradnl"/>
        </w:rPr>
        <w:t>. 22:17-20)</w:t>
      </w:r>
    </w:p>
    <w:p w14:paraId="12D6D987"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ramai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Paulus </w:t>
      </w:r>
      <w:proofErr w:type="spellStart"/>
      <w:r w:rsidRPr="00A274E7">
        <w:rPr>
          <w:rFonts w:eastAsia="Times New Roman" w:cstheme="minorHAnsi"/>
          <w:i/>
          <w:iCs/>
          <w:lang w:val="es-ES_tradnl"/>
        </w:rPr>
        <w:t>sehingga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demikian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meninggikan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berteriak</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Singkirkan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bumi</w:t>
      </w:r>
      <w:proofErr w:type="spell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hidup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berteriak-teriak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menanggalkan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jubah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melemparkan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debu</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udara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komandan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memerintahkan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Paulus </w:t>
      </w:r>
      <w:proofErr w:type="spellStart"/>
      <w:r w:rsidRPr="00A274E7">
        <w:rPr>
          <w:rFonts w:eastAsia="Times New Roman" w:cstheme="minorHAnsi"/>
          <w:i/>
          <w:iCs/>
          <w:lang w:val="es-ES_tradnl"/>
        </w:rPr>
        <w:t>dibawa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markas</w:t>
      </w:r>
      <w:proofErr w:type="spell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mengarahkan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disebat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disoal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siasat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mengetahui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ramai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menjerit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mengulurkan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menyebat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Paulus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perwira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berdiri</w:t>
      </w:r>
      <w:proofErr w:type="spellEnd"/>
      <w:r w:rsidRPr="00A274E7">
        <w:rPr>
          <w:rFonts w:eastAsia="Times New Roman" w:cstheme="minorHAnsi"/>
          <w:i/>
          <w:iCs/>
          <w:lang w:val="es-ES_tradnl"/>
        </w:rPr>
        <w:t xml:space="preserve"> di situ,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sah </w:t>
      </w:r>
      <w:proofErr w:type="spellStart"/>
      <w:r w:rsidRPr="00A274E7">
        <w:rPr>
          <w:rFonts w:eastAsia="Times New Roman" w:cstheme="minorHAnsi"/>
          <w:i/>
          <w:iCs/>
          <w:lang w:val="es-ES_tradnl"/>
        </w:rPr>
        <w:t>bagimu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menyebat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warganegara</w:t>
      </w:r>
      <w:proofErr w:type="spellEnd"/>
      <w:r w:rsidRPr="00A274E7">
        <w:rPr>
          <w:rFonts w:eastAsia="Times New Roman" w:cstheme="minorHAnsi"/>
          <w:i/>
          <w:iCs/>
          <w:lang w:val="es-ES_tradnl"/>
        </w:rPr>
        <w:t xml:space="preserve"> Rom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pernah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didapati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bersalah</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22:22-25)</w:t>
      </w:r>
    </w:p>
    <w:p w14:paraId="5763D1D4" w14:textId="77777777" w:rsidR="00D57DD1" w:rsidRPr="00B278D0" w:rsidRDefault="00D57DD1" w:rsidP="00D57DD1">
      <w:pPr>
        <w:jc w:val="both"/>
        <w:rPr>
          <w:rFonts w:eastAsia="Times New Roman" w:cstheme="minorHAnsi"/>
        </w:rPr>
      </w:pPr>
      <w:r w:rsidRPr="00B278D0">
        <w:rPr>
          <w:rFonts w:eastAsia="Times New Roman" w:cstheme="minorHAnsi"/>
        </w:rPr>
        <w:t xml:space="preserve">Centurium di </w:t>
      </w:r>
      <w:proofErr w:type="spellStart"/>
      <w:r w:rsidRPr="00B278D0">
        <w:rPr>
          <w:rFonts w:eastAsia="Times New Roman" w:cstheme="minorHAnsi"/>
        </w:rPr>
        <w:t>Yerusalem</w:t>
      </w:r>
      <w:proofErr w:type="spellEnd"/>
      <w:r w:rsidRPr="00B278D0">
        <w:rPr>
          <w:rFonts w:eastAsia="Times New Roman" w:cstheme="minorHAnsi"/>
        </w:rPr>
        <w:t xml:space="preserve"> </w:t>
      </w:r>
      <w:proofErr w:type="spellStart"/>
      <w:r w:rsidRPr="00B278D0">
        <w:rPr>
          <w:rFonts w:eastAsia="Times New Roman" w:cstheme="minorHAnsi"/>
        </w:rPr>
        <w:t>menghantarnya</w:t>
      </w:r>
      <w:proofErr w:type="spellEnd"/>
      <w:r w:rsidRPr="00B278D0">
        <w:rPr>
          <w:rFonts w:eastAsia="Times New Roman" w:cstheme="minorHAnsi"/>
        </w:rPr>
        <w:t xml:space="preserve"> ke Kaisarea untuk diadili. Paulus menjawab tuduhan terhadapnya di hadapan Feliks, Festus, Raja Agripa dan akhirnya Kaisar.</w:t>
      </w:r>
    </w:p>
    <w:p w14:paraId="2B759E4A"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Nabi-nabi</w:t>
      </w:r>
    </w:p>
    <w:p w14:paraId="5A46426A" w14:textId="77777777" w:rsidR="00D57DD1" w:rsidRPr="00A274E7" w:rsidRDefault="00D57DD1" w:rsidP="00D57DD1">
      <w:pPr>
        <w:ind w:left="90"/>
        <w:jc w:val="both"/>
        <w:rPr>
          <w:rFonts w:eastAsia="Times New Roman" w:cstheme="minorHAnsi"/>
          <w:lang w:val="es-ES_tradnl"/>
        </w:rPr>
      </w:pPr>
      <w:r w:rsidRPr="00B278D0">
        <w:rPr>
          <w:rFonts w:eastAsia="Times New Roman" w:cstheme="minorHAnsi"/>
        </w:rPr>
        <w:t xml:space="preserve">"Beberapa menjadi nabi" dari perkataan Yunani profeétas - seseorang yang melaluinya Tuhan berbicara, peramal, penceramah yang diilhamkan. "Nabi" mengisytiharkan perkhabaran yang diberikan kepadanya, ketika "pelihat" melihat penglihatan Tuhan. (Lihat Bilangan 12:6, 8) Oleh itu, seorang nabi adalah jurucakap Tuhan; dia bercakap dalam nama Tuhan dan dengan kuasanya. </w:t>
      </w:r>
      <w:r w:rsidRPr="00A274E7">
        <w:rPr>
          <w:rFonts w:eastAsia="Times New Roman" w:cstheme="minorHAnsi"/>
          <w:lang w:val="es-ES_tradnl"/>
        </w:rPr>
        <w:t>(</w:t>
      </w:r>
      <w:proofErr w:type="spellStart"/>
      <w:r w:rsidRPr="00A274E7">
        <w:rPr>
          <w:rFonts w:eastAsia="Times New Roman" w:cstheme="minorHAnsi"/>
          <w:lang w:val="es-ES_tradnl"/>
        </w:rPr>
        <w:t>Keluaran</w:t>
      </w:r>
      <w:proofErr w:type="spellEnd"/>
      <w:r w:rsidRPr="00A274E7">
        <w:rPr>
          <w:rFonts w:eastAsia="Times New Roman" w:cstheme="minorHAnsi"/>
          <w:lang w:val="es-ES_tradnl"/>
        </w:rPr>
        <w:t xml:space="preserve"> 7:1) Dia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mulut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dengannya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berbicara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w:t>
      </w:r>
      <w:proofErr w:type="spellStart"/>
      <w:r w:rsidRPr="00A274E7">
        <w:rPr>
          <w:rFonts w:eastAsia="Times New Roman" w:cstheme="minorHAnsi"/>
          <w:lang w:val="es-ES_tradnl"/>
        </w:rPr>
        <w:t>Yeremia</w:t>
      </w:r>
      <w:proofErr w:type="spellEnd"/>
      <w:r w:rsidRPr="00A274E7">
        <w:rPr>
          <w:rFonts w:eastAsia="Times New Roman" w:cstheme="minorHAnsi"/>
          <w:lang w:val="es-ES_tradnl"/>
        </w:rPr>
        <w:t xml:space="preserve"> 1:9; </w:t>
      </w:r>
      <w:proofErr w:type="spellStart"/>
      <w:r w:rsidRPr="00A274E7">
        <w:rPr>
          <w:rFonts w:eastAsia="Times New Roman" w:cstheme="minorHAnsi"/>
          <w:lang w:val="es-ES_tradnl"/>
        </w:rPr>
        <w:t>Yesaya</w:t>
      </w:r>
      <w:proofErr w:type="spellEnd"/>
      <w:r w:rsidRPr="00A274E7">
        <w:rPr>
          <w:rFonts w:eastAsia="Times New Roman" w:cstheme="minorHAnsi"/>
          <w:lang w:val="es-ES_tradnl"/>
        </w:rPr>
        <w:t xml:space="preserve"> 51:16) 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13:8 </w:t>
      </w:r>
      <w:proofErr w:type="spellStart"/>
      <w:r w:rsidRPr="00A274E7">
        <w:rPr>
          <w:rFonts w:eastAsia="Times New Roman" w:cstheme="minorHAnsi"/>
          <w:lang w:val="es-ES_tradnl"/>
        </w:rPr>
        <w:t>menyatakan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nabi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berhenti</w:t>
      </w:r>
      <w:proofErr w:type="spellEnd"/>
      <w:r w:rsidRPr="00A274E7">
        <w:rPr>
          <w:rFonts w:eastAsia="Times New Roman" w:cstheme="minorHAnsi"/>
          <w:lang w:val="es-ES_tradnl"/>
        </w:rPr>
        <w:t>: “</w:t>
      </w:r>
      <w:proofErr w:type="spellStart"/>
      <w:r w:rsidRPr="00A274E7">
        <w:rPr>
          <w:rFonts w:eastAsia="Times New Roman" w:cstheme="minorHAnsi"/>
          <w:lang w:val="es-ES_tradnl"/>
        </w:rPr>
        <w:t>Kasih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pernah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putus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nubuatan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berhenti</w:t>
      </w:r>
      <w:proofErr w:type="spellEnd"/>
      <w:r w:rsidRPr="00A274E7">
        <w:rPr>
          <w:rFonts w:eastAsia="Times New Roman" w:cstheme="minorHAnsi"/>
          <w:lang w:val="es-ES_tradnl"/>
        </w:rPr>
        <w:t>.”</w:t>
      </w:r>
    </w:p>
    <w:p w14:paraId="546ECBED" w14:textId="77777777" w:rsidR="00D57DD1" w:rsidRPr="00A274E7" w:rsidRDefault="00D57DD1" w:rsidP="00D57DD1">
      <w:pPr>
        <w:ind w:left="9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w:t>
      </w:r>
      <w:proofErr w:type="spellStart"/>
      <w:r w:rsidRPr="00A274E7">
        <w:rPr>
          <w:rFonts w:eastAsia="Times New Roman" w:cstheme="minorHAnsi"/>
          <w:lang w:val="es-ES_tradnl"/>
        </w:rPr>
        <w:t>Berhenti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katargeo</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menjadikan</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sekali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terbiar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berguna</w:t>
      </w:r>
      <w:proofErr w:type="spellEnd"/>
      <w:r w:rsidRPr="00A274E7">
        <w:rPr>
          <w:rFonts w:eastAsia="Times New Roman" w:cstheme="minorHAnsi"/>
          <w:lang w:val="es-ES_tradnl"/>
        </w:rPr>
        <w:t>. (</w:t>
      </w:r>
      <w:proofErr w:type="spellStart"/>
      <w:r w:rsidRPr="00A274E7">
        <w:rPr>
          <w:rFonts w:eastAsia="Times New Roman" w:cstheme="minorHAnsi"/>
          <w:lang w:val="es-ES_tradnl"/>
        </w:rPr>
        <w:t>Pengajian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Bible</w:t>
      </w:r>
      <w:proofErr w:type="spellEnd"/>
      <w:r w:rsidRPr="00A274E7">
        <w:rPr>
          <w:rFonts w:eastAsia="Times New Roman" w:cstheme="minorHAnsi"/>
          <w:lang w:val="es-ES_tradnl"/>
        </w:rPr>
        <w:t xml:space="preserve"> PC, </w:t>
      </w:r>
      <w:proofErr w:type="spellStart"/>
      <w:r w:rsidRPr="00A274E7">
        <w:rPr>
          <w:rFonts w:eastAsia="Times New Roman" w:cstheme="minorHAnsi"/>
          <w:lang w:val="es-ES_tradnl"/>
        </w:rPr>
        <w:t>Biblesoft</w:t>
      </w:r>
      <w:proofErr w:type="spellEnd"/>
      <w:r w:rsidRPr="00A274E7">
        <w:rPr>
          <w:rFonts w:eastAsia="Times New Roman" w:cstheme="minorHAnsi"/>
          <w:lang w:val="es-ES_tradnl"/>
        </w:rPr>
        <w:t>)</w:t>
      </w:r>
    </w:p>
    <w:p w14:paraId="399220C2" w14:textId="77777777" w:rsidR="00D57DD1" w:rsidRPr="00A274E7" w:rsidRDefault="00D57DD1" w:rsidP="00D57DD1">
      <w:pPr>
        <w:spacing w:before="200"/>
        <w:outlineLvl w:val="2"/>
        <w:rPr>
          <w:rFonts w:eastAsia="Times New Roman" w:cstheme="minorHAnsi"/>
          <w:u w:val="thick"/>
          <w:lang w:val="es-ES_tradnl"/>
        </w:rPr>
      </w:pPr>
      <w:proofErr w:type="spellStart"/>
      <w:r w:rsidRPr="00A274E7">
        <w:rPr>
          <w:rFonts w:eastAsia="Times New Roman" w:cstheme="minorHAnsi"/>
          <w:u w:val="thick"/>
          <w:lang w:val="es-ES_tradnl"/>
        </w:rPr>
        <w:t>Penginjil</w:t>
      </w:r>
      <w:proofErr w:type="spellEnd"/>
    </w:p>
    <w:p w14:paraId="35FF8E44"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“Ada yang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euangelistás</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kabar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Hanya Philip dan Timothy yang secara </w:t>
      </w:r>
      <w:proofErr w:type="spellStart"/>
      <w:r w:rsidRPr="00A274E7">
        <w:rPr>
          <w:rFonts w:eastAsia="Times New Roman" w:cstheme="minorHAnsi"/>
          <w:lang w:val="es-ES_tradnl"/>
        </w:rPr>
        <w:t>khusus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Filipus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dekat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jangka</w:t>
      </w:r>
      <w:proofErr w:type="spellEnd"/>
      <w:r w:rsidRPr="00A274E7">
        <w:rPr>
          <w:rFonts w:eastAsia="Times New Roman" w:cstheme="minorHAnsi"/>
          <w:lang w:val="es-ES_tradnl"/>
        </w:rPr>
        <w:t xml:space="preserve"> masa yang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lama di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lokasi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penerimaan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pendengar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kriteria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menentukan</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terdorong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kekal</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kawasan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lama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dimaksudkan</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asalnya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sehingga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menyelesaikan</w:t>
      </w:r>
      <w:proofErr w:type="spellEnd"/>
      <w:r w:rsidRPr="00A274E7">
        <w:rPr>
          <w:rFonts w:eastAsia="Times New Roman" w:cstheme="minorHAnsi"/>
          <w:lang w:val="es-ES_tradnl"/>
        </w:rPr>
        <w:t xml:space="preserve"> tugas yang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rancang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dicapai</w:t>
      </w:r>
      <w:proofErr w:type="spellEnd"/>
      <w:r w:rsidRPr="00A274E7">
        <w:rPr>
          <w:rFonts w:eastAsia="Times New Roman" w:cstheme="minorHAnsi"/>
          <w:lang w:val="es-ES_tradnl"/>
        </w:rPr>
        <w:t>.</w:t>
      </w:r>
    </w:p>
    <w:p w14:paraId="28018DBD"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Pada Hari </w:t>
      </w:r>
      <w:proofErr w:type="spellStart"/>
      <w:r w:rsidRPr="00A274E7">
        <w:rPr>
          <w:rFonts w:eastAsia="Times New Roman" w:cstheme="minorHAnsi"/>
          <w:lang w:val="es-ES_tradnl"/>
        </w:rPr>
        <w:t>Pentakosta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disampaikan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Petrus dan </w:t>
      </w:r>
      <w:proofErr w:type="spellStart"/>
      <w:r w:rsidRPr="00A274E7">
        <w:rPr>
          <w:rFonts w:eastAsia="Times New Roman" w:cstheme="minorHAnsi"/>
          <w:lang w:val="es-ES_tradnl"/>
        </w:rPr>
        <w:t>rasul-rasul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diselami</w:t>
      </w:r>
      <w:proofErr w:type="spellEnd"/>
      <w:r w:rsidRPr="00A274E7">
        <w:rPr>
          <w:rFonts w:eastAsia="Times New Roman" w:cstheme="minorHAnsi"/>
          <w:lang w:val="es-ES_tradnl"/>
        </w:rPr>
        <w:t xml:space="preserve"> </w:t>
      </w:r>
      <w:proofErr w:type="gramStart"/>
      <w:r w:rsidRPr="00A274E7">
        <w:rPr>
          <w:rFonts w:eastAsia="Times New Roman" w:cstheme="minorHAnsi"/>
          <w:lang w:val="es-ES_tradnl"/>
        </w:rPr>
        <w:t>dan ”</w:t>
      </w:r>
      <w:proofErr w:type="spellStart"/>
      <w:r w:rsidRPr="00A274E7">
        <w:rPr>
          <w:rFonts w:eastAsia="Times New Roman" w:cstheme="minorHAnsi"/>
          <w:lang w:val="es-ES_tradnl"/>
        </w:rPr>
        <w:t>mengabdikan</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rasul-rasul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persekutuan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memecahkan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2:42-43)</w:t>
      </w:r>
    </w:p>
    <w:p w14:paraId="5EA746A1"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 xml:space="preserve">Paulus </w:t>
      </w:r>
      <w:proofErr w:type="spellStart"/>
      <w:r w:rsidRPr="00A274E7">
        <w:rPr>
          <w:rFonts w:eastAsia="Times New Roman" w:cstheme="minorHAnsi"/>
          <w:lang w:val="es-ES_tradnl"/>
        </w:rPr>
        <w:t>menginjil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benih</w:t>
      </w:r>
      <w:proofErr w:type="spellEnd"/>
      <w:r w:rsidRPr="00A274E7">
        <w:rPr>
          <w:rFonts w:eastAsia="Times New Roman" w:cstheme="minorHAnsi"/>
          <w:lang w:val="es-ES_tradnl"/>
        </w:rPr>
        <w:t xml:space="preserve">, Apolos </w:t>
      </w:r>
      <w:proofErr w:type="spellStart"/>
      <w:r w:rsidRPr="00A274E7">
        <w:rPr>
          <w:rFonts w:eastAsia="Times New Roman" w:cstheme="minorHAnsi"/>
          <w:lang w:val="es-ES_tradnl"/>
        </w:rPr>
        <w:t>menyiramnya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menumbuhkannya</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3:6-7) </w:t>
      </w:r>
      <w:proofErr w:type="spellStart"/>
      <w:r w:rsidRPr="00A274E7">
        <w:rPr>
          <w:rFonts w:eastAsia="Times New Roman" w:cstheme="minorHAnsi"/>
          <w:lang w:val="es-ES_tradnl"/>
        </w:rPr>
        <w:t>Benih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Firman yang Paulus </w:t>
      </w:r>
      <w:proofErr w:type="spellStart"/>
      <w:r w:rsidRPr="00A274E7">
        <w:rPr>
          <w:rFonts w:eastAsia="Times New Roman" w:cstheme="minorHAnsi"/>
          <w:lang w:val="es-ES_tradnl"/>
        </w:rPr>
        <w:t>ajarkan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mengenal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 yang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Apolos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jalan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Priskila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Akwila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menerangkan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xml:space="preserve"> jalan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memadai</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18:26) “</w:t>
      </w:r>
      <w:proofErr w:type="spellStart"/>
      <w:r w:rsidRPr="00A274E7">
        <w:rPr>
          <w:rFonts w:eastAsia="Times New Roman" w:cstheme="minorHAnsi"/>
          <w:lang w:val="es-ES_tradnl"/>
        </w:rPr>
        <w:t>Lalu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Filipus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pengabar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membuka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mulutnya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mulai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Kitab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memberitahukan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xml:space="preserve">, sida-sida Etiopia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kabar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8:35)</w:t>
      </w:r>
    </w:p>
    <w:p w14:paraId="524D6674"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Disiram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epótisen</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sumber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pertumbuhan</w:t>
      </w:r>
      <w:proofErr w:type="spellEnd"/>
      <w:r w:rsidRPr="00A274E7">
        <w:rPr>
          <w:rFonts w:eastAsia="Times New Roman" w:cstheme="minorHAnsi"/>
          <w:lang w:val="es-ES_tradnl"/>
        </w:rPr>
        <w:t>.</w:t>
      </w:r>
    </w:p>
    <w:p w14:paraId="7E60536B" w14:textId="77777777" w:rsidR="00693C6F" w:rsidRPr="00A274E7" w:rsidRDefault="00693C6F" w:rsidP="00693C6F">
      <w:pPr>
        <w:ind w:left="270"/>
        <w:jc w:val="both"/>
        <w:rPr>
          <w:rFonts w:eastAsia="Times New Roman" w:cstheme="minorHAnsi"/>
          <w:lang w:val="es-ES_tradnl"/>
        </w:rPr>
      </w:pPr>
      <w:proofErr w:type="spellStart"/>
      <w:r w:rsidRPr="00A274E7">
        <w:rPr>
          <w:rFonts w:eastAsia="Times New Roman" w:cstheme="minorHAnsi"/>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Diberitahu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eueengelísato</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mengisytiharkan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menginjil</w:t>
      </w:r>
      <w:proofErr w:type="spellEnd"/>
      <w:r w:rsidRPr="00A274E7">
        <w:rPr>
          <w:rFonts w:eastAsia="Times New Roman" w:cstheme="minorHAnsi"/>
          <w:lang w:val="es-ES_tradnl"/>
        </w:rPr>
        <w:t>.</w:t>
      </w:r>
    </w:p>
    <w:p w14:paraId="506D238F"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lastRenderedPageBreak/>
        <w:t>Penginjil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pengkhotbah</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umumnya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mengumumkan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matang</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w:t>
      </w:r>
      <w:proofErr w:type="spellStart"/>
      <w:r w:rsidRPr="00A274E7">
        <w:rPr>
          <w:rFonts w:eastAsia="Times New Roman" w:cstheme="minorHAnsi"/>
          <w:lang w:val="es-ES_tradnl"/>
        </w:rPr>
        <w:t>penggembala</w:t>
      </w:r>
      <w:proofErr w:type="spellEnd"/>
      <w:r w:rsidRPr="00A274E7">
        <w:rPr>
          <w:rFonts w:eastAsia="Times New Roman" w:cstheme="minorHAnsi"/>
          <w:lang w:val="es-ES_tradnl"/>
        </w:rPr>
        <w:t>/</w:t>
      </w:r>
      <w:proofErr w:type="spellStart"/>
      <w:r w:rsidRPr="00A274E7">
        <w:rPr>
          <w:rFonts w:eastAsia="Times New Roman" w:cstheme="minorHAnsi"/>
          <w:lang w:val="es-ES_tradnl"/>
        </w:rPr>
        <w:t>pengawas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mahir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arahan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menjalani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kehidupan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berkorban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diredhai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sifat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w:t>
      </w:r>
    </w:p>
    <w:p w14:paraId="05FA102D" w14:textId="77777777" w:rsidR="00D57DD1" w:rsidRPr="00B278D0" w:rsidRDefault="00D57DD1" w:rsidP="00D57DD1">
      <w:pPr>
        <w:rPr>
          <w:rFonts w:eastAsia="Times New Roman" w:cstheme="minorHAnsi"/>
          <w:b/>
          <w:bCs/>
        </w:rPr>
      </w:pPr>
      <w:r w:rsidRPr="00B278D0">
        <w:rPr>
          <w:rFonts w:eastAsia="Times New Roman" w:cstheme="minorHAnsi"/>
          <w:b/>
          <w:bCs/>
        </w:rPr>
        <w:t>Soalan</w:t>
      </w:r>
    </w:p>
    <w:p w14:paraId="654B3F0D" w14:textId="77777777" w:rsidR="009F2690" w:rsidRPr="00B278D0" w:rsidRDefault="00D57DD1" w:rsidP="00D57DD1">
      <w:pPr>
        <w:pStyle w:val="ListParagraph"/>
        <w:numPr>
          <w:ilvl w:val="0"/>
          <w:numId w:val="9"/>
        </w:numPr>
        <w:ind w:right="72"/>
        <w:rPr>
          <w:rFonts w:cstheme="minorHAnsi"/>
        </w:rPr>
      </w:pPr>
      <w:r w:rsidRPr="00B278D0">
        <w:rPr>
          <w:rFonts w:cstheme="minorHAnsi"/>
        </w:rPr>
        <w:t>Seorang rasul Alkitab mesti mempunyai pengetahuan yang mendalam tentang Yesus dan tindakan-Nya</w:t>
      </w:r>
    </w:p>
    <w:p w14:paraId="12BEB21D" w14:textId="77777777" w:rsidR="00D57DD1" w:rsidRPr="00B278D0" w:rsidRDefault="00D57DD1" w:rsidP="009F2690">
      <w:pPr>
        <w:pStyle w:val="ListParagraph"/>
        <w:ind w:right="72"/>
        <w:rPr>
          <w:rFonts w:cstheme="minorHAnsi"/>
        </w:rPr>
      </w:pPr>
      <w:r w:rsidRPr="00B278D0">
        <w:rPr>
          <w:rFonts w:cstheme="minorHAnsi"/>
        </w:rPr>
        <w:t>Betul salah___</w:t>
      </w:r>
    </w:p>
    <w:p w14:paraId="38C3B497" w14:textId="77777777" w:rsidR="009F2690" w:rsidRPr="00B278D0" w:rsidRDefault="009F2690" w:rsidP="009F2690">
      <w:pPr>
        <w:pStyle w:val="ListParagraph"/>
        <w:ind w:right="72"/>
        <w:rPr>
          <w:rFonts w:cstheme="minorHAnsi"/>
        </w:rPr>
      </w:pPr>
    </w:p>
    <w:p w14:paraId="46F3C538" w14:textId="77777777" w:rsidR="00D57DD1" w:rsidRPr="00B278D0" w:rsidRDefault="00D57DD1" w:rsidP="00D57DD1">
      <w:pPr>
        <w:pStyle w:val="ListParagraph"/>
        <w:numPr>
          <w:ilvl w:val="0"/>
          <w:numId w:val="9"/>
        </w:numPr>
        <w:ind w:right="72"/>
        <w:rPr>
          <w:rFonts w:cstheme="minorHAnsi"/>
        </w:rPr>
      </w:pPr>
      <w:r w:rsidRPr="00B278D0">
        <w:rPr>
          <w:rFonts w:cstheme="minorHAnsi"/>
        </w:rPr>
        <w:t>Seorang nabi adalah orang yang kepadanya Tuhan memberi mesej-Nya sehingga Injil diwahyukan sepenuhnya.</w:t>
      </w:r>
    </w:p>
    <w:p w14:paraId="10E1D04F" w14:textId="77777777" w:rsidR="00D57DD1" w:rsidRPr="00B278D0" w:rsidRDefault="00D57DD1" w:rsidP="00D57DD1">
      <w:pPr>
        <w:pStyle w:val="ListParagraph"/>
        <w:ind w:right="72"/>
        <w:rPr>
          <w:rFonts w:cstheme="minorHAnsi"/>
        </w:rPr>
      </w:pPr>
      <w:r w:rsidRPr="00B278D0">
        <w:rPr>
          <w:rFonts w:cstheme="minorHAnsi"/>
        </w:rPr>
        <w:t>Betul salah___</w:t>
      </w:r>
    </w:p>
    <w:p w14:paraId="42012DCE" w14:textId="77777777" w:rsidR="00D57DD1" w:rsidRPr="00B278D0" w:rsidRDefault="00D57DD1" w:rsidP="00D57DD1">
      <w:pPr>
        <w:pStyle w:val="ListParagraph"/>
        <w:ind w:right="72"/>
        <w:rPr>
          <w:rFonts w:cstheme="minorHAnsi"/>
        </w:rPr>
      </w:pPr>
    </w:p>
    <w:p w14:paraId="42472023" w14:textId="77777777" w:rsidR="00D57DD1" w:rsidRPr="00B278D0" w:rsidRDefault="00D57DD1" w:rsidP="00D57DD1">
      <w:pPr>
        <w:pStyle w:val="ListParagraph"/>
        <w:numPr>
          <w:ilvl w:val="0"/>
          <w:numId w:val="9"/>
        </w:numPr>
        <w:ind w:right="72"/>
        <w:rPr>
          <w:rFonts w:cstheme="minorHAnsi"/>
        </w:rPr>
      </w:pPr>
      <w:r w:rsidRPr="00B278D0">
        <w:rPr>
          <w:rFonts w:cstheme="minorHAnsi"/>
        </w:rPr>
        <w:t>Penginjil adalah pemberita mesej pengampunan dan keselamatan Tuhan kepada mereka yang tidak di dalam Kristus. Oleh itu, bukan pendakwah mimbar hari ini yang menyampaikan mesej pilihan mereka kepada kumpulan orang Kristian yang berhimpun.</w:t>
      </w:r>
    </w:p>
    <w:p w14:paraId="3DA8B28F" w14:textId="77777777" w:rsidR="00D57DD1" w:rsidRPr="00A274E7" w:rsidRDefault="00D57DD1" w:rsidP="00D57DD1">
      <w:pPr>
        <w:pStyle w:val="ListParagraph"/>
        <w:ind w:right="72"/>
        <w:rPr>
          <w:rFonts w:cstheme="minorHAnsi"/>
          <w:lang w:val="es-ES_tradnl"/>
        </w:rPr>
      </w:pPr>
      <w:proofErr w:type="spellStart"/>
      <w:r w:rsidRPr="00A274E7">
        <w:rPr>
          <w:rFonts w:cstheme="minorHAnsi"/>
          <w:lang w:val="es-ES_tradnl"/>
        </w:rPr>
        <w:t>Betul</w:t>
      </w:r>
      <w:proofErr w:type="spellEnd"/>
      <w:r w:rsidRPr="00A274E7">
        <w:rPr>
          <w:rFonts w:cstheme="minorHAnsi"/>
          <w:lang w:val="es-ES_tradnl"/>
        </w:rPr>
        <w:t xml:space="preserve"> </w:t>
      </w:r>
      <w:proofErr w:type="spellStart"/>
      <w:r w:rsidRPr="00A274E7">
        <w:rPr>
          <w:rFonts w:cstheme="minorHAnsi"/>
          <w:lang w:val="es-ES_tradnl"/>
        </w:rPr>
        <w:t>salah</w:t>
      </w:r>
      <w:proofErr w:type="spellEnd"/>
      <w:r w:rsidRPr="00A274E7">
        <w:rPr>
          <w:rFonts w:cstheme="minorHAnsi"/>
          <w:lang w:val="es-ES_tradnl"/>
        </w:rPr>
        <w:t>___</w:t>
      </w:r>
    </w:p>
    <w:p w14:paraId="0BD6FB9B" w14:textId="77777777" w:rsidR="007F5118" w:rsidRPr="00A274E7" w:rsidRDefault="007F5118" w:rsidP="00D57DD1">
      <w:pPr>
        <w:jc w:val="both"/>
        <w:rPr>
          <w:rFonts w:cstheme="minorHAnsi"/>
          <w:lang w:val="es-ES_tradnl"/>
        </w:rPr>
      </w:pPr>
    </w:p>
    <w:p w14:paraId="517F331D" w14:textId="77777777" w:rsidR="00D57DD1" w:rsidRPr="00A274E7" w:rsidRDefault="00D57DD1" w:rsidP="00D57DD1">
      <w:pPr>
        <w:jc w:val="both"/>
        <w:rPr>
          <w:rFonts w:eastAsia="Times New Roman" w:cstheme="minorHAnsi"/>
          <w:lang w:val="es-ES_tradnl"/>
        </w:rPr>
      </w:pPr>
      <w:proofErr w:type="spellStart"/>
      <w:r w:rsidRPr="00A274E7">
        <w:rPr>
          <w:rFonts w:cstheme="minorHAnsi"/>
          <w:lang w:val="es-ES_tradnl"/>
        </w:rPr>
        <w:t>Bab</w:t>
      </w:r>
      <w:proofErr w:type="spellEnd"/>
      <w:r w:rsidRPr="00A274E7">
        <w:rPr>
          <w:rFonts w:cstheme="minorHAnsi"/>
          <w:lang w:val="es-ES_tradnl"/>
        </w:rPr>
        <w:t xml:space="preserve"> 3</w:t>
      </w:r>
    </w:p>
    <w:p w14:paraId="17D8B628" w14:textId="77777777" w:rsidR="00D57DD1" w:rsidRPr="00A274E7" w:rsidRDefault="00D57DD1" w:rsidP="00937E9B">
      <w:pPr>
        <w:pStyle w:val="Heading2"/>
        <w:jc w:val="center"/>
        <w:rPr>
          <w:rFonts w:asciiTheme="minorHAnsi" w:hAnsiTheme="minorHAnsi" w:cstheme="minorHAnsi"/>
          <w:b/>
          <w:bCs/>
          <w:color w:val="auto"/>
          <w:sz w:val="22"/>
          <w:szCs w:val="22"/>
          <w:lang w:val="es-ES_tradnl"/>
        </w:rPr>
      </w:pPr>
      <w:proofErr w:type="spellStart"/>
      <w:r w:rsidRPr="00A274E7">
        <w:rPr>
          <w:rFonts w:asciiTheme="minorHAnsi" w:hAnsiTheme="minorHAnsi" w:cstheme="minorHAnsi"/>
          <w:b/>
          <w:bCs/>
          <w:color w:val="auto"/>
          <w:sz w:val="22"/>
          <w:szCs w:val="22"/>
          <w:lang w:val="es-ES_tradnl"/>
        </w:rPr>
        <w:t>Pendeta</w:t>
      </w:r>
      <w:proofErr w:type="spellEnd"/>
      <w:r w:rsidRPr="00A274E7">
        <w:rPr>
          <w:rFonts w:asciiTheme="minorHAnsi" w:hAnsiTheme="minorHAnsi" w:cstheme="minorHAnsi"/>
          <w:b/>
          <w:bCs/>
          <w:color w:val="auto"/>
          <w:sz w:val="22"/>
          <w:szCs w:val="22"/>
          <w:lang w:val="es-ES_tradnl"/>
        </w:rPr>
        <w:t xml:space="preserve"> dan </w:t>
      </w:r>
      <w:proofErr w:type="spellStart"/>
      <w:r w:rsidRPr="00A274E7">
        <w:rPr>
          <w:rFonts w:asciiTheme="minorHAnsi" w:hAnsiTheme="minorHAnsi" w:cstheme="minorHAnsi"/>
          <w:b/>
          <w:bCs/>
          <w:color w:val="auto"/>
          <w:sz w:val="22"/>
          <w:szCs w:val="22"/>
          <w:lang w:val="es-ES_tradnl"/>
        </w:rPr>
        <w:t>Guru</w:t>
      </w:r>
      <w:proofErr w:type="spellEnd"/>
      <w:r w:rsidRPr="00A274E7">
        <w:rPr>
          <w:rFonts w:asciiTheme="minorHAnsi" w:hAnsiTheme="minorHAnsi" w:cstheme="minorHAnsi"/>
          <w:b/>
          <w:bCs/>
          <w:color w:val="auto"/>
          <w:sz w:val="22"/>
          <w:szCs w:val="22"/>
          <w:lang w:val="es-ES_tradnl"/>
        </w:rPr>
        <w:t xml:space="preserve"> (</w:t>
      </w:r>
      <w:proofErr w:type="spellStart"/>
      <w:r w:rsidRPr="00A274E7">
        <w:rPr>
          <w:rFonts w:asciiTheme="minorHAnsi" w:hAnsiTheme="minorHAnsi" w:cstheme="minorHAnsi"/>
          <w:b/>
          <w:bCs/>
          <w:color w:val="auto"/>
          <w:sz w:val="22"/>
          <w:szCs w:val="22"/>
          <w:lang w:val="es-ES_tradnl"/>
        </w:rPr>
        <w:t>Mengajar</w:t>
      </w:r>
      <w:proofErr w:type="spellEnd"/>
      <w:r w:rsidRPr="00A274E7">
        <w:rPr>
          <w:rFonts w:asciiTheme="minorHAnsi" w:hAnsiTheme="minorHAnsi" w:cstheme="minorHAnsi"/>
          <w:b/>
          <w:bCs/>
          <w:color w:val="auto"/>
          <w:sz w:val="22"/>
          <w:szCs w:val="22"/>
          <w:lang w:val="es-ES_tradnl"/>
        </w:rPr>
        <w:t xml:space="preserve"> </w:t>
      </w:r>
      <w:proofErr w:type="spellStart"/>
      <w:r w:rsidRPr="00A274E7">
        <w:rPr>
          <w:rFonts w:asciiTheme="minorHAnsi" w:hAnsiTheme="minorHAnsi" w:cstheme="minorHAnsi"/>
          <w:b/>
          <w:bCs/>
          <w:color w:val="auto"/>
          <w:sz w:val="22"/>
          <w:szCs w:val="22"/>
          <w:lang w:val="es-ES_tradnl"/>
        </w:rPr>
        <w:t>Pendeta</w:t>
      </w:r>
      <w:proofErr w:type="spellEnd"/>
      <w:r w:rsidRPr="00A274E7">
        <w:rPr>
          <w:rFonts w:asciiTheme="minorHAnsi" w:hAnsiTheme="minorHAnsi" w:cstheme="minorHAnsi"/>
          <w:b/>
          <w:bCs/>
          <w:color w:val="auto"/>
          <w:sz w:val="22"/>
          <w:szCs w:val="22"/>
          <w:lang w:val="es-ES_tradnl"/>
        </w:rPr>
        <w:t>)</w:t>
      </w:r>
    </w:p>
    <w:p w14:paraId="6FD0CF1B" w14:textId="77777777" w:rsidR="00937E9B" w:rsidRPr="00A274E7" w:rsidRDefault="00937E9B" w:rsidP="006456AA">
      <w:pPr>
        <w:spacing w:after="0"/>
        <w:jc w:val="both"/>
        <w:rPr>
          <w:rFonts w:eastAsia="Times New Roman" w:cstheme="minorHAnsi"/>
          <w:lang w:val="es-ES_tradnl"/>
        </w:rPr>
      </w:pPr>
    </w:p>
    <w:p w14:paraId="38A62FF3"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Titus</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menetapkan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ciri-ciri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watak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dikenali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w:t>
      </w:r>
    </w:p>
    <w:p w14:paraId="5A8A61E8"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b/>
          <w:bCs/>
          <w:lang w:val="es-ES_tradnl"/>
        </w:rPr>
        <w:t>Orang</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tua</w:t>
      </w:r>
      <w:proofErr w:type="spellEnd"/>
      <w:r w:rsidRPr="00A274E7">
        <w:rPr>
          <w:rFonts w:eastAsia="Times New Roman" w:cstheme="minorHAnsi"/>
          <w:lang w:val="es-ES_tradnl"/>
        </w:rPr>
        <w:t>(</w:t>
      </w:r>
      <w:proofErr w:type="spellStart"/>
      <w:r w:rsidRPr="00A274E7">
        <w:rPr>
          <w:rFonts w:eastAsia="Times New Roman" w:cstheme="minorHAnsi"/>
          <w:lang w:val="es-ES_tradnl"/>
        </w:rPr>
        <w:t>presbuteros</w:t>
      </w:r>
      <w:proofErr w:type="spellEnd"/>
      <w:r w:rsidRPr="00A274E7">
        <w:rPr>
          <w:rFonts w:eastAsia="Times New Roman" w:cstheme="minorHAnsi"/>
          <w:lang w:val="es-ES_tradnl"/>
        </w:rPr>
        <w:t xml:space="preserve">) - kata </w:t>
      </w:r>
      <w:proofErr w:type="spellStart"/>
      <w:r w:rsidRPr="00A274E7">
        <w:rPr>
          <w:rFonts w:eastAsia="Times New Roman" w:cstheme="minorHAnsi"/>
          <w:lang w:val="es-ES_tradnl"/>
        </w:rPr>
        <w:t>sifat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menunjukkan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kekananan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tua</w:t>
      </w:r>
      <w:proofErr w:type="spellEnd"/>
      <w:r w:rsidRPr="00A274E7">
        <w:rPr>
          <w:rFonts w:eastAsia="Times New Roman" w:cstheme="minorHAnsi"/>
          <w:lang w:val="es-ES_tradnl"/>
        </w:rPr>
        <w:t>.</w:t>
      </w:r>
    </w:p>
    <w:p w14:paraId="09DAD8F3" w14:textId="77777777" w:rsidR="00D57DD1" w:rsidRPr="00A274E7" w:rsidRDefault="00D57DD1" w:rsidP="00D57DD1">
      <w:pPr>
        <w:ind w:left="270"/>
        <w:rPr>
          <w:rFonts w:eastAsia="Times New Roman" w:cstheme="minorHAnsi"/>
          <w:lang w:val="es-ES_tradnl"/>
        </w:rPr>
      </w:pPr>
      <w:proofErr w:type="spellStart"/>
      <w:r w:rsidRPr="00A274E7">
        <w:rPr>
          <w:rFonts w:eastAsia="Times New Roman" w:cstheme="minorHAnsi"/>
          <w:b/>
          <w:bCs/>
          <w:lang w:val="es-ES_tradnl"/>
        </w:rPr>
        <w:t>Pengawas</w:t>
      </w:r>
      <w:proofErr w:type="spellEnd"/>
      <w:r w:rsidRPr="00A274E7">
        <w:rPr>
          <w:rFonts w:eastAsia="Times New Roman" w:cstheme="minorHAnsi"/>
          <w:b/>
          <w:bCs/>
          <w:lang w:val="es-ES_tradnl"/>
        </w:rPr>
        <w:t>/</w:t>
      </w:r>
      <w:proofErr w:type="spellStart"/>
      <w:r w:rsidRPr="00A274E7">
        <w:rPr>
          <w:rFonts w:eastAsia="Times New Roman" w:cstheme="minorHAnsi"/>
          <w:b/>
          <w:bCs/>
          <w:lang w:val="es-ES_tradnl"/>
        </w:rPr>
        <w:t>penjaga</w:t>
      </w:r>
      <w:proofErr w:type="spellEnd"/>
      <w:r w:rsidRPr="00A274E7">
        <w:rPr>
          <w:rFonts w:eastAsia="Times New Roman" w:cstheme="minorHAnsi"/>
          <w:b/>
          <w:bCs/>
          <w:lang w:val="es-ES_tradnl"/>
        </w:rPr>
        <w:t>/</w:t>
      </w:r>
      <w:proofErr w:type="spellStart"/>
      <w:r w:rsidRPr="00A274E7">
        <w:rPr>
          <w:rFonts w:eastAsia="Times New Roman" w:cstheme="minorHAnsi"/>
          <w:b/>
          <w:bCs/>
          <w:lang w:val="es-ES_tradnl"/>
        </w:rPr>
        <w:t>penjaga</w:t>
      </w:r>
      <w:proofErr w:type="spellEnd"/>
      <w:r w:rsidRPr="00A274E7">
        <w:rPr>
          <w:rFonts w:eastAsia="Times New Roman" w:cstheme="minorHAnsi"/>
          <w:b/>
          <w:bCs/>
          <w:lang w:val="es-ES_tradnl"/>
        </w:rPr>
        <w:t>/</w:t>
      </w:r>
      <w:proofErr w:type="spellStart"/>
      <w:r w:rsidRPr="00A274E7">
        <w:rPr>
          <w:rFonts w:eastAsia="Times New Roman" w:cstheme="minorHAnsi"/>
          <w:b/>
          <w:bCs/>
          <w:lang w:val="es-ES_tradnl"/>
        </w:rPr>
        <w:t>penjaga</w:t>
      </w:r>
      <w:proofErr w:type="spellEnd"/>
      <w:r w:rsidRPr="00A274E7">
        <w:rPr>
          <w:rFonts w:eastAsia="Times New Roman" w:cstheme="minorHAnsi"/>
          <w:lang w:val="es-ES_tradnl"/>
        </w:rPr>
        <w:t>(</w:t>
      </w:r>
      <w:proofErr w:type="spellStart"/>
      <w:r w:rsidRPr="00A274E7">
        <w:rPr>
          <w:rFonts w:eastAsia="Times New Roman" w:cstheme="minorHAnsi"/>
          <w:lang w:val="es-ES_tradnl"/>
        </w:rPr>
        <w:t>eepiskopeés</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memberitahu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belum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selesai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mengawasi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mengawal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memeriksa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melawat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lawatan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(Thayer)</w:t>
      </w:r>
    </w:p>
    <w:p w14:paraId="2BC1A9B0" w14:textId="77777777" w:rsidR="00A32862" w:rsidRPr="00A274E7" w:rsidRDefault="00A32862" w:rsidP="00A32862">
      <w:pPr>
        <w:ind w:left="270"/>
        <w:jc w:val="both"/>
        <w:rPr>
          <w:rFonts w:eastAsia="Times New Roman" w:cstheme="minorHAnsi"/>
          <w:lang w:val="es-ES_tradnl"/>
        </w:rPr>
      </w:pPr>
      <w:proofErr w:type="spellStart"/>
      <w:r w:rsidRPr="00A274E7">
        <w:rPr>
          <w:rFonts w:eastAsia="Times New Roman" w:cstheme="minorHAnsi"/>
          <w:b/>
          <w:bCs/>
          <w:lang w:val="es-ES_tradnl"/>
        </w:rPr>
        <w:t>gembala</w:t>
      </w:r>
      <w:proofErr w:type="spellEnd"/>
      <w:r w:rsidRPr="00A274E7">
        <w:rPr>
          <w:rFonts w:eastAsia="Times New Roman" w:cstheme="minorHAnsi"/>
          <w:lang w:val="es-ES_tradnl"/>
        </w:rPr>
        <w:t>(</w:t>
      </w:r>
      <w:proofErr w:type="spellStart"/>
      <w:r w:rsidRPr="00A274E7">
        <w:rPr>
          <w:rFonts w:eastAsia="Times New Roman" w:cstheme="minorHAnsi"/>
          <w:lang w:val="es-ES_tradnl"/>
        </w:rPr>
        <w:t>poimen</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penyedia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makanan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pelindung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penyumpan</w:t>
      </w:r>
      <w:proofErr w:type="spellEnd"/>
      <w:r w:rsidRPr="00A274E7">
        <w:rPr>
          <w:rFonts w:eastAsia="Times New Roman" w:cstheme="minorHAnsi"/>
          <w:lang w:val="es-ES_tradnl"/>
        </w:rPr>
        <w:t>).</w:t>
      </w:r>
    </w:p>
    <w:p w14:paraId="3F977C63" w14:textId="77777777" w:rsidR="00D57DD1" w:rsidRPr="00B278D0" w:rsidRDefault="00D57DD1" w:rsidP="00D57DD1">
      <w:pPr>
        <w:jc w:val="both"/>
        <w:rPr>
          <w:rFonts w:eastAsia="Times New Roman" w:cstheme="minorHAnsi"/>
        </w:rPr>
      </w:pPr>
      <w:proofErr w:type="spellStart"/>
      <w:r w:rsidRPr="00B278D0">
        <w:rPr>
          <w:rFonts w:eastAsia="Times New Roman" w:cstheme="minorHAnsi"/>
        </w:rPr>
        <w:t>Adakah</w:t>
      </w:r>
      <w:proofErr w:type="spellEnd"/>
      <w:r w:rsidRPr="00B278D0">
        <w:rPr>
          <w:rFonts w:eastAsia="Times New Roman" w:cstheme="minorHAnsi"/>
        </w:rPr>
        <w:t xml:space="preserve"> </w:t>
      </w:r>
      <w:proofErr w:type="spellStart"/>
      <w:r w:rsidRPr="00B278D0">
        <w:rPr>
          <w:rFonts w:eastAsia="Times New Roman" w:cstheme="minorHAnsi"/>
        </w:rPr>
        <w:t>fungsi</w:t>
      </w:r>
      <w:proofErr w:type="spellEnd"/>
      <w:r w:rsidRPr="00B278D0">
        <w:rPr>
          <w:rFonts w:eastAsia="Times New Roman" w:cstheme="minorHAnsi"/>
        </w:rPr>
        <w:t xml:space="preserve"> </w:t>
      </w:r>
      <w:proofErr w:type="spellStart"/>
      <w:r w:rsidRPr="00B278D0">
        <w:rPr>
          <w:rFonts w:eastAsia="Times New Roman" w:cstheme="minorHAnsi"/>
        </w:rPr>
        <w:t>penggembalaan</w:t>
      </w:r>
      <w:proofErr w:type="spellEnd"/>
      <w:r w:rsidRPr="00B278D0">
        <w:rPr>
          <w:rFonts w:eastAsia="Times New Roman" w:cstheme="minorHAnsi"/>
        </w:rPr>
        <w:t xml:space="preserve"> </w:t>
      </w:r>
      <w:proofErr w:type="spellStart"/>
      <w:r w:rsidRPr="00B278D0">
        <w:rPr>
          <w:rFonts w:eastAsia="Times New Roman" w:cstheme="minorHAnsi"/>
        </w:rPr>
        <w:t>adalah</w:t>
      </w:r>
      <w:proofErr w:type="spellEnd"/>
      <w:r w:rsidRPr="00B278D0">
        <w:rPr>
          <w:rFonts w:eastAsia="Times New Roman" w:cstheme="minorHAnsi"/>
        </w:rPr>
        <w:t xml:space="preserve"> fungsi Tubuh yang paling penting? TIDAK – Setiap fungsi adalah sama penting; cth, badan manusia akan berhenti berfungsi jika kolon dan usus berhenti berfungsi. Jadi, Tubuh Kristus akan terhenti apabila Injil Kristus tidak diisytiharkan, kerja-kerja ditinggalkan atau ketaatan menjadi tidak perlu.</w:t>
      </w:r>
    </w:p>
    <w:p w14:paraId="318BA554"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Menggembala kambing biri-biri</w:t>
      </w:r>
    </w:p>
    <w:p w14:paraId="5552464E" w14:textId="77777777" w:rsidR="00D57DD1" w:rsidRPr="00A71105" w:rsidRDefault="00D57DD1" w:rsidP="00D57DD1">
      <w:pPr>
        <w:jc w:val="both"/>
        <w:rPr>
          <w:rFonts w:eastAsia="Times New Roman" w:cstheme="minorHAnsi"/>
        </w:rPr>
      </w:pPr>
      <w:r w:rsidRPr="00B278D0">
        <w:rPr>
          <w:rFonts w:eastAsia="Times New Roman" w:cstheme="minorHAnsi"/>
        </w:rPr>
        <w:t>Mungkin pemahaman tentang menggembalakan domba dan kambing akan memberikan kunci untuk memahami fungsi menggembalakan hamba Perjanjian Baru Tuhan.</w:t>
      </w:r>
    </w:p>
    <w:p w14:paraId="5060006B" w14:textId="77777777" w:rsidR="00A119FD" w:rsidRPr="00A274E7" w:rsidRDefault="00A119FD" w:rsidP="00D57DD1">
      <w:pPr>
        <w:jc w:val="both"/>
        <w:rPr>
          <w:rFonts w:eastAsia="Times New Roman" w:cstheme="minorHAnsi"/>
          <w:lang w:val="es-ES_tradnl"/>
        </w:rPr>
      </w:pPr>
      <w:r>
        <w:rPr>
          <w:rFonts w:eastAsia="Times New Roman" w:cstheme="minorHAnsi"/>
        </w:rPr>
        <w:t xml:space="preserve">Seorang gembala memikul tanggungjawab menjaga kesejahteraan dombanya dan tinggal bersama mereka mungkin jauh dari rumahnya. </w:t>
      </w:r>
      <w:r w:rsidRPr="00A274E7">
        <w:rPr>
          <w:rFonts w:eastAsia="Times New Roman" w:cstheme="minorHAnsi"/>
          <w:lang w:val="es-ES_tradnl"/>
        </w:rPr>
        <w:t xml:space="preserve">Dia </w:t>
      </w:r>
      <w:proofErr w:type="spellStart"/>
      <w:r w:rsidRPr="00A274E7">
        <w:rPr>
          <w:rFonts w:eastAsia="Times New Roman" w:cstheme="minorHAnsi"/>
          <w:lang w:val="es-ES_tradnl"/>
        </w:rPr>
        <w:t>sentiasa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mengenali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suaranya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pelbagai</w:t>
      </w:r>
      <w:proofErr w:type="spellEnd"/>
      <w:r w:rsidRPr="00A274E7">
        <w:rPr>
          <w:rFonts w:eastAsia="Times New Roman" w:cstheme="minorHAnsi"/>
          <w:lang w:val="es-ES_tradnl"/>
        </w:rPr>
        <w:t xml:space="preserve"> nada </w:t>
      </w:r>
      <w:proofErr w:type="spellStart"/>
      <w:r w:rsidRPr="00A274E7">
        <w:rPr>
          <w:rFonts w:eastAsia="Times New Roman" w:cstheme="minorHAnsi"/>
          <w:lang w:val="es-ES_tradnl"/>
        </w:rPr>
        <w:t>serulingnya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mempercayainya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Suaranya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tersendiri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serulingnya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isyarat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mengikut</w:t>
      </w:r>
      <w:proofErr w:type="spellEnd"/>
      <w:r w:rsidRPr="00A274E7">
        <w:rPr>
          <w:rFonts w:eastAsia="Times New Roman" w:cstheme="minorHAnsi"/>
          <w:lang w:val="es-ES_tradnl"/>
        </w:rPr>
        <w:t xml:space="preserve"> ke mana </w:t>
      </w:r>
      <w:proofErr w:type="spellStart"/>
      <w:r w:rsidRPr="00A274E7">
        <w:rPr>
          <w:rFonts w:eastAsia="Times New Roman" w:cstheme="minorHAnsi"/>
          <w:lang w:val="es-ES_tradnl"/>
        </w:rPr>
        <w:t>sahaja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tanggungjawab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mencari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rumput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berhampiran</w:t>
      </w:r>
      <w:proofErr w:type="spellEnd"/>
      <w:r w:rsidRPr="00A274E7">
        <w:rPr>
          <w:rFonts w:eastAsia="Times New Roman" w:cstheme="minorHAnsi"/>
          <w:lang w:val="es-ES_tradnl"/>
        </w:rPr>
        <w:t xml:space="preserve"> air yang </w:t>
      </w:r>
      <w:proofErr w:type="spellStart"/>
      <w:r w:rsidRPr="00A274E7">
        <w:rPr>
          <w:rFonts w:eastAsia="Times New Roman" w:cstheme="minorHAnsi"/>
          <w:lang w:val="es-ES_tradnl"/>
        </w:rPr>
        <w:t>tenang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perlahan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bahaya</w:t>
      </w:r>
      <w:proofErr w:type="spellEnd"/>
      <w:r w:rsidRPr="00A274E7">
        <w:rPr>
          <w:rFonts w:eastAsia="Times New Roman" w:cstheme="minorHAnsi"/>
          <w:lang w:val="es-ES_tradnl"/>
        </w:rPr>
        <w:t xml:space="preserve">. Dia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pengetahuan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membuang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tumbuhan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toksik</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padang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rumput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memakannya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sakit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memeriksa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kambing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biri-birinya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luka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lebam</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mengeluarkan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pepijat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melekat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meminyaki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minyak</w:t>
      </w:r>
      <w:proofErr w:type="spellEnd"/>
      <w:r w:rsidRPr="00A274E7">
        <w:rPr>
          <w:rFonts w:eastAsia="Times New Roman" w:cstheme="minorHAnsi"/>
          <w:lang w:val="es-ES_tradnl"/>
        </w:rPr>
        <w:t>.</w:t>
      </w:r>
    </w:p>
    <w:p w14:paraId="0DFCD9CC" w14:textId="77777777" w:rsidR="00D57DD1" w:rsidRDefault="00D57DD1" w:rsidP="006202DB">
      <w:pPr>
        <w:spacing w:after="0"/>
        <w:jc w:val="both"/>
        <w:rPr>
          <w:rFonts w:eastAsia="Times New Roman" w:cstheme="minorHAnsi"/>
          <w:i/>
          <w:iCs/>
        </w:rPr>
      </w:pPr>
      <w:r w:rsidRPr="00A274E7">
        <w:rPr>
          <w:rFonts w:eastAsia="Times New Roman" w:cstheme="minorHAnsi"/>
          <w:lang w:val="es-ES_tradnl"/>
        </w:rPr>
        <w:t xml:space="preserve">Dia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kuat</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fizikal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melindungi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pencuri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pemangsa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memerlukan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Ingatlah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Mazmur</w:t>
      </w:r>
      <w:proofErr w:type="spellEnd"/>
      <w:r w:rsidRPr="00A274E7">
        <w:rPr>
          <w:rFonts w:eastAsia="Times New Roman" w:cstheme="minorHAnsi"/>
          <w:lang w:val="es-ES_tradnl"/>
        </w:rPr>
        <w:t xml:space="preserve"> 23 </w:t>
      </w:r>
      <w:proofErr w:type="spellStart"/>
      <w:r w:rsidRPr="00A274E7">
        <w:rPr>
          <w:rFonts w:eastAsia="Times New Roman" w:cstheme="minorHAnsi"/>
          <w:lang w:val="es-ES_tradnl"/>
        </w:rPr>
        <w:t>Daud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gembalaku</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lastRenderedPageBreak/>
        <w:t>mahu</w:t>
      </w:r>
      <w:proofErr w:type="spellEnd"/>
      <w:r w:rsidRPr="00A274E7">
        <w:rPr>
          <w:rFonts w:eastAsia="Times New Roman" w:cstheme="minorHAnsi"/>
          <w:lang w:val="es-ES_tradnl"/>
        </w:rPr>
        <w:t xml:space="preserve">. </w:t>
      </w:r>
      <w:r w:rsidRPr="00B278D0">
        <w:rPr>
          <w:rFonts w:eastAsia="Times New Roman" w:cstheme="minorHAnsi"/>
        </w:rPr>
        <w:t xml:space="preserve">Dia </w:t>
      </w:r>
      <w:proofErr w:type="spellStart"/>
      <w:r w:rsidRPr="00B278D0">
        <w:rPr>
          <w:rFonts w:eastAsia="Times New Roman" w:cstheme="minorHAnsi"/>
        </w:rPr>
        <w:t>membuat</w:t>
      </w:r>
      <w:proofErr w:type="spellEnd"/>
      <w:r w:rsidRPr="00B278D0">
        <w:rPr>
          <w:rFonts w:eastAsia="Times New Roman" w:cstheme="minorHAnsi"/>
        </w:rPr>
        <w:t xml:space="preserve"> </w:t>
      </w:r>
      <w:proofErr w:type="spellStart"/>
      <w:r w:rsidRPr="00B278D0">
        <w:rPr>
          <w:rFonts w:eastAsia="Times New Roman" w:cstheme="minorHAnsi"/>
        </w:rPr>
        <w:t>saya</w:t>
      </w:r>
      <w:proofErr w:type="spellEnd"/>
      <w:r w:rsidRPr="00B278D0">
        <w:rPr>
          <w:rFonts w:eastAsia="Times New Roman" w:cstheme="minorHAnsi"/>
        </w:rPr>
        <w:t xml:space="preserve"> </w:t>
      </w:r>
      <w:proofErr w:type="spellStart"/>
      <w:r w:rsidRPr="00B278D0">
        <w:rPr>
          <w:rFonts w:eastAsia="Times New Roman" w:cstheme="minorHAnsi"/>
        </w:rPr>
        <w:t>berbaring</w:t>
      </w:r>
      <w:proofErr w:type="spellEnd"/>
      <w:r w:rsidRPr="00B278D0">
        <w:rPr>
          <w:rFonts w:eastAsia="Times New Roman" w:cstheme="minorHAnsi"/>
        </w:rPr>
        <w:t xml:space="preserve"> di padang rumput yang hijau. Dia membawa saya ke tepi air yang tenang. … Engkau menyediakan meja di hadapan-Ku di hadapan musuh-musuhku.”</w:t>
      </w:r>
    </w:p>
    <w:p w14:paraId="383C212E" w14:textId="77777777" w:rsidR="00A32862" w:rsidRPr="00B278D0" w:rsidRDefault="00A32862" w:rsidP="006202DB">
      <w:pPr>
        <w:spacing w:after="0"/>
        <w:jc w:val="both"/>
        <w:rPr>
          <w:rFonts w:eastAsia="Times New Roman" w:cstheme="minorHAnsi"/>
        </w:rPr>
      </w:pPr>
    </w:p>
    <w:p w14:paraId="75D1B2C8" w14:textId="77777777" w:rsidR="00D57DD1" w:rsidRPr="00B278D0" w:rsidRDefault="00D57DD1" w:rsidP="00D57DD1">
      <w:pPr>
        <w:jc w:val="both"/>
        <w:rPr>
          <w:rFonts w:eastAsia="Times New Roman" w:cstheme="minorHAnsi"/>
        </w:rPr>
      </w:pPr>
      <w:r w:rsidRPr="00B278D0">
        <w:rPr>
          <w:rFonts w:eastAsia="Times New Roman" w:cstheme="minorHAnsi"/>
        </w:rPr>
        <w:t>Sebaliknya, kambing berdikari, ingin tahu dan sukar untuk diternak manakala biri-biri adalah pengikut dan memerlukan penjagaan dan perlindungan yang berterusan.</w:t>
      </w:r>
    </w:p>
    <w:p w14:paraId="08C49108" w14:textId="77777777" w:rsidR="00D57DD1" w:rsidRPr="00A274E7" w:rsidRDefault="00D57DD1" w:rsidP="00D57DD1">
      <w:pPr>
        <w:jc w:val="both"/>
        <w:rPr>
          <w:rFonts w:eastAsia="Times New Roman" w:cstheme="minorHAnsi"/>
          <w:lang w:val="es-ES_tradnl"/>
        </w:rPr>
      </w:pPr>
      <w:r w:rsidRPr="00B278D0">
        <w:rPr>
          <w:rFonts w:eastAsia="Times New Roman" w:cstheme="minorHAnsi"/>
        </w:rPr>
        <w:t xml:space="preserve">Sebagai seorang budak Yahudi, bapa anda telah memutuskan sudah tiba masanya untuk anda memikul tanggungjawab sebagai seorang gembala. </w:t>
      </w:r>
      <w:r w:rsidRPr="00A274E7">
        <w:rPr>
          <w:rFonts w:eastAsia="Times New Roman" w:cstheme="minorHAnsi"/>
          <w:lang w:val="es-ES_tradnl"/>
        </w:rPr>
        <w:t xml:space="preserve">Anda </w:t>
      </w:r>
      <w:proofErr w:type="spellStart"/>
      <w:r w:rsidRPr="00A274E7">
        <w:rPr>
          <w:rFonts w:eastAsia="Times New Roman" w:cstheme="minorHAnsi"/>
          <w:lang w:val="es-ES_tradnl"/>
        </w:rPr>
        <w:t>pernah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kakak</w:t>
      </w:r>
      <w:proofErr w:type="spellEnd"/>
      <w:r w:rsidRPr="00A274E7">
        <w:rPr>
          <w:rFonts w:eastAsia="Times New Roman" w:cstheme="minorHAnsi"/>
          <w:lang w:val="es-ES_tradnl"/>
        </w:rPr>
        <w:t xml:space="preserve"> anda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anda </w:t>
      </w:r>
      <w:proofErr w:type="spellStart"/>
      <w:r w:rsidRPr="00A274E7">
        <w:rPr>
          <w:rFonts w:eastAsia="Times New Roman" w:cstheme="minorHAnsi"/>
          <w:lang w:val="es-ES_tradnl"/>
        </w:rPr>
        <w:t>bersedia</w:t>
      </w:r>
      <w:proofErr w:type="spellEnd"/>
      <w:r w:rsidRPr="00A274E7">
        <w:rPr>
          <w:rFonts w:eastAsia="Times New Roman" w:cstheme="minorHAnsi"/>
          <w:lang w:val="es-ES_tradnl"/>
        </w:rPr>
        <w:t>?</w:t>
      </w:r>
    </w:p>
    <w:p w14:paraId="77FC8272" w14:textId="77777777" w:rsidR="00D57DD1" w:rsidRPr="00B278D0" w:rsidRDefault="00D57DD1" w:rsidP="00D57DD1">
      <w:pPr>
        <w:numPr>
          <w:ilvl w:val="0"/>
          <w:numId w:val="4"/>
        </w:numPr>
        <w:spacing w:after="100" w:afterAutospacing="1"/>
        <w:jc w:val="both"/>
        <w:rPr>
          <w:rFonts w:eastAsia="Times New Roman" w:cstheme="minorHAnsi"/>
        </w:rPr>
      </w:pPr>
      <w:proofErr w:type="spellStart"/>
      <w:r w:rsidRPr="00B278D0">
        <w:rPr>
          <w:rFonts w:eastAsia="Times New Roman" w:cstheme="minorHAnsi"/>
        </w:rPr>
        <w:t>Adakah</w:t>
      </w:r>
      <w:proofErr w:type="spellEnd"/>
      <w:r w:rsidRPr="00B278D0">
        <w:rPr>
          <w:rFonts w:eastAsia="Times New Roman" w:cstheme="minorHAnsi"/>
        </w:rPr>
        <w:t xml:space="preserve"> </w:t>
      </w:r>
      <w:proofErr w:type="spellStart"/>
      <w:r w:rsidRPr="00B278D0">
        <w:rPr>
          <w:rFonts w:eastAsia="Times New Roman" w:cstheme="minorHAnsi"/>
        </w:rPr>
        <w:t>anda</w:t>
      </w:r>
      <w:proofErr w:type="spellEnd"/>
      <w:r w:rsidRPr="00B278D0">
        <w:rPr>
          <w:rFonts w:eastAsia="Times New Roman" w:cstheme="minorHAnsi"/>
        </w:rPr>
        <w:t xml:space="preserve"> </w:t>
      </w:r>
      <w:proofErr w:type="spellStart"/>
      <w:r w:rsidRPr="00B278D0">
        <w:rPr>
          <w:rFonts w:eastAsia="Times New Roman" w:cstheme="minorHAnsi"/>
        </w:rPr>
        <w:t>tahu</w:t>
      </w:r>
      <w:proofErr w:type="spellEnd"/>
      <w:r w:rsidRPr="00B278D0">
        <w:rPr>
          <w:rFonts w:eastAsia="Times New Roman" w:cstheme="minorHAnsi"/>
        </w:rPr>
        <w:t xml:space="preserve"> </w:t>
      </w:r>
      <w:proofErr w:type="spellStart"/>
      <w:r w:rsidRPr="00B278D0">
        <w:rPr>
          <w:rFonts w:eastAsia="Times New Roman" w:cstheme="minorHAnsi"/>
        </w:rPr>
        <w:t>biri-biri</w:t>
      </w:r>
      <w:proofErr w:type="spellEnd"/>
      <w:r w:rsidRPr="00B278D0">
        <w:rPr>
          <w:rFonts w:eastAsia="Times New Roman" w:cstheme="minorHAnsi"/>
        </w:rPr>
        <w:t xml:space="preserve"> itu dengan nama supaya mereka akan mengikut anda?</w:t>
      </w:r>
    </w:p>
    <w:p w14:paraId="2D254581"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Adakah anda tahu bagaimana untuk memimpin atau adakah anda seorang pemandu; cth, koboi?</w:t>
      </w:r>
    </w:p>
    <w:p w14:paraId="09E82388"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Adakah anda tahu di mana untuk mencari padang rumput yang hijau dan air yang tenang?</w:t>
      </w:r>
    </w:p>
    <w:p w14:paraId="29A7DEB1"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Bolehkah anda mengenal pasti dan mengeluarkan makanan yang tidak boleh mereka makan?</w:t>
      </w:r>
    </w:p>
    <w:p w14:paraId="2816EE50"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Bolehkah anda mengenali pemangsa yang berniat untuk membunuh atau berdesir?</w:t>
      </w:r>
    </w:p>
    <w:p w14:paraId="12C14DE1"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Adakah anda cukup kuat dari segi fizikal untuk menangkis musuh?</w:t>
      </w:r>
    </w:p>
    <w:p w14:paraId="1CD569E9"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Adakah anda mempunyai alatan yang diperlukan untuk menjaga biri-biri dan adakah anda mahir dalam penggunaannya?</w:t>
      </w:r>
    </w:p>
    <w:p w14:paraId="424CD9D3" w14:textId="77777777" w:rsidR="006202DB" w:rsidRPr="00A274E7" w:rsidRDefault="006202DB" w:rsidP="006202DB">
      <w:pPr>
        <w:spacing w:after="0"/>
        <w:jc w:val="both"/>
        <w:rPr>
          <w:rFonts w:eastAsia="Times New Roman" w:cstheme="minorHAnsi"/>
          <w:u w:val="thick"/>
          <w:lang w:val="es-ES_tradnl"/>
        </w:rPr>
      </w:pPr>
      <w:proofErr w:type="spellStart"/>
      <w:r w:rsidRPr="00A274E7">
        <w:rPr>
          <w:rFonts w:eastAsia="Times New Roman" w:cstheme="minorHAnsi"/>
          <w:u w:val="thick"/>
          <w:lang w:val="es-ES_tradnl"/>
        </w:rPr>
        <w:t>Menggembala</w:t>
      </w:r>
      <w:proofErr w:type="spellEnd"/>
      <w:r w:rsidRPr="00A274E7">
        <w:rPr>
          <w:rFonts w:eastAsia="Times New Roman" w:cstheme="minorHAnsi"/>
          <w:u w:val="thick"/>
          <w:lang w:val="es-ES_tradnl"/>
        </w:rPr>
        <w:t xml:space="preserve"> </w:t>
      </w:r>
      <w:proofErr w:type="spellStart"/>
      <w:r w:rsidRPr="00A274E7">
        <w:rPr>
          <w:rFonts w:eastAsia="Times New Roman" w:cstheme="minorHAnsi"/>
          <w:u w:val="thick"/>
          <w:lang w:val="es-ES_tradnl"/>
        </w:rPr>
        <w:t>Yahudi</w:t>
      </w:r>
      <w:proofErr w:type="spellEnd"/>
      <w:r w:rsidRPr="00A274E7">
        <w:rPr>
          <w:rFonts w:eastAsia="Times New Roman" w:cstheme="minorHAnsi"/>
          <w:u w:val="thick"/>
          <w:lang w:val="es-ES_tradnl"/>
        </w:rPr>
        <w:t xml:space="preserve"> pada abad ke-1</w:t>
      </w:r>
    </w:p>
    <w:p w14:paraId="194D46C0" w14:textId="77777777" w:rsidR="006202DB" w:rsidRPr="006202DB" w:rsidRDefault="006202DB" w:rsidP="006202DB">
      <w:pPr>
        <w:tabs>
          <w:tab w:val="left" w:pos="720"/>
        </w:tabs>
        <w:jc w:val="both"/>
        <w:rPr>
          <w:rFonts w:eastAsia="Times New Roman" w:cstheme="minorHAnsi"/>
        </w:rPr>
      </w:pPr>
      <w:r w:rsidRPr="006202DB">
        <w:rPr>
          <w:rFonts w:eastAsia="Times New Roman" w:cstheme="minorHAnsi"/>
        </w:rPr>
        <w:t xml:space="preserve">Orang </w:t>
      </w:r>
      <w:proofErr w:type="spellStart"/>
      <w:r w:rsidRPr="006202DB">
        <w:rPr>
          <w:rFonts w:eastAsia="Times New Roman" w:cstheme="minorHAnsi"/>
        </w:rPr>
        <w:t>Yahudi</w:t>
      </w:r>
      <w:proofErr w:type="spellEnd"/>
      <w:r w:rsidRPr="006202DB">
        <w:rPr>
          <w:rFonts w:eastAsia="Times New Roman" w:cstheme="minorHAnsi"/>
        </w:rPr>
        <w:t xml:space="preserve"> pada zaman </w:t>
      </w:r>
      <w:proofErr w:type="spellStart"/>
      <w:r w:rsidRPr="006202DB">
        <w:rPr>
          <w:rFonts w:eastAsia="Times New Roman" w:cstheme="minorHAnsi"/>
        </w:rPr>
        <w:t>Kristus</w:t>
      </w:r>
      <w:proofErr w:type="spellEnd"/>
      <w:r w:rsidRPr="006202DB">
        <w:rPr>
          <w:rFonts w:eastAsia="Times New Roman" w:cstheme="minorHAnsi"/>
        </w:rPr>
        <w:t xml:space="preserve"> tinggal di kampung-kampung kecil kira-kira 100 dalam beberapa unit keluarga. Setiap jeneral kampung mempunyai rumah ibadat di mana mereka membaca daripada gulungan yang ada, menyembah dan melatih anak-anak mereka dalam Taurat dan Tanakh. Rabi pengembaraan akan melawat sekali-sekala untuk memberi arahan, menggalakkan dan membetulkan.</w:t>
      </w:r>
    </w:p>
    <w:p w14:paraId="449FF816" w14:textId="77777777" w:rsidR="006202DB" w:rsidRPr="00A274E7" w:rsidRDefault="006202DB" w:rsidP="006202DB">
      <w:pPr>
        <w:spacing w:after="0"/>
        <w:jc w:val="both"/>
        <w:rPr>
          <w:rFonts w:eastAsia="Times New Roman" w:cstheme="minorHAnsi"/>
          <w:u w:val="thick"/>
          <w:lang w:val="es-ES_tradnl"/>
        </w:rPr>
      </w:pPr>
      <w:proofErr w:type="spellStart"/>
      <w:r w:rsidRPr="00A274E7">
        <w:rPr>
          <w:rFonts w:eastAsia="Times New Roman" w:cstheme="minorHAnsi"/>
          <w:u w:val="thick"/>
          <w:lang w:val="es-ES_tradnl"/>
        </w:rPr>
        <w:t>Menggembala</w:t>
      </w:r>
      <w:proofErr w:type="spellEnd"/>
      <w:r w:rsidRPr="00A274E7">
        <w:rPr>
          <w:rFonts w:eastAsia="Times New Roman" w:cstheme="minorHAnsi"/>
          <w:u w:val="thick"/>
          <w:lang w:val="es-ES_tradnl"/>
        </w:rPr>
        <w:t xml:space="preserve"> di </w:t>
      </w:r>
      <w:proofErr w:type="spellStart"/>
      <w:r w:rsidRPr="00A274E7">
        <w:rPr>
          <w:rFonts w:eastAsia="Times New Roman" w:cstheme="minorHAnsi"/>
          <w:u w:val="thick"/>
          <w:lang w:val="es-ES_tradnl"/>
        </w:rPr>
        <w:t>gereja</w:t>
      </w:r>
      <w:proofErr w:type="spellEnd"/>
      <w:r w:rsidRPr="00A274E7">
        <w:rPr>
          <w:rFonts w:eastAsia="Times New Roman" w:cstheme="minorHAnsi"/>
          <w:u w:val="thick"/>
          <w:lang w:val="es-ES_tradnl"/>
        </w:rPr>
        <w:t xml:space="preserve"> </w:t>
      </w:r>
      <w:proofErr w:type="spellStart"/>
      <w:r w:rsidRPr="00A274E7">
        <w:rPr>
          <w:rFonts w:eastAsia="Times New Roman" w:cstheme="minorHAnsi"/>
          <w:u w:val="thick"/>
          <w:lang w:val="es-ES_tradnl"/>
        </w:rPr>
        <w:t>hari</w:t>
      </w:r>
      <w:proofErr w:type="spellEnd"/>
      <w:r w:rsidRPr="00A274E7">
        <w:rPr>
          <w:rFonts w:eastAsia="Times New Roman" w:cstheme="minorHAnsi"/>
          <w:u w:val="thick"/>
          <w:lang w:val="es-ES_tradnl"/>
        </w:rPr>
        <w:t xml:space="preserve"> </w:t>
      </w:r>
      <w:proofErr w:type="spellStart"/>
      <w:r w:rsidRPr="00A274E7">
        <w:rPr>
          <w:rFonts w:eastAsia="Times New Roman" w:cstheme="minorHAnsi"/>
          <w:u w:val="thick"/>
          <w:lang w:val="es-ES_tradnl"/>
        </w:rPr>
        <w:t>ini</w:t>
      </w:r>
      <w:proofErr w:type="spellEnd"/>
      <w:r w:rsidRPr="00A274E7">
        <w:rPr>
          <w:rFonts w:eastAsia="Times New Roman" w:cstheme="minorHAnsi"/>
          <w:u w:val="thick"/>
          <w:lang w:val="es-ES_tradnl"/>
        </w:rPr>
        <w:t xml:space="preserve"> (</w:t>
      </w:r>
      <w:proofErr w:type="spellStart"/>
      <w:r w:rsidRPr="00A274E7">
        <w:rPr>
          <w:rFonts w:eastAsia="Times New Roman" w:cstheme="minorHAnsi"/>
          <w:u w:val="thick"/>
          <w:lang w:val="es-ES_tradnl"/>
        </w:rPr>
        <w:t>umum</w:t>
      </w:r>
      <w:proofErr w:type="spellEnd"/>
      <w:r w:rsidRPr="00A274E7">
        <w:rPr>
          <w:rFonts w:eastAsia="Times New Roman" w:cstheme="minorHAnsi"/>
          <w:u w:val="thick"/>
          <w:lang w:val="es-ES_tradnl"/>
        </w:rPr>
        <w:t>)</w:t>
      </w:r>
    </w:p>
    <w:p w14:paraId="47FD30A5" w14:textId="77777777" w:rsidR="006202DB" w:rsidRPr="00A274E7" w:rsidRDefault="009C708A" w:rsidP="006202DB">
      <w:pPr>
        <w:spacing w:after="0"/>
        <w:ind w:left="360"/>
        <w:jc w:val="both"/>
        <w:rPr>
          <w:rFonts w:eastAsia="Times New Roman" w:cstheme="minorHAnsi"/>
          <w:lang w:val="es-ES_tradnl"/>
        </w:rPr>
      </w:pPr>
      <w:proofErr w:type="spellStart"/>
      <w:r w:rsidRPr="00A274E7">
        <w:rPr>
          <w:rFonts w:eastAsia="Times New Roman" w:cstheme="minorHAnsi"/>
          <w:lang w:val="es-ES_tradnl"/>
        </w:rPr>
        <w:t>Penatua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tetap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keputusan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keseluruhan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menggunakan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pendakwah</w:t>
      </w:r>
      <w:proofErr w:type="spellEnd"/>
      <w:r w:rsidRPr="00A274E7">
        <w:rPr>
          <w:rFonts w:eastAsia="Times New Roman" w:cstheme="minorHAnsi"/>
          <w:lang w:val="es-ES_tradnl"/>
        </w:rPr>
        <w:t xml:space="preserve"> mimbar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kakitangan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demikian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mewakilkan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latihan</w:t>
      </w:r>
      <w:proofErr w:type="spellEnd"/>
      <w:r w:rsidRPr="00A274E7">
        <w:rPr>
          <w:rFonts w:eastAsia="Times New Roman" w:cstheme="minorHAnsi"/>
          <w:lang w:val="es-ES_tradnl"/>
        </w:rPr>
        <w:t>.</w:t>
      </w:r>
    </w:p>
    <w:p w14:paraId="573FFCD0" w14:textId="77777777" w:rsidR="009C708A" w:rsidRPr="00A274E7" w:rsidRDefault="009C708A" w:rsidP="006202DB">
      <w:pPr>
        <w:tabs>
          <w:tab w:val="left" w:pos="720"/>
        </w:tabs>
        <w:jc w:val="both"/>
        <w:rPr>
          <w:rFonts w:eastAsia="Times New Roman" w:cstheme="minorHAnsi"/>
          <w:b/>
          <w:bCs/>
          <w:lang w:val="es-ES_tradnl"/>
        </w:rPr>
      </w:pPr>
    </w:p>
    <w:p w14:paraId="4CD28D5B" w14:textId="77777777" w:rsidR="00D57DD1" w:rsidRPr="00A274E7" w:rsidRDefault="00D57DD1" w:rsidP="006202DB">
      <w:pPr>
        <w:tabs>
          <w:tab w:val="left" w:pos="720"/>
        </w:tabs>
        <w:jc w:val="both"/>
        <w:rPr>
          <w:rFonts w:eastAsia="Times New Roman" w:cstheme="minorHAnsi"/>
          <w:b/>
          <w:bCs/>
          <w:lang w:val="es-ES_tradnl"/>
        </w:rPr>
      </w:pPr>
      <w:proofErr w:type="spellStart"/>
      <w:r w:rsidRPr="00A274E7">
        <w:rPr>
          <w:rFonts w:eastAsia="Times New Roman" w:cstheme="minorHAnsi"/>
          <w:b/>
          <w:bCs/>
          <w:lang w:val="es-ES_tradnl"/>
        </w:rPr>
        <w:t>Pertimbangkan</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gembala</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alkitabiah</w:t>
      </w:r>
      <w:proofErr w:type="spellEnd"/>
    </w:p>
    <w:p w14:paraId="4485B513" w14:textId="77777777" w:rsidR="00D57DD1" w:rsidRPr="00A274E7" w:rsidRDefault="00D9170F" w:rsidP="00937E9B">
      <w:pPr>
        <w:spacing w:after="0"/>
        <w:ind w:left="180"/>
        <w:jc w:val="both"/>
        <w:rPr>
          <w:rFonts w:eastAsia="Times New Roman" w:cstheme="minorHAnsi"/>
          <w:lang w:val="es-ES_tradnl"/>
        </w:rPr>
      </w:pPr>
      <w:proofErr w:type="spellStart"/>
      <w:r w:rsidRPr="00A274E7">
        <w:rPr>
          <w:rFonts w:eastAsia="Times New Roman" w:cstheme="minorHAnsi"/>
          <w:lang w:val="es-ES_tradnl"/>
        </w:rPr>
        <w:t>Penatua</w:t>
      </w:r>
      <w:proofErr w:type="spellEnd"/>
      <w:r w:rsidRPr="00A274E7">
        <w:rPr>
          <w:rFonts w:eastAsia="Times New Roman" w:cstheme="minorHAnsi"/>
          <w:lang w:val="es-ES_tradnl"/>
        </w:rPr>
        <w:t>/</w:t>
      </w:r>
      <w:proofErr w:type="spellStart"/>
      <w:r w:rsidRPr="00A274E7">
        <w:rPr>
          <w:rFonts w:eastAsia="Times New Roman" w:cstheme="minorHAnsi"/>
          <w:lang w:val="es-ES_tradnl"/>
        </w:rPr>
        <w:t>penggembala</w:t>
      </w:r>
      <w:proofErr w:type="spellEnd"/>
      <w:r w:rsidRPr="00A274E7">
        <w:rPr>
          <w:rFonts w:eastAsia="Times New Roman" w:cstheme="minorHAnsi"/>
          <w:lang w:val="es-ES_tradnl"/>
        </w:rPr>
        <w:t>/</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Alkitab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w:t>
      </w:r>
    </w:p>
    <w:p w14:paraId="58806BA6" w14:textId="77777777" w:rsidR="00D57DD1" w:rsidRPr="00B278D0" w:rsidRDefault="00D57DD1" w:rsidP="005254AE">
      <w:pPr>
        <w:numPr>
          <w:ilvl w:val="0"/>
          <w:numId w:val="5"/>
        </w:numPr>
        <w:spacing w:after="0"/>
        <w:jc w:val="both"/>
        <w:rPr>
          <w:rFonts w:eastAsia="Times New Roman" w:cstheme="minorHAnsi"/>
        </w:rPr>
      </w:pPr>
      <w:proofErr w:type="spellStart"/>
      <w:r w:rsidRPr="00B278D0">
        <w:rPr>
          <w:rFonts w:eastAsia="Times New Roman" w:cstheme="minorHAnsi"/>
        </w:rPr>
        <w:t>Hubungan</w:t>
      </w:r>
      <w:proofErr w:type="spellEnd"/>
      <w:r w:rsidRPr="00B278D0">
        <w:rPr>
          <w:rFonts w:eastAsia="Times New Roman" w:cstheme="minorHAnsi"/>
        </w:rPr>
        <w:t xml:space="preserve"> </w:t>
      </w:r>
      <w:proofErr w:type="spellStart"/>
      <w:r w:rsidRPr="00B278D0">
        <w:rPr>
          <w:rFonts w:eastAsia="Times New Roman" w:cstheme="minorHAnsi"/>
        </w:rPr>
        <w:t>rapat</w:t>
      </w:r>
      <w:proofErr w:type="spellEnd"/>
      <w:r w:rsidRPr="00B278D0">
        <w:rPr>
          <w:rFonts w:eastAsia="Times New Roman" w:cstheme="minorHAnsi"/>
        </w:rPr>
        <w:t xml:space="preserve"> </w:t>
      </w:r>
      <w:proofErr w:type="spellStart"/>
      <w:r w:rsidRPr="00B278D0">
        <w:rPr>
          <w:rFonts w:eastAsia="Times New Roman" w:cstheme="minorHAnsi"/>
        </w:rPr>
        <w:t>dengan</w:t>
      </w:r>
      <w:proofErr w:type="spellEnd"/>
      <w:r w:rsidRPr="00B278D0">
        <w:rPr>
          <w:rFonts w:eastAsia="Times New Roman" w:cstheme="minorHAnsi"/>
        </w:rPr>
        <w:t xml:space="preserve"> Tuhan dan orang Kristian dalam sidangnya.</w:t>
      </w:r>
    </w:p>
    <w:p w14:paraId="51AE9FA9"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Pengetahuan dan pemahaman yang baik tentang ajaran Kristus dan ajaran para rasul-Nya untuk mempersiapkan umat Kristian untuk pelayanan (berkhidmat) dan membawa mereka kepada kematangan ke dalam fitrah Tuhan.</w:t>
      </w:r>
    </w:p>
    <w:p w14:paraId="333006DD"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Keupayaan untuk mengenali ajaran palsu dan memberi peluang kepada mereka di bawah jagaan mereka untuk belajar, mengenali dan memperoleh keupayaan untuk menyangkal ajaran tersebut. Sebagai contoh, pada zaman mereka ajaran yang lazim adalah semua daging adalah jahat. Yesus tidak mungkin berada dalam daging manusia yang jahat; oleh itu, Dia hanyalah hantu – Gnostikisme.</w:t>
      </w:r>
    </w:p>
    <w:p w14:paraId="54841869" w14:textId="77777777" w:rsidR="00D57DD1" w:rsidRPr="00A274E7" w:rsidRDefault="00D57DD1" w:rsidP="00D57DD1">
      <w:pPr>
        <w:numPr>
          <w:ilvl w:val="0"/>
          <w:numId w:val="5"/>
        </w:numPr>
        <w:spacing w:before="100" w:beforeAutospacing="1" w:after="100" w:afterAutospacing="1"/>
        <w:jc w:val="both"/>
        <w:rPr>
          <w:rFonts w:eastAsia="Times New Roman" w:cstheme="minorHAnsi"/>
          <w:lang w:val="es-ES_tradnl"/>
        </w:rPr>
      </w:pPr>
      <w:proofErr w:type="spellStart"/>
      <w:r w:rsidRPr="00A274E7">
        <w:rPr>
          <w:rFonts w:eastAsia="Times New Roman" w:cstheme="minorHAnsi"/>
          <w:lang w:val="es-ES_tradnl"/>
        </w:rPr>
        <w:t>Pengetahuan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perbezaan</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w:t>
      </w:r>
      <w:proofErr w:type="spellStart"/>
      <w:r w:rsidRPr="00A274E7">
        <w:rPr>
          <w:rFonts w:eastAsia="Times New Roman" w:cstheme="minorHAnsi"/>
          <w:lang w:val="es-ES_tradnl"/>
        </w:rPr>
        <w:t>pendapat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w:t>
      </w:r>
    </w:p>
    <w:p w14:paraId="6AA962F6"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proofErr w:type="spellStart"/>
      <w:r w:rsidRPr="00B278D0">
        <w:rPr>
          <w:rFonts w:eastAsia="Times New Roman" w:cstheme="minorHAnsi"/>
        </w:rPr>
        <w:t>Keupayaan</w:t>
      </w:r>
      <w:proofErr w:type="spellEnd"/>
      <w:r w:rsidRPr="00B278D0">
        <w:rPr>
          <w:rFonts w:eastAsia="Times New Roman" w:cstheme="minorHAnsi"/>
        </w:rPr>
        <w:t xml:space="preserve"> </w:t>
      </w:r>
      <w:proofErr w:type="spellStart"/>
      <w:r w:rsidRPr="00B278D0">
        <w:rPr>
          <w:rFonts w:eastAsia="Times New Roman" w:cstheme="minorHAnsi"/>
        </w:rPr>
        <w:t>untuk</w:t>
      </w:r>
      <w:proofErr w:type="spellEnd"/>
      <w:r w:rsidRPr="00B278D0">
        <w:rPr>
          <w:rFonts w:eastAsia="Times New Roman" w:cstheme="minorHAnsi"/>
        </w:rPr>
        <w:t xml:space="preserve"> </w:t>
      </w:r>
      <w:proofErr w:type="spellStart"/>
      <w:r w:rsidRPr="00B278D0">
        <w:rPr>
          <w:rFonts w:eastAsia="Times New Roman" w:cstheme="minorHAnsi"/>
        </w:rPr>
        <w:t>memimpin</w:t>
      </w:r>
      <w:proofErr w:type="spellEnd"/>
      <w:r w:rsidRPr="00B278D0">
        <w:rPr>
          <w:rFonts w:eastAsia="Times New Roman" w:cstheme="minorHAnsi"/>
        </w:rPr>
        <w:t xml:space="preserve"> </w:t>
      </w:r>
      <w:proofErr w:type="spellStart"/>
      <w:r w:rsidRPr="00B278D0">
        <w:rPr>
          <w:rFonts w:eastAsia="Times New Roman" w:cstheme="minorHAnsi"/>
        </w:rPr>
        <w:t>tanpa</w:t>
      </w:r>
      <w:proofErr w:type="spellEnd"/>
      <w:r w:rsidRPr="00B278D0">
        <w:rPr>
          <w:rFonts w:eastAsia="Times New Roman" w:cstheme="minorHAnsi"/>
        </w:rPr>
        <w:t xml:space="preserve"> memaksa pendapat kepada orang lain.</w:t>
      </w:r>
    </w:p>
    <w:p w14:paraId="7F466A01"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Pemahaman yang jelas tentang alat rohani yang diperlukan untuk melaksanakan fungsi penggembalaan dan mahir dalam penggunaannya untuk membela mereka yang berada di bawah jagaannya, untuk memimpin sesama Kristian kepada makanan rohani, untuk mendewasakan mereka menjadi serupa dengan Kristus dan untuk mempertahankan mereka daripada pemangsa rohani.</w:t>
      </w:r>
    </w:p>
    <w:p w14:paraId="4B5DA51E" w14:textId="77777777" w:rsidR="00D57DD1" w:rsidRPr="00B278D0" w:rsidRDefault="00D57DD1" w:rsidP="00D57DD1">
      <w:pPr>
        <w:jc w:val="both"/>
        <w:rPr>
          <w:rFonts w:eastAsia="Times New Roman" w:cstheme="minorHAnsi"/>
        </w:rPr>
      </w:pPr>
      <w:r w:rsidRPr="00B278D0">
        <w:rPr>
          <w:rFonts w:eastAsia="Times New Roman" w:cstheme="minorHAnsi"/>
        </w:rPr>
        <w:t>Jika "kelayakan" dilihat sebagai "ciri watak" atau alat untuk melaksanakan kerja penggembalaan, maka ia membawa maksud yang berbeza; cth, tidak agresif, bukan meriam longgar, tidak berbalah; tetapi lembut apabila menyatakan kebimbangan.</w:t>
      </w:r>
    </w:p>
    <w:p w14:paraId="62945A5F" w14:textId="77777777" w:rsidR="00D57DD1" w:rsidRPr="00B278D0" w:rsidRDefault="00D57DD1" w:rsidP="00D9170F">
      <w:pPr>
        <w:spacing w:after="0"/>
        <w:jc w:val="both"/>
        <w:rPr>
          <w:rFonts w:eastAsia="Times New Roman" w:cstheme="minorHAnsi"/>
        </w:rPr>
      </w:pPr>
      <w:r w:rsidRPr="00B278D0">
        <w:rPr>
          <w:rFonts w:eastAsia="Times New Roman" w:cstheme="minorHAnsi"/>
        </w:rPr>
        <w:lastRenderedPageBreak/>
        <w:t>Fungsi yang harus dilakukan oleh gembala:</w:t>
      </w:r>
    </w:p>
    <w:p w14:paraId="705BCC9E"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Mengajar, memberi makan, melengkapkan dan membawa kepada kematangan.</w:t>
      </w:r>
    </w:p>
    <w:p w14:paraId="0CC5CF00" w14:textId="77777777" w:rsidR="00D57DD1" w:rsidRPr="00A274E7" w:rsidRDefault="00D57DD1" w:rsidP="00D57DD1">
      <w:pPr>
        <w:numPr>
          <w:ilvl w:val="0"/>
          <w:numId w:val="6"/>
        </w:numPr>
        <w:spacing w:before="100" w:beforeAutospacing="1" w:after="100" w:afterAutospacing="1"/>
        <w:ind w:left="720"/>
        <w:jc w:val="both"/>
        <w:rPr>
          <w:rFonts w:eastAsia="Times New Roman" w:cstheme="minorHAnsi"/>
          <w:lang w:val="es-ES_tradnl"/>
        </w:rPr>
      </w:pPr>
      <w:proofErr w:type="spellStart"/>
      <w:r w:rsidRPr="00A274E7">
        <w:rPr>
          <w:rFonts w:eastAsia="Times New Roman" w:cstheme="minorHAnsi"/>
          <w:lang w:val="es-ES_tradnl"/>
        </w:rPr>
        <w:t>Nasihat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tegur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meneguhkan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menguatkan</w:t>
      </w:r>
      <w:proofErr w:type="spellEnd"/>
      <w:r w:rsidRPr="00A274E7">
        <w:rPr>
          <w:rFonts w:eastAsia="Times New Roman" w:cstheme="minorHAnsi"/>
          <w:lang w:val="es-ES_tradnl"/>
        </w:rPr>
        <w:t>.</w:t>
      </w:r>
    </w:p>
    <w:p w14:paraId="1BA2E162" w14:textId="77777777" w:rsidR="00D57DD1" w:rsidRPr="00A274E7" w:rsidRDefault="00D57DD1" w:rsidP="00937E9B">
      <w:pPr>
        <w:numPr>
          <w:ilvl w:val="0"/>
          <w:numId w:val="6"/>
        </w:numPr>
        <w:spacing w:after="0"/>
        <w:ind w:left="720"/>
        <w:jc w:val="both"/>
        <w:rPr>
          <w:rFonts w:eastAsia="Times New Roman" w:cstheme="minorHAnsi"/>
          <w:lang w:val="es-ES_tradnl"/>
        </w:rPr>
      </w:pPr>
      <w:proofErr w:type="spellStart"/>
      <w:r w:rsidRPr="00A274E7">
        <w:rPr>
          <w:rFonts w:eastAsia="Times New Roman" w:cstheme="minorHAnsi"/>
          <w:lang w:val="es-ES_tradnl"/>
        </w:rPr>
        <w:t>Menghukum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dan ajaran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w:t>
      </w:r>
    </w:p>
    <w:p w14:paraId="52AD30C9"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 xml:space="preserve">1) </w:t>
      </w:r>
      <w:proofErr w:type="spellStart"/>
      <w:r w:rsidRPr="00B278D0">
        <w:rPr>
          <w:rFonts w:eastAsia="Times New Roman" w:cstheme="minorHAnsi"/>
        </w:rPr>
        <w:t>Seseorang</w:t>
      </w:r>
      <w:proofErr w:type="spellEnd"/>
      <w:r w:rsidRPr="00B278D0">
        <w:rPr>
          <w:rFonts w:eastAsia="Times New Roman" w:cstheme="minorHAnsi"/>
        </w:rPr>
        <w:t xml:space="preserve"> yang </w:t>
      </w:r>
      <w:proofErr w:type="spellStart"/>
      <w:r w:rsidRPr="00B278D0">
        <w:rPr>
          <w:rFonts w:eastAsia="Times New Roman" w:cstheme="minorHAnsi"/>
        </w:rPr>
        <w:t>menyangkal</w:t>
      </w:r>
      <w:proofErr w:type="spellEnd"/>
      <w:r w:rsidRPr="00B278D0">
        <w:rPr>
          <w:rFonts w:eastAsia="Times New Roman" w:cstheme="minorHAnsi"/>
        </w:rPr>
        <w:t xml:space="preserve"> Kristus sebagai Tuhan dalam tubuh manusia.</w:t>
      </w:r>
    </w:p>
    <w:p w14:paraId="59357419"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Seseorang diselamatkan tanpa disucikan oleh darah Kristus.</w:t>
      </w:r>
    </w:p>
    <w:p w14:paraId="72B3BE3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Keselamatan diperoleh dengan apa yang dicapai oleh seseorang.</w:t>
      </w:r>
    </w:p>
    <w:p w14:paraId="74945934"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Menggalakkan perpaduan dan keharmonian.</w:t>
      </w:r>
    </w:p>
    <w:p w14:paraId="7A2F266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Menghiburkan mereka yang lemah dan sakit secara fizikal tetapi terutamanya rohani.</w:t>
      </w:r>
    </w:p>
    <w:p w14:paraId="7DE07F99"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Cari dan pulihkan mereka yang hanyut atau hanyut.</w:t>
      </w:r>
    </w:p>
    <w:p w14:paraId="288C167B"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Berdoalah untuk diri sendiri, saudara-saudara di bawah jagaanmu dan orang-orang yang tersesat.</w:t>
      </w:r>
    </w:p>
    <w:p w14:paraId="214736F1"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Amaran tentang bahaya yang mengintai di laluan kehidupan.</w:t>
      </w:r>
    </w:p>
    <w:p w14:paraId="44136F40"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Sediakan orang-orang kudus Tuhan untuk kerja perkhidmatan (tunjuk &amp; beritahu).</w:t>
      </w:r>
    </w:p>
    <w:p w14:paraId="389FD0D4" w14:textId="77777777" w:rsidR="00D57DD1" w:rsidRPr="00A274E7" w:rsidRDefault="00D57DD1" w:rsidP="00D57DD1">
      <w:pPr>
        <w:ind w:left="360" w:right="360" w:hanging="90"/>
        <w:jc w:val="both"/>
        <w:rPr>
          <w:rFonts w:eastAsia="Times New Roman" w:cstheme="minorHAnsi"/>
          <w:lang w:val="es-ES_tradnl"/>
        </w:rPr>
      </w:pPr>
      <w:r w:rsidRPr="00A274E7">
        <w:rPr>
          <w:rFonts w:eastAsia="Times New Roman" w:cstheme="minorHAnsi"/>
          <w:lang w:val="es-ES_tradnl"/>
        </w:rPr>
        <w:t xml:space="preserve">(1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3:2-7; </w:t>
      </w:r>
      <w:proofErr w:type="spellStart"/>
      <w:r w:rsidRPr="00A274E7">
        <w:rPr>
          <w:rFonts w:eastAsia="Times New Roman" w:cstheme="minorHAnsi"/>
          <w:lang w:val="es-ES_tradnl"/>
        </w:rPr>
        <w:t>Titus</w:t>
      </w:r>
      <w:proofErr w:type="spellEnd"/>
      <w:r w:rsidRPr="00A274E7">
        <w:rPr>
          <w:rFonts w:eastAsia="Times New Roman" w:cstheme="minorHAnsi"/>
          <w:lang w:val="es-ES_tradnl"/>
        </w:rPr>
        <w:t xml:space="preserve"> 1:6-11; 1 Petrus 5:2-4;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20:28-30; </w:t>
      </w:r>
      <w:proofErr w:type="spellStart"/>
      <w:r w:rsidRPr="00A274E7">
        <w:rPr>
          <w:rFonts w:eastAsia="Times New Roman" w:cstheme="minorHAnsi"/>
          <w:lang w:val="es-ES_tradnl"/>
        </w:rPr>
        <w:t>Efesus</w:t>
      </w:r>
      <w:proofErr w:type="spellEnd"/>
      <w:r w:rsidRPr="00A274E7">
        <w:rPr>
          <w:rFonts w:eastAsia="Times New Roman" w:cstheme="minorHAnsi"/>
          <w:lang w:val="es-ES_tradnl"/>
        </w:rPr>
        <w:t xml:space="preserve"> 4:11-15; </w:t>
      </w:r>
      <w:proofErr w:type="spellStart"/>
      <w:r w:rsidRPr="00A274E7">
        <w:rPr>
          <w:rFonts w:eastAsia="Times New Roman" w:cstheme="minorHAnsi"/>
          <w:lang w:val="es-ES_tradnl"/>
        </w:rPr>
        <w:t>Yehezkiel</w:t>
      </w:r>
      <w:proofErr w:type="spellEnd"/>
      <w:r w:rsidRPr="00A274E7">
        <w:rPr>
          <w:rFonts w:eastAsia="Times New Roman" w:cstheme="minorHAnsi"/>
          <w:lang w:val="es-ES_tradnl"/>
        </w:rPr>
        <w:t xml:space="preserve"> 34:2-5; 1 </w:t>
      </w:r>
      <w:proofErr w:type="spellStart"/>
      <w:r w:rsidRPr="00A274E7">
        <w:rPr>
          <w:rFonts w:eastAsia="Times New Roman" w:cstheme="minorHAnsi"/>
          <w:lang w:val="es-ES_tradnl"/>
        </w:rPr>
        <w:t>Tesalonika</w:t>
      </w:r>
      <w:proofErr w:type="spellEnd"/>
      <w:r w:rsidRPr="00A274E7">
        <w:rPr>
          <w:rFonts w:eastAsia="Times New Roman" w:cstheme="minorHAnsi"/>
          <w:lang w:val="es-ES_tradnl"/>
        </w:rPr>
        <w:t xml:space="preserve"> 5: 12-14; </w:t>
      </w:r>
      <w:proofErr w:type="spellStart"/>
      <w:r w:rsidRPr="00A274E7">
        <w:rPr>
          <w:rFonts w:eastAsia="Times New Roman" w:cstheme="minorHAnsi"/>
          <w:lang w:val="es-ES_tradnl"/>
        </w:rPr>
        <w:t>Yakobus</w:t>
      </w:r>
      <w:proofErr w:type="spellEnd"/>
      <w:r w:rsidRPr="00A274E7">
        <w:rPr>
          <w:rFonts w:eastAsia="Times New Roman" w:cstheme="minorHAnsi"/>
          <w:lang w:val="es-ES_tradnl"/>
        </w:rPr>
        <w:t xml:space="preserve"> 5:14 dan Lukas 15:3)</w:t>
      </w:r>
    </w:p>
    <w:p w14:paraId="661B220A" w14:textId="77777777" w:rsidR="00D57DD1" w:rsidRPr="00A274E7" w:rsidRDefault="00D57DD1" w:rsidP="00D57DD1">
      <w:pPr>
        <w:ind w:right="360"/>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Inilah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pepatah</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dipercayai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menetapkan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hatinya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pengawas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menginginkan</w:t>
      </w:r>
      <w:proofErr w:type="spellEnd"/>
      <w:r w:rsidRPr="00A274E7">
        <w:rPr>
          <w:rFonts w:eastAsia="Times New Roman" w:cstheme="minorHAnsi"/>
          <w:i/>
          <w:iCs/>
          <w:lang w:val="es-ES_tradnl"/>
        </w:rPr>
        <w:t xml:space="preserve"> tugas yang </w:t>
      </w:r>
      <w:proofErr w:type="spellStart"/>
      <w:r w:rsidRPr="00A274E7">
        <w:rPr>
          <w:rFonts w:eastAsia="Times New Roman" w:cstheme="minorHAnsi"/>
          <w:i/>
          <w:iCs/>
          <w:lang w:val="es-ES_tradnl"/>
        </w:rPr>
        <w:t>mulia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Sekarang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pengawas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bercela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isteri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pendiam</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menguasai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terhormat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suka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tamu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pandai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mengajar</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pemabuk</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bengis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lemah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lembut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bertengkar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uang</w:t>
      </w:r>
      <w:proofErr w:type="spell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mesti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menguruskan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keluarganya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memastikan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anak-anaknya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mematuhinya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hormat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sewajarnya</w:t>
      </w:r>
      <w:proofErr w:type="spellEnd"/>
      <w:r w:rsidRPr="00A274E7">
        <w:rPr>
          <w:rFonts w:eastAsia="Times New Roman" w:cstheme="minorHAnsi"/>
          <w:i/>
          <w:iCs/>
          <w:lang w:val="es-ES_tradnl"/>
        </w:rPr>
        <w:t>. (</w:t>
      </w:r>
      <w:proofErr w:type="spellStart"/>
      <w:proofErr w:type="gram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sesiapa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tahu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keluarganya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bagaimana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gereja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baru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bertaubat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mungkin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sombong</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jatuh</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bawah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penghakiman</w:t>
      </w:r>
      <w:proofErr w:type="spellEnd"/>
      <w:r w:rsidRPr="00A274E7">
        <w:rPr>
          <w:rFonts w:eastAsia="Times New Roman" w:cstheme="minorHAnsi"/>
          <w:i/>
          <w:iCs/>
          <w:lang w:val="es-ES_tradnl"/>
        </w:rPr>
        <w:t xml:space="preserve"> yang sama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syaitan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Ia</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harus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mempunyai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di mata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luar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jatuh</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kehinaan</w:t>
      </w:r>
      <w:proofErr w:type="spellEnd"/>
      <w:r w:rsidRPr="00A274E7">
        <w:rPr>
          <w:rFonts w:eastAsia="Times New Roman" w:cstheme="minorHAnsi"/>
          <w:i/>
          <w:iCs/>
          <w:lang w:val="es-ES_tradnl"/>
        </w:rPr>
        <w:t xml:space="preserve"> dan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perangkap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syaitan</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1 Tim. 3:1-7)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terjemahan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awal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jawatan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uskup</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bukannya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pengawas</w:t>
      </w:r>
      <w:proofErr w:type="spellEnd"/>
      <w:r w:rsidRPr="00A274E7">
        <w:rPr>
          <w:rFonts w:eastAsia="Times New Roman" w:cstheme="minorHAnsi"/>
          <w:lang w:val="es-ES_tradnl"/>
        </w:rPr>
        <w:t>.</w:t>
      </w:r>
    </w:p>
    <w:p w14:paraId="39F5CF59" w14:textId="77777777" w:rsidR="00D57DD1" w:rsidRPr="00B278D0" w:rsidRDefault="00D57DD1" w:rsidP="00D57DD1">
      <w:pPr>
        <w:ind w:right="360"/>
        <w:jc w:val="both"/>
        <w:rPr>
          <w:rFonts w:eastAsia="Times New Roman" w:cstheme="minorHAnsi"/>
          <w:b/>
          <w:bCs/>
        </w:rPr>
      </w:pPr>
      <w:proofErr w:type="spellStart"/>
      <w:r w:rsidRPr="00B278D0">
        <w:rPr>
          <w:rFonts w:eastAsia="Times New Roman" w:cstheme="minorHAnsi"/>
        </w:rPr>
        <w:t>Mulakan</w:t>
      </w:r>
      <w:proofErr w:type="spellEnd"/>
      <w:r w:rsidRPr="00B278D0">
        <w:rPr>
          <w:rFonts w:eastAsia="Times New Roman" w:cstheme="minorHAnsi"/>
        </w:rPr>
        <w:t xml:space="preserve"> "</w:t>
      </w:r>
      <w:proofErr w:type="spellStart"/>
      <w:r w:rsidRPr="00B278D0">
        <w:rPr>
          <w:rFonts w:eastAsia="Times New Roman" w:cstheme="minorHAnsi"/>
        </w:rPr>
        <w:t>pengawas</w:t>
      </w:r>
      <w:proofErr w:type="spellEnd"/>
      <w:r w:rsidRPr="00B278D0">
        <w:rPr>
          <w:rFonts w:eastAsia="Times New Roman" w:cstheme="minorHAnsi"/>
        </w:rPr>
        <w:t>" "</w:t>
      </w:r>
      <w:proofErr w:type="spellStart"/>
      <w:r w:rsidRPr="00B278D0">
        <w:rPr>
          <w:rFonts w:eastAsia="Times New Roman" w:cstheme="minorHAnsi"/>
        </w:rPr>
        <w:t>pejabat</w:t>
      </w:r>
      <w:proofErr w:type="spellEnd"/>
      <w:r w:rsidRPr="00B278D0">
        <w:rPr>
          <w:rFonts w:eastAsia="Times New Roman" w:cstheme="minorHAnsi"/>
        </w:rPr>
        <w:t xml:space="preserve"> </w:t>
      </w:r>
      <w:proofErr w:type="spellStart"/>
      <w:r w:rsidRPr="00B278D0">
        <w:rPr>
          <w:rFonts w:eastAsia="Times New Roman" w:cstheme="minorHAnsi"/>
        </w:rPr>
        <w:t>uskup</w:t>
      </w:r>
      <w:proofErr w:type="spellEnd"/>
      <w:r w:rsidRPr="00B278D0">
        <w:rPr>
          <w:rFonts w:eastAsia="Times New Roman" w:cstheme="minorHAnsi"/>
        </w:rPr>
        <w:t>" Komen:</w:t>
      </w:r>
    </w:p>
    <w:p w14:paraId="26204A8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Setia dan "Dipercayai" - (Thayer - orang yang yakin bahawa Yesus adalah Mesias dan korban pendamaian; Kuat - pasti, benar dan setia).</w:t>
      </w:r>
    </w:p>
    <w:p w14:paraId="3FD7AB34"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 xml:space="preserve">"Pengawas" atau jawatan uskup diterjemahkan daripada perkataan Yunani episkopeés yang bermaksud penjaga, sentinel, penjaga atau orang yang mengawasi oleh itu seorang pengawas. Penjaga hendaklah memerhati; penjaga adalah untuk melindungi dan istilah lain adalah gembala yang memberi makan. Bishop ialah gelaran untuk pelbagai pegawai kerajaan, kemudian digunakan untuk jawatan dalam organisasi Katolik dan Angelicin (etymonline.com). Perkataan "pejabat" tidak </w:t>
      </w:r>
      <w:proofErr w:type="spellStart"/>
      <w:r w:rsidRPr="00B278D0">
        <w:rPr>
          <w:rFonts w:eastAsia="Times New Roman" w:cstheme="minorHAnsi"/>
        </w:rPr>
        <w:t>terdapat</w:t>
      </w:r>
      <w:proofErr w:type="spellEnd"/>
      <w:r w:rsidRPr="00B278D0">
        <w:rPr>
          <w:rFonts w:eastAsia="Times New Roman" w:cstheme="minorHAnsi"/>
        </w:rPr>
        <w:t xml:space="preserve"> </w:t>
      </w:r>
      <w:proofErr w:type="spellStart"/>
      <w:r w:rsidRPr="00B278D0">
        <w:rPr>
          <w:rFonts w:eastAsia="Times New Roman" w:cstheme="minorHAnsi"/>
        </w:rPr>
        <w:t>dalam</w:t>
      </w:r>
      <w:proofErr w:type="spellEnd"/>
      <w:r w:rsidRPr="00B278D0">
        <w:rPr>
          <w:rFonts w:eastAsia="Times New Roman" w:cstheme="minorHAnsi"/>
        </w:rPr>
        <w:t xml:space="preserve"> </w:t>
      </w:r>
      <w:proofErr w:type="spellStart"/>
      <w:r w:rsidRPr="00B278D0">
        <w:rPr>
          <w:rFonts w:eastAsia="Times New Roman" w:cstheme="minorHAnsi"/>
        </w:rPr>
        <w:t>teks</w:t>
      </w:r>
      <w:proofErr w:type="spellEnd"/>
      <w:r w:rsidRPr="00B278D0">
        <w:rPr>
          <w:rFonts w:eastAsia="Times New Roman" w:cstheme="minorHAnsi"/>
        </w:rPr>
        <w:t xml:space="preserve"> Yunani.</w:t>
      </w:r>
    </w:p>
    <w:p w14:paraId="4FCFD064" w14:textId="77777777" w:rsidR="00D57DD1" w:rsidRPr="00A274E7" w:rsidRDefault="00D57DD1" w:rsidP="00D57DD1">
      <w:pPr>
        <w:numPr>
          <w:ilvl w:val="0"/>
          <w:numId w:val="7"/>
        </w:numPr>
        <w:ind w:right="360"/>
        <w:rPr>
          <w:rFonts w:eastAsia="Times New Roman" w:cstheme="minorHAnsi"/>
          <w:lang w:val="es-ES_tradnl"/>
        </w:rPr>
      </w:pPr>
      <w:r w:rsidRPr="00B278D0">
        <w:rPr>
          <w:rFonts w:eastAsia="Times New Roman" w:cstheme="minorHAnsi"/>
        </w:rPr>
        <w:t xml:space="preserve">"Tugas mulia," kerja yang baik, adalah fungsi bukan pejabat.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tugas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érgou</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perbuatan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perkara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w:t>
      </w:r>
    </w:p>
    <w:p w14:paraId="727A78BF"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A274E7">
        <w:rPr>
          <w:rFonts w:eastAsia="Times New Roman" w:cstheme="minorHAnsi"/>
          <w:i/>
          <w:iCs/>
          <w:lang w:val="es-ES_tradnl"/>
        </w:rPr>
        <w:t>“</w:t>
      </w:r>
      <w:proofErr w:type="spellStart"/>
      <w:r w:rsidRPr="00A274E7">
        <w:rPr>
          <w:rFonts w:eastAsia="Times New Roman" w:cstheme="minorHAnsi"/>
          <w:lang w:val="es-ES_tradnl"/>
        </w:rPr>
        <w:t>Pengawas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episkopeés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bahasa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alkitabiah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tindakan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dengannya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melihat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menyelidiki</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perbuatan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tabiat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menilai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nasib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sewajarnya</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gembira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sedih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pemeriksaan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penyiasatan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lawatan</w:t>
      </w:r>
      <w:proofErr w:type="spellEnd"/>
      <w:r w:rsidRPr="00A274E7">
        <w:rPr>
          <w:rFonts w:eastAsia="Times New Roman" w:cstheme="minorHAnsi"/>
          <w:lang w:val="es-ES_tradnl"/>
        </w:rPr>
        <w:t xml:space="preserve"> apabila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memeriksa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iaitu</w:t>
      </w:r>
      <w:proofErr w:type="spellEnd"/>
      <w:r w:rsidRPr="00A274E7">
        <w:rPr>
          <w:rFonts w:eastAsia="Times New Roman" w:cstheme="minorHAnsi"/>
          <w:lang w:val="es-ES_tradnl"/>
        </w:rPr>
        <w:t xml:space="preserve">, pada masa </w:t>
      </w:r>
      <w:proofErr w:type="spellStart"/>
      <w:r w:rsidRPr="00A274E7">
        <w:rPr>
          <w:rFonts w:eastAsia="Times New Roman" w:cstheme="minorHAnsi"/>
          <w:lang w:val="es-ES_tradnl"/>
        </w:rPr>
        <w:t>penghakiman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ilahi</w:t>
      </w:r>
      <w:proofErr w:type="spellEnd"/>
      <w:r w:rsidRPr="00A274E7">
        <w:rPr>
          <w:rFonts w:eastAsia="Times New Roman" w:cstheme="minorHAnsi"/>
          <w:lang w:val="es-ES_tradnl"/>
        </w:rPr>
        <w:t xml:space="preserve">. </w:t>
      </w:r>
      <w:r w:rsidRPr="00B278D0">
        <w:rPr>
          <w:rFonts w:eastAsia="Times New Roman" w:cstheme="minorHAnsi"/>
        </w:rPr>
        <w:t>(Thayer's)</w:t>
      </w:r>
    </w:p>
    <w:p w14:paraId="5F773138"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Tamat “pejabat pengawas</w:t>
      </w:r>
      <w:r w:rsidR="00D57DD1" w:rsidRPr="00B278D0">
        <w:rPr>
          <w:rFonts w:eastAsia="Times New Roman" w:cstheme="minorHAnsi"/>
        </w:rPr>
        <w:t>” Komen</w:t>
      </w:r>
    </w:p>
    <w:p w14:paraId="7AA818AB" w14:textId="77777777" w:rsidR="00D57DD1" w:rsidRPr="00A274E7" w:rsidRDefault="00D57DD1" w:rsidP="00D57DD1">
      <w:pPr>
        <w:rPr>
          <w:rFonts w:eastAsia="Times New Roman" w:cstheme="minorHAnsi"/>
          <w:lang w:val="es-ES_tradnl"/>
        </w:rPr>
      </w:pPr>
      <w:r w:rsidRPr="00B278D0">
        <w:rPr>
          <w:rFonts w:eastAsia="Times New Roman" w:cstheme="minorHAnsi"/>
          <w:b/>
          <w:bCs/>
        </w:rPr>
        <w:t>Tuhan memberikan watak, kelayakan,</w:t>
      </w:r>
      <w:r w:rsidRPr="00B278D0">
        <w:rPr>
          <w:rFonts w:eastAsia="Times New Roman" w:cstheme="minorHAnsi"/>
        </w:rPr>
        <w:t xml:space="preserve">manusia Dia ingin memenuhi fungsi mengajar, melatih dan menjaga umat-Nya. Paulus membahasnya dalam 1 Timotius dan Titus seperti yang ditunjukkan di bawah.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peribadi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disediakan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lajur</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sebelah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teks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Bible</w:t>
      </w:r>
      <w:proofErr w:type="spellEnd"/>
      <w:r w:rsidRPr="00A274E7">
        <w:rPr>
          <w:rFonts w:eastAsia="Times New Roman" w:cstheme="minorHAnsi"/>
          <w:lang w:val="es-ES_tradnl"/>
        </w:rPr>
        <w:t>.</w:t>
      </w:r>
    </w:p>
    <w:p w14:paraId="1DC74478" w14:textId="77777777" w:rsidR="00D57DD1" w:rsidRPr="00A274E7" w:rsidRDefault="00F25B74" w:rsidP="00D9170F">
      <w:pPr>
        <w:spacing w:after="0"/>
        <w:rPr>
          <w:rFonts w:eastAsia="Times New Roman" w:cstheme="minorHAnsi"/>
          <w:b/>
          <w:bCs/>
          <w:lang w:val="es-ES_tradnl"/>
        </w:rPr>
      </w:pPr>
      <w:r w:rsidRPr="00A274E7">
        <w:rPr>
          <w:rFonts w:eastAsia="Times New Roman" w:cstheme="minorHAnsi"/>
          <w:b/>
          <w:bCs/>
          <w:lang w:val="es-ES_tradnl"/>
        </w:rPr>
        <w:lastRenderedPageBreak/>
        <w:t xml:space="preserve">1 </w:t>
      </w:r>
      <w:proofErr w:type="spellStart"/>
      <w:r w:rsidRPr="00A274E7">
        <w:rPr>
          <w:rFonts w:eastAsia="Times New Roman" w:cstheme="minorHAnsi"/>
          <w:b/>
          <w:bCs/>
          <w:lang w:val="es-ES_tradnl"/>
        </w:rPr>
        <w:t>Timotius</w:t>
      </w:r>
      <w:proofErr w:type="spellEnd"/>
      <w:r w:rsidRPr="00A274E7">
        <w:rPr>
          <w:rFonts w:eastAsia="Times New Roman" w:cstheme="minorHAnsi"/>
          <w:b/>
          <w:bCs/>
          <w:lang w:val="es-ES_tradnl"/>
        </w:rPr>
        <w:t xml:space="preserve"> 3 dan </w:t>
      </w:r>
      <w:proofErr w:type="spellStart"/>
      <w:r w:rsidRPr="00A274E7">
        <w:rPr>
          <w:rFonts w:eastAsia="Times New Roman" w:cstheme="minorHAnsi"/>
          <w:b/>
          <w:bCs/>
          <w:lang w:val="es-ES_tradnl"/>
        </w:rPr>
        <w:t>Titus</w:t>
      </w:r>
      <w:proofErr w:type="spellEnd"/>
      <w:r w:rsidRPr="00A274E7">
        <w:rPr>
          <w:rFonts w:eastAsia="Times New Roman" w:cstheme="minorHAnsi"/>
          <w:b/>
          <w:bCs/>
          <w:lang w:val="es-ES_tradnl"/>
        </w:rPr>
        <w:t xml:space="preserve"> 1. </w:t>
      </w:r>
      <w:proofErr w:type="spellStart"/>
      <w:r w:rsidRPr="00A274E7">
        <w:rPr>
          <w:rFonts w:eastAsia="Times New Roman" w:cstheme="minorHAnsi"/>
          <w:b/>
          <w:bCs/>
          <w:lang w:val="es-ES_tradnl"/>
        </w:rPr>
        <w:t>Pemahaman</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peribadi</w:t>
      </w:r>
      <w:proofErr w:type="spellEnd"/>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4B099B45"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09A7C40" w14:textId="77777777" w:rsidR="00D57DD1" w:rsidRPr="00B278D0" w:rsidRDefault="00D57DD1" w:rsidP="00A32862">
            <w:pPr>
              <w:spacing w:after="0" w:line="240" w:lineRule="auto"/>
              <w:ind w:right="-18"/>
              <w:rPr>
                <w:rFonts w:eastAsia="Times New Roman" w:cstheme="minorHAnsi"/>
              </w:rPr>
            </w:pPr>
            <w:proofErr w:type="spellStart"/>
            <w:r w:rsidRPr="00B278D0">
              <w:rPr>
                <w:rFonts w:eastAsia="Times New Roman" w:cstheme="minorHAnsi"/>
              </w:rPr>
              <w:t>berpegang</w:t>
            </w:r>
            <w:proofErr w:type="spellEnd"/>
            <w:r w:rsidRPr="00B278D0">
              <w:rPr>
                <w:rFonts w:eastAsia="Times New Roman" w:cstheme="minorHAnsi"/>
              </w:rPr>
              <w:t xml:space="preserve"> </w:t>
            </w:r>
            <w:proofErr w:type="spellStart"/>
            <w:r w:rsidRPr="00B278D0">
              <w:rPr>
                <w:rFonts w:eastAsia="Times New Roman" w:cstheme="minorHAnsi"/>
              </w:rPr>
              <w:t>teguh</w:t>
            </w:r>
            <w:proofErr w:type="spellEnd"/>
            <w:r w:rsidRPr="00B278D0">
              <w:rPr>
                <w:rFonts w:eastAsia="Times New Roman" w:cstheme="minorHAnsi"/>
              </w:rPr>
              <w:t xml:space="preserve"> pada </w:t>
            </w:r>
            <w:proofErr w:type="spellStart"/>
            <w:r w:rsidRPr="00B278D0">
              <w:rPr>
                <w:rFonts w:eastAsia="Times New Roman" w:cstheme="minorHAnsi"/>
              </w:rPr>
              <w:t>mesej</w:t>
            </w:r>
            <w:proofErr w:type="spellEnd"/>
          </w:p>
        </w:tc>
        <w:tc>
          <w:tcPr>
            <w:tcW w:w="7920" w:type="dxa"/>
            <w:tcBorders>
              <w:top w:val="single" w:sz="8" w:space="0" w:color="000000"/>
              <w:left w:val="single" w:sz="8" w:space="0" w:color="000000"/>
              <w:bottom w:val="single" w:sz="8" w:space="0" w:color="000000"/>
              <w:right w:val="single" w:sz="8" w:space="0" w:color="000000"/>
            </w:tcBorders>
            <w:hideMark/>
          </w:tcPr>
          <w:p w14:paraId="419D4FC2" w14:textId="77777777"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tetap setia kepada Kristus - untuk mengetahui Kristus dan ajaran rasul-Nya</w:t>
            </w:r>
          </w:p>
        </w:tc>
      </w:tr>
      <w:tr w:rsidR="00D57DD1" w:rsidRPr="00B278D0" w14:paraId="2393FE82"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A968A8C"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di atas celaan</w:t>
            </w:r>
          </w:p>
        </w:tc>
        <w:tc>
          <w:tcPr>
            <w:tcW w:w="7920" w:type="dxa"/>
            <w:tcBorders>
              <w:top w:val="single" w:sz="8" w:space="0" w:color="000000"/>
              <w:left w:val="single" w:sz="8" w:space="0" w:color="000000"/>
              <w:bottom w:val="single" w:sz="8" w:space="0" w:color="000000"/>
              <w:right w:val="single" w:sz="8" w:space="0" w:color="000000"/>
            </w:tcBorders>
            <w:hideMark/>
          </w:tcPr>
          <w:p w14:paraId="0C4DE698"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tidak terbuka untuk dikecam</w:t>
            </w:r>
          </w:p>
        </w:tc>
      </w:tr>
      <w:tr w:rsidR="00D57DD1" w:rsidRPr="00B278D0" w14:paraId="7107DB9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F9777EC"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reputasi baik, tidak bercela</w:t>
            </w:r>
          </w:p>
        </w:tc>
        <w:tc>
          <w:tcPr>
            <w:tcW w:w="7920" w:type="dxa"/>
            <w:tcBorders>
              <w:top w:val="single" w:sz="8" w:space="0" w:color="000000"/>
              <w:left w:val="single" w:sz="8" w:space="0" w:color="000000"/>
              <w:bottom w:val="single" w:sz="8" w:space="0" w:color="000000"/>
              <w:right w:val="single" w:sz="8" w:space="0" w:color="000000"/>
            </w:tcBorders>
            <w:hideMark/>
          </w:tcPr>
          <w:p w14:paraId="70E0898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reputasi yang baik dengan orang luar</w:t>
            </w:r>
          </w:p>
        </w:tc>
      </w:tr>
      <w:tr w:rsidR="00D57DD1" w:rsidRPr="00B278D0" w14:paraId="5762069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7F7BC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suami kepada seorang isteri</w:t>
            </w:r>
          </w:p>
        </w:tc>
        <w:tc>
          <w:tcPr>
            <w:tcW w:w="7920" w:type="dxa"/>
            <w:tcBorders>
              <w:top w:val="single" w:sz="8" w:space="0" w:color="000000"/>
              <w:left w:val="single" w:sz="8" w:space="0" w:color="000000"/>
              <w:bottom w:val="single" w:sz="8" w:space="0" w:color="000000"/>
              <w:right w:val="single" w:sz="8" w:space="0" w:color="000000"/>
            </w:tcBorders>
            <w:hideMark/>
          </w:tcPr>
          <w:p w14:paraId="16BC785B"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Bukan </w:t>
            </w:r>
            <w:proofErr w:type="gramStart"/>
            <w:r w:rsidRPr="00B278D0">
              <w:rPr>
                <w:rFonts w:eastAsia="Times New Roman" w:cstheme="minorHAnsi"/>
              </w:rPr>
              <w:t>berpoligami,-</w:t>
            </w:r>
            <w:proofErr w:type="gramEnd"/>
            <w:r w:rsidRPr="00B278D0">
              <w:rPr>
                <w:rFonts w:eastAsia="Times New Roman" w:cstheme="minorHAnsi"/>
              </w:rPr>
              <w:t>belum berkahwin dengan isteri tidak diberi surat penceraian</w:t>
            </w:r>
          </w:p>
        </w:tc>
      </w:tr>
      <w:tr w:rsidR="00D57DD1" w:rsidRPr="00B278D0" w14:paraId="370D7D5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6A385ED"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sederhana, berfikiran tenang</w:t>
            </w:r>
          </w:p>
        </w:tc>
        <w:tc>
          <w:tcPr>
            <w:tcW w:w="7920" w:type="dxa"/>
            <w:tcBorders>
              <w:top w:val="single" w:sz="8" w:space="0" w:color="000000"/>
              <w:left w:val="single" w:sz="8" w:space="0" w:color="000000"/>
              <w:bottom w:val="single" w:sz="8" w:space="0" w:color="000000"/>
              <w:right w:val="single" w:sz="8" w:space="0" w:color="000000"/>
            </w:tcBorders>
            <w:hideMark/>
          </w:tcPr>
          <w:p w14:paraId="2A55C258"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menggunakan pertimbangan yang baik</w:t>
            </w:r>
          </w:p>
        </w:tc>
      </w:tr>
      <w:tr w:rsidR="00D57DD1" w:rsidRPr="00B278D0" w14:paraId="34649535"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B8F38FF"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terkawal diri</w:t>
            </w:r>
          </w:p>
        </w:tc>
        <w:tc>
          <w:tcPr>
            <w:tcW w:w="7920" w:type="dxa"/>
            <w:tcBorders>
              <w:top w:val="single" w:sz="8" w:space="0" w:color="000000"/>
              <w:left w:val="single" w:sz="8" w:space="0" w:color="000000"/>
              <w:bottom w:val="single" w:sz="8" w:space="0" w:color="000000"/>
              <w:right w:val="single" w:sz="8" w:space="0" w:color="000000"/>
            </w:tcBorders>
            <w:hideMark/>
          </w:tcPr>
          <w:p w14:paraId="608A4ACD"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berdisiplin, bukan meriam longgar</w:t>
            </w:r>
          </w:p>
        </w:tc>
      </w:tr>
      <w:tr w:rsidR="00D57DD1" w:rsidRPr="00B278D0" w14:paraId="1CCF8A2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1BCD9F7"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terhormat</w:t>
            </w:r>
          </w:p>
        </w:tc>
        <w:tc>
          <w:tcPr>
            <w:tcW w:w="7920" w:type="dxa"/>
            <w:tcBorders>
              <w:top w:val="single" w:sz="8" w:space="0" w:color="000000"/>
              <w:left w:val="single" w:sz="8" w:space="0" w:color="000000"/>
              <w:bottom w:val="single" w:sz="8" w:space="0" w:color="000000"/>
              <w:right w:val="single" w:sz="8" w:space="0" w:color="000000"/>
            </w:tcBorders>
            <w:hideMark/>
          </w:tcPr>
          <w:p w14:paraId="150285B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tertib, berkelakuan baik</w:t>
            </w:r>
          </w:p>
        </w:tc>
      </w:tr>
      <w:tr w:rsidR="00D57DD1" w:rsidRPr="00B278D0" w14:paraId="2648E7D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F4C6FF"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peramah</w:t>
            </w:r>
          </w:p>
        </w:tc>
        <w:tc>
          <w:tcPr>
            <w:tcW w:w="7920" w:type="dxa"/>
            <w:tcBorders>
              <w:top w:val="single" w:sz="8" w:space="0" w:color="000000"/>
              <w:left w:val="single" w:sz="8" w:space="0" w:color="000000"/>
              <w:bottom w:val="single" w:sz="8" w:space="0" w:color="000000"/>
              <w:right w:val="single" w:sz="8" w:space="0" w:color="000000"/>
            </w:tcBorders>
            <w:hideMark/>
          </w:tcPr>
          <w:p w14:paraId="29831EFF"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menjaga keperluan orang lain</w:t>
            </w:r>
          </w:p>
        </w:tc>
      </w:tr>
      <w:tr w:rsidR="00D57DD1" w:rsidRPr="00B278D0" w14:paraId="7196447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F3F136"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mampu mengajar</w:t>
            </w:r>
          </w:p>
        </w:tc>
        <w:tc>
          <w:tcPr>
            <w:tcW w:w="7920" w:type="dxa"/>
            <w:tcBorders>
              <w:top w:val="single" w:sz="8" w:space="0" w:color="000000"/>
              <w:left w:val="single" w:sz="8" w:space="0" w:color="000000"/>
              <w:bottom w:val="single" w:sz="8" w:space="0" w:color="000000"/>
              <w:right w:val="single" w:sz="8" w:space="0" w:color="000000"/>
            </w:tcBorders>
            <w:hideMark/>
          </w:tcPr>
          <w:p w14:paraId="0A797BFD"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berkuasa dalam berkomunikasi</w:t>
            </w:r>
          </w:p>
        </w:tc>
      </w:tr>
      <w:tr w:rsidR="00D57DD1" w:rsidRPr="00B278D0" w14:paraId="35C9DC0B"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CCC9159"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tidak diberikan kepada mabuk</w:t>
            </w:r>
          </w:p>
        </w:tc>
        <w:tc>
          <w:tcPr>
            <w:tcW w:w="7920" w:type="dxa"/>
            <w:tcBorders>
              <w:top w:val="single" w:sz="8" w:space="0" w:color="000000"/>
              <w:left w:val="single" w:sz="8" w:space="0" w:color="000000"/>
              <w:bottom w:val="single" w:sz="8" w:space="0" w:color="000000"/>
              <w:right w:val="single" w:sz="8" w:space="0" w:color="000000"/>
            </w:tcBorders>
            <w:hideMark/>
          </w:tcPr>
          <w:p w14:paraId="3EF0C532"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tidak minum berlebihan, tidak bergaduh</w:t>
            </w:r>
          </w:p>
        </w:tc>
      </w:tr>
      <w:tr w:rsidR="00D57DD1" w:rsidRPr="00B278D0" w14:paraId="7E685D8A"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C0B5369"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bukan penyerang (ganas)</w:t>
            </w:r>
          </w:p>
        </w:tc>
        <w:tc>
          <w:tcPr>
            <w:tcW w:w="7920" w:type="dxa"/>
            <w:tcBorders>
              <w:top w:val="single" w:sz="8" w:space="0" w:color="000000"/>
              <w:left w:val="single" w:sz="8" w:space="0" w:color="000000"/>
              <w:bottom w:val="single" w:sz="8" w:space="0" w:color="000000"/>
              <w:right w:val="single" w:sz="8" w:space="0" w:color="000000"/>
            </w:tcBorders>
            <w:hideMark/>
          </w:tcPr>
          <w:p w14:paraId="798BAC9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tidak agresif atau cepat marah</w:t>
            </w:r>
          </w:p>
        </w:tc>
      </w:tr>
      <w:tr w:rsidR="00D57DD1" w:rsidRPr="00B278D0" w14:paraId="14A4086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4D964C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lemah lembut</w:t>
            </w:r>
          </w:p>
        </w:tc>
        <w:tc>
          <w:tcPr>
            <w:tcW w:w="7920" w:type="dxa"/>
            <w:tcBorders>
              <w:top w:val="single" w:sz="8" w:space="0" w:color="000000"/>
              <w:left w:val="single" w:sz="8" w:space="0" w:color="000000"/>
              <w:bottom w:val="single" w:sz="8" w:space="0" w:color="000000"/>
              <w:right w:val="single" w:sz="8" w:space="0" w:color="000000"/>
            </w:tcBorders>
            <w:hideMark/>
          </w:tcPr>
          <w:p w14:paraId="22FB1010"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baik dan bertimbang rasa terhadap orang lain</w:t>
            </w:r>
          </w:p>
        </w:tc>
      </w:tr>
      <w:tr w:rsidR="00D57DD1" w:rsidRPr="00A274E7" w14:paraId="64569E3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3E277E2"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bukan bergaduh</w:t>
            </w:r>
          </w:p>
        </w:tc>
        <w:tc>
          <w:tcPr>
            <w:tcW w:w="7920" w:type="dxa"/>
            <w:tcBorders>
              <w:top w:val="single" w:sz="8" w:space="0" w:color="000000"/>
              <w:left w:val="single" w:sz="8" w:space="0" w:color="000000"/>
              <w:bottom w:val="single" w:sz="8" w:space="0" w:color="000000"/>
              <w:right w:val="single" w:sz="8" w:space="0" w:color="000000"/>
            </w:tcBorders>
            <w:hideMark/>
          </w:tcPr>
          <w:p w14:paraId="521E029A" w14:textId="77777777" w:rsidR="00D57DD1" w:rsidRPr="00A274E7" w:rsidRDefault="00D57DD1" w:rsidP="00A32862">
            <w:pPr>
              <w:spacing w:after="0" w:line="240" w:lineRule="auto"/>
              <w:ind w:right="-18"/>
              <w:jc w:val="both"/>
              <w:rPr>
                <w:rFonts w:eastAsia="Times New Roman" w:cstheme="minorHAnsi"/>
                <w:lang w:val="es-ES_tradnl"/>
              </w:rPr>
            </w:pP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berbalah</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berdebat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cth</w:t>
            </w:r>
            <w:proofErr w:type="spellEnd"/>
            <w:r w:rsidRPr="00A274E7">
              <w:rPr>
                <w:rFonts w:eastAsia="Times New Roman" w:cstheme="minorHAnsi"/>
                <w:lang w:val="es-ES_tradnl"/>
              </w:rPr>
              <w:t>,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Bible</w:t>
            </w:r>
            <w:proofErr w:type="spellEnd"/>
            <w:r w:rsidRPr="00A274E7">
              <w:rPr>
                <w:rFonts w:eastAsia="Times New Roman" w:cstheme="minorHAnsi"/>
                <w:lang w:val="es-ES_tradnl"/>
              </w:rPr>
              <w:t>"</w:t>
            </w:r>
          </w:p>
        </w:tc>
      </w:tr>
      <w:tr w:rsidR="00D57DD1" w:rsidRPr="00B278D0" w14:paraId="0F76709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9FFAC3E" w14:textId="77777777" w:rsidR="00D57DD1" w:rsidRPr="00B278D0" w:rsidRDefault="00D57DD1" w:rsidP="00A32862">
            <w:pPr>
              <w:spacing w:after="0" w:line="240" w:lineRule="auto"/>
              <w:ind w:right="270"/>
              <w:jc w:val="both"/>
              <w:rPr>
                <w:rFonts w:eastAsia="Times New Roman" w:cstheme="minorHAnsi"/>
              </w:rPr>
            </w:pPr>
            <w:proofErr w:type="spellStart"/>
            <w:r w:rsidRPr="00B278D0">
              <w:rPr>
                <w:rFonts w:eastAsia="Times New Roman" w:cstheme="minorHAnsi"/>
              </w:rPr>
              <w:t>tidak</w:t>
            </w:r>
            <w:proofErr w:type="spellEnd"/>
            <w:r w:rsidRPr="00B278D0">
              <w:rPr>
                <w:rFonts w:eastAsia="Times New Roman" w:cstheme="minorHAnsi"/>
              </w:rPr>
              <w:t xml:space="preserve"> </w:t>
            </w:r>
            <w:proofErr w:type="spellStart"/>
            <w:r w:rsidRPr="00B278D0">
              <w:rPr>
                <w:rFonts w:eastAsia="Times New Roman" w:cstheme="minorHAnsi"/>
              </w:rPr>
              <w:t>tamak</w:t>
            </w:r>
            <w:proofErr w:type="spellEnd"/>
          </w:p>
        </w:tc>
        <w:tc>
          <w:tcPr>
            <w:tcW w:w="7920" w:type="dxa"/>
            <w:tcBorders>
              <w:top w:val="single" w:sz="8" w:space="0" w:color="000000"/>
              <w:left w:val="single" w:sz="8" w:space="0" w:color="000000"/>
              <w:bottom w:val="single" w:sz="8" w:space="0" w:color="000000"/>
              <w:right w:val="single" w:sz="8" w:space="0" w:color="000000"/>
            </w:tcBorders>
            <w:hideMark/>
          </w:tcPr>
          <w:p w14:paraId="107FBCB0"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tidak mengutamakan kebendaan</w:t>
            </w:r>
          </w:p>
        </w:tc>
      </w:tr>
      <w:tr w:rsidR="00D57DD1" w:rsidRPr="00B278D0" w14:paraId="2DA9A71B"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DC9799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menguruskan keluarganya sendiri</w:t>
            </w:r>
          </w:p>
        </w:tc>
        <w:tc>
          <w:tcPr>
            <w:tcW w:w="7920" w:type="dxa"/>
            <w:tcBorders>
              <w:top w:val="single" w:sz="8" w:space="0" w:color="000000"/>
              <w:left w:val="single" w:sz="8" w:space="0" w:color="000000"/>
              <w:bottom w:val="single" w:sz="8" w:space="0" w:color="000000"/>
              <w:right w:val="single" w:sz="8" w:space="0" w:color="000000"/>
            </w:tcBorders>
            <w:hideMark/>
          </w:tcPr>
          <w:p w14:paraId="45497210" w14:textId="77777777"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keluarga hidup dalam pendapatan bukan boros</w:t>
            </w:r>
          </w:p>
        </w:tc>
      </w:tr>
      <w:tr w:rsidR="00D57DD1" w:rsidRPr="00B278D0" w14:paraId="7F8A5CF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7C81BC"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bukan baru mualaf</w:t>
            </w:r>
          </w:p>
        </w:tc>
        <w:tc>
          <w:tcPr>
            <w:tcW w:w="7920" w:type="dxa"/>
            <w:tcBorders>
              <w:top w:val="single" w:sz="8" w:space="0" w:color="000000"/>
              <w:left w:val="single" w:sz="8" w:space="0" w:color="000000"/>
              <w:bottom w:val="single" w:sz="8" w:space="0" w:color="000000"/>
              <w:right w:val="single" w:sz="8" w:space="0" w:color="000000"/>
            </w:tcBorders>
            <w:hideMark/>
          </w:tcPr>
          <w:p w14:paraId="2389FBB7"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perlu menghadapi ujian sebagai Kristian</w:t>
            </w:r>
          </w:p>
        </w:tc>
      </w:tr>
    </w:tbl>
    <w:p w14:paraId="7A1D667D" w14:textId="77777777" w:rsidR="00D57DD1" w:rsidRPr="00B278D0" w:rsidRDefault="00D57DD1" w:rsidP="00D57DD1">
      <w:pPr>
        <w:jc w:val="both"/>
        <w:rPr>
          <w:rFonts w:eastAsia="Times New Roman" w:cstheme="minorHAnsi"/>
        </w:rPr>
      </w:pPr>
      <w:r w:rsidRPr="00B278D0">
        <w:rPr>
          <w:rFonts w:eastAsia="Times New Roman" w:cstheme="minorHAnsi"/>
        </w:rPr>
        <w:t>Paulus menulis semasa penganiayaan orang Kristian oleh orang Yahudi dan Rom. Oleh itu, mereka yang menginginkan kerja penggembalaan sanggup mempertaruhkan nyawa mereka untuk melindungi saudara-saudaranya. Kesejahteraan rohani saudara-saudara adalah lebih penting daripada tubuh fizikalnya. Ia bukan kedudukan kehormatan, kuasa atau prestij tetapi kerja berbahaya yang memerlukan:</w:t>
      </w:r>
    </w:p>
    <w:p w14:paraId="54F1C5DD"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Keinginan untuk melindungi saudara anda walaupun ia mengorbankan nyawa anda.</w:t>
      </w:r>
    </w:p>
    <w:p w14:paraId="5A40A43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Mampu mengajar bermaksud berkomunikasi dengan berkesan (dari perkataan Yunani </w:t>
      </w:r>
      <w:proofErr w:type="spellStart"/>
      <w:r w:rsidRPr="00B278D0">
        <w:rPr>
          <w:rFonts w:eastAsia="Times New Roman" w:cstheme="minorHAnsi"/>
        </w:rPr>
        <w:t>didaktikos</w:t>
      </w:r>
      <w:proofErr w:type="spellEnd"/>
      <w:r w:rsidRPr="00B278D0">
        <w:rPr>
          <w:rFonts w:eastAsia="Times New Roman" w:cstheme="minorHAnsi"/>
        </w:rPr>
        <w:t xml:space="preserve"> </w:t>
      </w:r>
      <w:proofErr w:type="spellStart"/>
      <w:r w:rsidRPr="00B278D0">
        <w:rPr>
          <w:rFonts w:eastAsia="Times New Roman" w:cstheme="minorHAnsi"/>
        </w:rPr>
        <w:t>mahir</w:t>
      </w:r>
      <w:proofErr w:type="spellEnd"/>
      <w:r w:rsidRPr="00B278D0">
        <w:rPr>
          <w:rFonts w:eastAsia="Times New Roman" w:cstheme="minorHAnsi"/>
        </w:rPr>
        <w:t xml:space="preserve"> </w:t>
      </w:r>
      <w:proofErr w:type="spellStart"/>
      <w:r w:rsidRPr="00B278D0">
        <w:rPr>
          <w:rFonts w:eastAsia="Times New Roman" w:cstheme="minorHAnsi"/>
        </w:rPr>
        <w:t>mengajar</w:t>
      </w:r>
      <w:proofErr w:type="spellEnd"/>
      <w:r w:rsidRPr="00B278D0">
        <w:rPr>
          <w:rFonts w:eastAsia="Times New Roman" w:cstheme="minorHAnsi"/>
        </w:rPr>
        <w:t xml:space="preserve"> -Thayer).</w:t>
      </w:r>
    </w:p>
    <w:p w14:paraId="7CE9F37A"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Kesabaran - tidak melepaskan pegangan atau cepat menilai.</w:t>
      </w:r>
    </w:p>
    <w:p w14:paraId="362E936B"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belas kasihan.</w:t>
      </w:r>
    </w:p>
    <w:p w14:paraId="33DA52B4" w14:textId="77777777" w:rsidR="00D57DD1" w:rsidRPr="00A274E7" w:rsidRDefault="00D57DD1" w:rsidP="00D57DD1">
      <w:pPr>
        <w:numPr>
          <w:ilvl w:val="0"/>
          <w:numId w:val="10"/>
        </w:numPr>
        <w:spacing w:after="200"/>
        <w:contextualSpacing/>
        <w:jc w:val="both"/>
        <w:rPr>
          <w:rFonts w:eastAsia="Times New Roman" w:cstheme="minorHAnsi"/>
          <w:lang w:val="es-ES_tradnl"/>
        </w:rPr>
      </w:pP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dikenali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hubungan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intim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berpura</w:t>
      </w:r>
      <w:proofErr w:type="spellEnd"/>
      <w:r w:rsidRPr="00A274E7">
        <w:rPr>
          <w:rFonts w:eastAsia="Times New Roman" w:cstheme="minorHAnsi"/>
          <w:lang w:val="es-ES_tradnl"/>
        </w:rPr>
        <w:t>-pura.</w:t>
      </w:r>
    </w:p>
    <w:p w14:paraId="59A38D45" w14:textId="77777777" w:rsidR="00F25B74" w:rsidRPr="00A274E7" w:rsidRDefault="00F25B74" w:rsidP="00F25B74">
      <w:pPr>
        <w:spacing w:after="200"/>
        <w:ind w:left="720"/>
        <w:contextualSpacing/>
        <w:jc w:val="both"/>
        <w:rPr>
          <w:rFonts w:eastAsia="Times New Roman" w:cstheme="minorHAnsi"/>
          <w:lang w:val="es-ES_tradnl"/>
        </w:rPr>
      </w:pPr>
    </w:p>
    <w:p w14:paraId="726F6DA6" w14:textId="77777777" w:rsidR="00D57DD1" w:rsidRPr="00A274E7" w:rsidRDefault="00D57DD1" w:rsidP="00D57DD1">
      <w:pPr>
        <w:rPr>
          <w:rFonts w:eastAsia="Times New Roman" w:cstheme="minorHAnsi"/>
          <w:b/>
          <w:bCs/>
          <w:lang w:val="es-ES_tradnl"/>
        </w:rPr>
      </w:pPr>
      <w:r w:rsidRPr="00A274E7">
        <w:rPr>
          <w:rFonts w:eastAsia="Times New Roman" w:cstheme="minorHAnsi"/>
          <w:b/>
          <w:bCs/>
          <w:lang w:val="es-ES_tradnl"/>
        </w:rPr>
        <w:t xml:space="preserve">Amaran </w:t>
      </w:r>
      <w:proofErr w:type="spellStart"/>
      <w:r w:rsidRPr="00A274E7">
        <w:rPr>
          <w:rFonts w:eastAsia="Times New Roman" w:cstheme="minorHAnsi"/>
          <w:b/>
          <w:bCs/>
          <w:lang w:val="es-ES_tradnl"/>
        </w:rPr>
        <w:t>untuk</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Mengajar</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Pendeta</w:t>
      </w:r>
      <w:proofErr w:type="spellEnd"/>
    </w:p>
    <w:p w14:paraId="37CE747D"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Kata-kata yang </w:t>
      </w:r>
      <w:proofErr w:type="spellStart"/>
      <w:r w:rsidRPr="00A274E7">
        <w:rPr>
          <w:rFonts w:eastAsia="Times New Roman" w:cstheme="minorHAnsi"/>
          <w:lang w:val="es-ES_tradnl"/>
        </w:rPr>
        <w:t>diucapkan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Yehezkiel</w:t>
      </w:r>
      <w:proofErr w:type="spellEnd"/>
      <w:r w:rsidRPr="00A274E7">
        <w:rPr>
          <w:rFonts w:eastAsia="Times New Roman" w:cstheme="minorHAnsi"/>
          <w:lang w:val="es-ES_tradnl"/>
        </w:rPr>
        <w:t xml:space="preserve"> lama </w:t>
      </w:r>
      <w:proofErr w:type="spellStart"/>
      <w:r w:rsidRPr="00A274E7">
        <w:rPr>
          <w:rFonts w:eastAsia="Times New Roman" w:cstheme="minorHAnsi"/>
          <w:lang w:val="es-ES_tradnl"/>
        </w:rPr>
        <w:t>dahulu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Israel di </w:t>
      </w:r>
      <w:proofErr w:type="spellStart"/>
      <w:r w:rsidRPr="00A274E7">
        <w:rPr>
          <w:rFonts w:eastAsia="Times New Roman" w:cstheme="minorHAnsi"/>
          <w:lang w:val="es-ES_tradnl"/>
        </w:rPr>
        <w:t>bawah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Perjanjian</w:t>
      </w:r>
      <w:proofErr w:type="spellEnd"/>
      <w:r w:rsidRPr="00A274E7">
        <w:rPr>
          <w:rFonts w:eastAsia="Times New Roman" w:cstheme="minorHAnsi"/>
          <w:lang w:val="es-ES_tradnl"/>
        </w:rPr>
        <w:t xml:space="preserve"> Lama juga </w:t>
      </w:r>
      <w:proofErr w:type="spellStart"/>
      <w:r w:rsidRPr="00A274E7">
        <w:rPr>
          <w:rFonts w:eastAsia="Times New Roman" w:cstheme="minorHAnsi"/>
          <w:lang w:val="es-ES_tradnl"/>
        </w:rPr>
        <w:t>terpakai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rohani-Nya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bawah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Perjanjian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Baru</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melaksanakan</w:t>
      </w:r>
      <w:proofErr w:type="spellEnd"/>
      <w:r w:rsidRPr="00A274E7">
        <w:rPr>
          <w:rFonts w:eastAsia="Times New Roman" w:cstheme="minorHAnsi"/>
          <w:lang w:val="es-ES_tradnl"/>
        </w:rPr>
        <w:t xml:space="preserve"> tugas yang </w:t>
      </w:r>
      <w:proofErr w:type="spellStart"/>
      <w:r w:rsidRPr="00A274E7">
        <w:rPr>
          <w:rFonts w:eastAsia="Times New Roman" w:cstheme="minorHAnsi"/>
          <w:lang w:val="es-ES_tradnl"/>
        </w:rPr>
        <w:t>diberikan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w:t>
      </w:r>
    </w:p>
    <w:p w14:paraId="0657AA91" w14:textId="77777777" w:rsidR="00D57DD1" w:rsidRPr="00B278D0" w:rsidRDefault="00D57DD1" w:rsidP="006456AA">
      <w:pPr>
        <w:spacing w:after="0"/>
        <w:rPr>
          <w:rFonts w:eastAsia="Times New Roman" w:cstheme="minorHAnsi"/>
          <w:i/>
          <w:iCs/>
        </w:rPr>
      </w:pPr>
      <w:r w:rsidRPr="00A274E7">
        <w:rPr>
          <w:rFonts w:eastAsia="Times New Roman" w:cstheme="minorHAnsi"/>
          <w:i/>
          <w:iCs/>
          <w:lang w:val="es-ES_tradnl"/>
        </w:rPr>
        <w:t xml:space="preserve">Firman TUHAN </w:t>
      </w:r>
      <w:proofErr w:type="spellStart"/>
      <w:r w:rsidRPr="00A274E7">
        <w:rPr>
          <w:rFonts w:eastAsia="Times New Roman" w:cstheme="minorHAnsi"/>
          <w:i/>
          <w:iCs/>
          <w:lang w:val="es-ES_tradnl"/>
        </w:rPr>
        <w:t>datang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kepadaku</w:t>
      </w:r>
      <w:proofErr w:type="spellEnd"/>
      <w:r w:rsidRPr="00A274E7">
        <w:rPr>
          <w:rFonts w:eastAsia="Times New Roman" w:cstheme="minorHAnsi"/>
          <w:i/>
          <w:iCs/>
          <w:lang w:val="es-ES_tradnl"/>
        </w:rPr>
        <w:t xml:space="preserve">: "Hai </w:t>
      </w:r>
      <w:proofErr w:type="spellStart"/>
      <w:r w:rsidRPr="00A274E7">
        <w:rPr>
          <w:rFonts w:eastAsia="Times New Roman" w:cstheme="minorHAnsi"/>
          <w:i/>
          <w:iCs/>
          <w:lang w:val="es-ES_tradnl"/>
        </w:rPr>
        <w:t>anak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manusia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bernubuatlah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terhadap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Israel (</w:t>
      </w:r>
      <w:proofErr w:type="spellStart"/>
      <w:r w:rsidRPr="00A274E7">
        <w:rPr>
          <w:rFonts w:eastAsia="Times New Roman" w:cstheme="minorHAnsi"/>
          <w:i/>
          <w:iCs/>
          <w:lang w:val="es-ES_tradnl"/>
        </w:rPr>
        <w:t>pemimpin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bernubuatlah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katakanlah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Beginilah</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ALLAH: </w:t>
      </w:r>
      <w:proofErr w:type="spellStart"/>
      <w:proofErr w:type="gramStart"/>
      <w:r w:rsidRPr="00A274E7">
        <w:rPr>
          <w:rFonts w:eastAsia="Times New Roman" w:cstheme="minorHAnsi"/>
          <w:i/>
          <w:iCs/>
          <w:lang w:val="es-ES_tradnl"/>
        </w:rPr>
        <w:t>Celakalah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Israel yang </w:t>
      </w:r>
      <w:proofErr w:type="spellStart"/>
      <w:r w:rsidRPr="00A274E7">
        <w:rPr>
          <w:rFonts w:eastAsia="Times New Roman" w:cstheme="minorHAnsi"/>
          <w:i/>
          <w:iCs/>
          <w:lang w:val="es-ES_tradnl"/>
        </w:rPr>
        <w:t>hanya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w:t>
      </w:r>
      <w:proofErr w:type="gram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patut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dadih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mengenakan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bulu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menyembelih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binatang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pilihan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r w:rsidRPr="00B278D0">
        <w:rPr>
          <w:rFonts w:eastAsia="Times New Roman" w:cstheme="minorHAnsi"/>
          <w:i/>
          <w:iCs/>
        </w:rPr>
        <w:t xml:space="preserve">Awak </w:t>
      </w:r>
      <w:proofErr w:type="spellStart"/>
      <w:r w:rsidRPr="00B278D0">
        <w:rPr>
          <w:rFonts w:eastAsia="Times New Roman" w:cstheme="minorHAnsi"/>
          <w:i/>
          <w:iCs/>
        </w:rPr>
        <w:t>belum</w:t>
      </w:r>
      <w:proofErr w:type="spellEnd"/>
    </w:p>
    <w:p w14:paraId="6C373744"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menguatkan yang lemah</w:t>
      </w:r>
    </w:p>
    <w:p w14:paraId="1D502D8E"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menyembuhkan orang sakit</w:t>
      </w:r>
    </w:p>
    <w:p w14:paraId="27F0722F"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mengikat yang cedera.</w:t>
      </w:r>
    </w:p>
    <w:p w14:paraId="4E59477F"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membawa balik yang sesat</w:t>
      </w:r>
    </w:p>
    <w:p w14:paraId="5218A57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mencari yang hilang.”</w:t>
      </w:r>
    </w:p>
    <w:p w14:paraId="1691516D"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5FED9218" w14:textId="77777777" w:rsidR="00D57DD1" w:rsidRPr="00B278D0" w:rsidRDefault="00D57DD1" w:rsidP="00D57DD1">
      <w:pPr>
        <w:ind w:right="180"/>
        <w:jc w:val="both"/>
        <w:rPr>
          <w:rFonts w:eastAsia="Times New Roman" w:cstheme="minorHAnsi"/>
        </w:rPr>
      </w:pPr>
      <w:r w:rsidRPr="00B278D0">
        <w:rPr>
          <w:rFonts w:eastAsia="Times New Roman" w:cstheme="minorHAnsi"/>
        </w:rPr>
        <w:t>Bukankah ini kerja atau fungsi yang harus dilakukan oleh gembala Perjanjian Baru?</w:t>
      </w:r>
    </w:p>
    <w:p w14:paraId="380A9835" w14:textId="77777777" w:rsidR="00D57DD1" w:rsidRPr="00B278D0" w:rsidRDefault="00D57DD1" w:rsidP="00D57DD1">
      <w:pPr>
        <w:spacing w:before="240"/>
        <w:rPr>
          <w:rFonts w:eastAsia="Times New Roman" w:cstheme="minorHAnsi"/>
        </w:rPr>
      </w:pPr>
      <w:r w:rsidRPr="00B278D0">
        <w:rPr>
          <w:rFonts w:eastAsia="Times New Roman" w:cstheme="minorHAnsi"/>
        </w:rPr>
        <w:lastRenderedPageBreak/>
        <w:t>Kristus membuat keputusan ini untuk semua jemaah - Gereja-Nya.</w:t>
      </w:r>
    </w:p>
    <w:p w14:paraId="097DFBE7" w14:textId="77777777" w:rsidR="00D57DD1" w:rsidRPr="00A274E7" w:rsidRDefault="00D57DD1" w:rsidP="00D57DD1">
      <w:pPr>
        <w:numPr>
          <w:ilvl w:val="0"/>
          <w:numId w:val="12"/>
        </w:numPr>
        <w:contextualSpacing/>
        <w:rPr>
          <w:rFonts w:eastAsia="Times New Roman" w:cstheme="minorHAnsi"/>
          <w:lang w:val="es-ES_tradnl"/>
        </w:rPr>
      </w:pPr>
      <w:proofErr w:type="spellStart"/>
      <w:r w:rsidRPr="00A274E7">
        <w:rPr>
          <w:rFonts w:eastAsia="Times New Roman" w:cstheme="minorHAnsi"/>
          <w:lang w:val="es-ES_tradnl"/>
        </w:rPr>
        <w:t>Setialah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w:t>
      </w:r>
    </w:p>
    <w:p w14:paraId="41358DCE" w14:textId="77777777" w:rsidR="00D57DD1" w:rsidRPr="00B278D0" w:rsidRDefault="00D57DD1" w:rsidP="00D57DD1">
      <w:pPr>
        <w:numPr>
          <w:ilvl w:val="0"/>
          <w:numId w:val="13"/>
        </w:numPr>
        <w:contextualSpacing/>
        <w:rPr>
          <w:rFonts w:eastAsia="Times New Roman" w:cstheme="minorHAnsi"/>
        </w:rPr>
      </w:pPr>
      <w:proofErr w:type="spellStart"/>
      <w:r w:rsidRPr="00B278D0">
        <w:rPr>
          <w:rFonts w:eastAsia="Times New Roman" w:cstheme="minorHAnsi"/>
        </w:rPr>
        <w:t>Lakukan</w:t>
      </w:r>
      <w:proofErr w:type="spellEnd"/>
      <w:r w:rsidRPr="00B278D0">
        <w:rPr>
          <w:rFonts w:eastAsia="Times New Roman" w:cstheme="minorHAnsi"/>
        </w:rPr>
        <w:t xml:space="preserve"> </w:t>
      </w:r>
      <w:proofErr w:type="spellStart"/>
      <w:r w:rsidRPr="00B278D0">
        <w:rPr>
          <w:rFonts w:eastAsia="Times New Roman" w:cstheme="minorHAnsi"/>
        </w:rPr>
        <w:t>perbuatan</w:t>
      </w:r>
      <w:proofErr w:type="spellEnd"/>
      <w:r w:rsidRPr="00B278D0">
        <w:rPr>
          <w:rFonts w:eastAsia="Times New Roman" w:cstheme="minorHAnsi"/>
        </w:rPr>
        <w:t xml:space="preserve"> </w:t>
      </w:r>
      <w:proofErr w:type="spellStart"/>
      <w:r w:rsidRPr="00B278D0">
        <w:rPr>
          <w:rFonts w:eastAsia="Times New Roman" w:cstheme="minorHAnsi"/>
        </w:rPr>
        <w:t>baik</w:t>
      </w:r>
      <w:proofErr w:type="spellEnd"/>
      <w:r w:rsidRPr="00B278D0">
        <w:rPr>
          <w:rFonts w:eastAsia="Times New Roman" w:cstheme="minorHAnsi"/>
        </w:rPr>
        <w:t xml:space="preserve"> yang </w:t>
      </w:r>
      <w:proofErr w:type="spellStart"/>
      <w:r w:rsidRPr="00B278D0">
        <w:rPr>
          <w:rFonts w:eastAsia="Times New Roman" w:cstheme="minorHAnsi"/>
        </w:rPr>
        <w:t>memuliakan</w:t>
      </w:r>
      <w:proofErr w:type="spellEnd"/>
      <w:r w:rsidRPr="00B278D0">
        <w:rPr>
          <w:rFonts w:eastAsia="Times New Roman" w:cstheme="minorHAnsi"/>
        </w:rPr>
        <w:t xml:space="preserve"> Kristus.</w:t>
      </w:r>
    </w:p>
    <w:p w14:paraId="3E8DFD37" w14:textId="77777777" w:rsidR="00D57DD1" w:rsidRPr="00A274E7" w:rsidRDefault="00D57DD1" w:rsidP="00D57DD1">
      <w:pPr>
        <w:numPr>
          <w:ilvl w:val="0"/>
          <w:numId w:val="13"/>
        </w:numPr>
        <w:spacing w:after="100" w:afterAutospacing="1"/>
        <w:contextualSpacing/>
        <w:rPr>
          <w:rFonts w:eastAsia="Times New Roman" w:cstheme="minorHAnsi"/>
          <w:lang w:val="es-ES_tradnl"/>
        </w:rPr>
      </w:pPr>
      <w:proofErr w:type="spellStart"/>
      <w:r w:rsidRPr="00A274E7">
        <w:rPr>
          <w:rFonts w:eastAsia="Times New Roman" w:cstheme="minorHAnsi"/>
          <w:lang w:val="es-ES_tradnl"/>
        </w:rPr>
        <w:t>Jadikan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murid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disalibkan</w:t>
      </w:r>
      <w:proofErr w:type="spellEnd"/>
      <w:r w:rsidRPr="00A274E7">
        <w:rPr>
          <w:rFonts w:eastAsia="Times New Roman" w:cstheme="minorHAnsi"/>
          <w:lang w:val="es-ES_tradnl"/>
        </w:rPr>
        <w:t>.</w:t>
      </w:r>
    </w:p>
    <w:p w14:paraId="6837F79A" w14:textId="77777777" w:rsidR="00065EAE" w:rsidRPr="00A274E7" w:rsidRDefault="00065EAE" w:rsidP="00065EAE">
      <w:pPr>
        <w:spacing w:after="100" w:afterAutospacing="1"/>
        <w:ind w:left="720"/>
        <w:contextualSpacing/>
        <w:rPr>
          <w:rFonts w:eastAsia="Times New Roman" w:cstheme="minorHAnsi"/>
          <w:lang w:val="es-ES_tradnl"/>
        </w:rPr>
      </w:pPr>
    </w:p>
    <w:p w14:paraId="4622B9DE" w14:textId="77777777" w:rsidR="00065EAE" w:rsidRPr="00A274E7" w:rsidRDefault="00065EAE" w:rsidP="00065EAE">
      <w:pPr>
        <w:spacing w:after="100" w:afterAutospacing="1"/>
        <w:contextualSpacing/>
        <w:rPr>
          <w:rFonts w:eastAsia="Times New Roman" w:cstheme="minorHAnsi"/>
          <w:b/>
          <w:bCs/>
          <w:lang w:val="es-ES_tradnl"/>
        </w:rPr>
      </w:pPr>
      <w:proofErr w:type="spellStart"/>
      <w:r w:rsidRPr="00A274E7">
        <w:rPr>
          <w:rFonts w:eastAsia="Times New Roman" w:cstheme="minorHAnsi"/>
          <w:b/>
          <w:bCs/>
          <w:lang w:val="es-ES_tradnl"/>
        </w:rPr>
        <w:t>Pembuat</w:t>
      </w:r>
      <w:proofErr w:type="spellEnd"/>
      <w:r w:rsidRPr="00A274E7">
        <w:rPr>
          <w:rFonts w:eastAsia="Times New Roman" w:cstheme="minorHAnsi"/>
          <w:b/>
          <w:bCs/>
          <w:lang w:val="es-ES_tradnl"/>
        </w:rPr>
        <w:t xml:space="preserve"> </w:t>
      </w:r>
      <w:proofErr w:type="spellStart"/>
      <w:r w:rsidRPr="00A274E7">
        <w:rPr>
          <w:rFonts w:eastAsia="Times New Roman" w:cstheme="minorHAnsi"/>
          <w:b/>
          <w:bCs/>
          <w:lang w:val="es-ES_tradnl"/>
        </w:rPr>
        <w:t>keputusan</w:t>
      </w:r>
      <w:proofErr w:type="spellEnd"/>
    </w:p>
    <w:p w14:paraId="3D415B35" w14:textId="77777777" w:rsidR="00D57DD1" w:rsidRPr="00B278D0" w:rsidRDefault="00D57DD1" w:rsidP="00065EAE">
      <w:pPr>
        <w:spacing w:after="100" w:afterAutospacing="1"/>
        <w:contextualSpacing/>
        <w:rPr>
          <w:rFonts w:eastAsia="Times New Roman" w:cstheme="minorHAnsi"/>
        </w:rPr>
      </w:pP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di atas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keputusan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r w:rsidRPr="00B278D0">
        <w:rPr>
          <w:rFonts w:eastAsia="Times New Roman" w:cstheme="minorHAnsi"/>
        </w:rPr>
        <w:t xml:space="preserve">Jemaah </w:t>
      </w:r>
      <w:proofErr w:type="spellStart"/>
      <w:r w:rsidRPr="00B278D0">
        <w:rPr>
          <w:rFonts w:eastAsia="Times New Roman" w:cstheme="minorHAnsi"/>
        </w:rPr>
        <w:t>secara</w:t>
      </w:r>
      <w:proofErr w:type="spellEnd"/>
      <w:r w:rsidRPr="00B278D0">
        <w:rPr>
          <w:rFonts w:eastAsia="Times New Roman" w:cstheme="minorHAnsi"/>
        </w:rPr>
        <w:t xml:space="preserve"> </w:t>
      </w:r>
      <w:proofErr w:type="spellStart"/>
      <w:r w:rsidRPr="00B278D0">
        <w:rPr>
          <w:rFonts w:eastAsia="Times New Roman" w:cstheme="minorHAnsi"/>
        </w:rPr>
        <w:t>keseluruhan</w:t>
      </w:r>
      <w:proofErr w:type="spellEnd"/>
      <w:r w:rsidRPr="00B278D0">
        <w:rPr>
          <w:rFonts w:eastAsia="Times New Roman" w:cstheme="minorHAnsi"/>
        </w:rPr>
        <w:t xml:space="preserve"> </w:t>
      </w:r>
      <w:proofErr w:type="spellStart"/>
      <w:r w:rsidRPr="00B278D0">
        <w:rPr>
          <w:rFonts w:eastAsia="Times New Roman" w:cstheme="minorHAnsi"/>
        </w:rPr>
        <w:t>mempunyai</w:t>
      </w:r>
      <w:proofErr w:type="spellEnd"/>
      <w:r w:rsidRPr="00B278D0">
        <w:rPr>
          <w:rFonts w:eastAsia="Times New Roman" w:cstheme="minorHAnsi"/>
        </w:rPr>
        <w:t xml:space="preserve"> fungsi keputusan.</w:t>
      </w:r>
    </w:p>
    <w:p w14:paraId="0F54C6C4"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Mereka harus memutuskan-</w:t>
      </w:r>
    </w:p>
    <w:p w14:paraId="4259FDC2"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Apakah ajaran yang merupakan pendapat kitab suci atau palsu?</w:t>
      </w:r>
    </w:p>
    <w:p w14:paraId="1168C9EE"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Siapa yang meluluskan atau membenarkan tempat seseorang boleh mengajar?</w:t>
      </w:r>
    </w:p>
    <w:p w14:paraId="7C1769C0" w14:textId="77777777" w:rsidR="00D57DD1" w:rsidRPr="00A274E7" w:rsidRDefault="00D57DD1" w:rsidP="00D57DD1">
      <w:pPr>
        <w:numPr>
          <w:ilvl w:val="0"/>
          <w:numId w:val="15"/>
        </w:numPr>
        <w:tabs>
          <w:tab w:val="clear" w:pos="720"/>
        </w:tabs>
        <w:ind w:left="1170"/>
        <w:contextualSpacing/>
        <w:rPr>
          <w:rFonts w:eastAsia="Times New Roman" w:cstheme="minorHAnsi"/>
          <w:lang w:val="es-ES_tradnl"/>
        </w:rPr>
      </w:pP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Bible</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bangunan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w:t>
      </w:r>
    </w:p>
    <w:p w14:paraId="2940F71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 xml:space="preserve">Kajian </w:t>
      </w:r>
      <w:proofErr w:type="spellStart"/>
      <w:r w:rsidRPr="00B278D0">
        <w:rPr>
          <w:rFonts w:eastAsia="Times New Roman" w:cstheme="minorHAnsi"/>
        </w:rPr>
        <w:t>Alkitab</w:t>
      </w:r>
      <w:proofErr w:type="spellEnd"/>
      <w:r w:rsidRPr="00B278D0">
        <w:rPr>
          <w:rFonts w:eastAsia="Times New Roman" w:cstheme="minorHAnsi"/>
        </w:rPr>
        <w:t xml:space="preserve"> di </w:t>
      </w:r>
      <w:proofErr w:type="spellStart"/>
      <w:r w:rsidRPr="00B278D0">
        <w:rPr>
          <w:rFonts w:eastAsia="Times New Roman" w:cstheme="minorHAnsi"/>
        </w:rPr>
        <w:t>rumah</w:t>
      </w:r>
      <w:proofErr w:type="spellEnd"/>
    </w:p>
    <w:p w14:paraId="3C540F70"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Menggunakan kursus surat-menyurat</w:t>
      </w:r>
    </w:p>
    <w:p w14:paraId="7FE10C9B"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Kajian individu atau satu-satu</w:t>
      </w:r>
    </w:p>
    <w:p w14:paraId="77AD9D1A"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Di manakah Badan untuk berhimpun?</w:t>
      </w:r>
    </w:p>
    <w:p w14:paraId="5A70E5F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Adakah berkumpul bersama untuk tujuan membina satu sama lain, persekutuan, atau adakah tujuan untuk melakukan ibadah sebagai "penyembahan?"</w:t>
      </w:r>
    </w:p>
    <w:p w14:paraId="3832B70E" w14:textId="77777777" w:rsidR="00D57DD1" w:rsidRPr="00A274E7" w:rsidRDefault="00D57DD1" w:rsidP="00D57DD1">
      <w:pPr>
        <w:numPr>
          <w:ilvl w:val="0"/>
          <w:numId w:val="16"/>
        </w:numPr>
        <w:contextualSpacing/>
        <w:rPr>
          <w:rFonts w:eastAsia="Times New Roman" w:cstheme="minorHAnsi"/>
          <w:lang w:val="es-ES_tradnl"/>
        </w:rPr>
      </w:pP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ibadah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dikenal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pasti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diperintahkan</w:t>
      </w:r>
      <w:proofErr w:type="spellEnd"/>
      <w:r w:rsidRPr="00A274E7">
        <w:rPr>
          <w:rFonts w:eastAsia="Times New Roman" w:cstheme="minorHAnsi"/>
          <w:lang w:val="es-ES_tradnl"/>
        </w:rPr>
        <w:t>?</w:t>
      </w:r>
    </w:p>
    <w:p w14:paraId="0CA55FC4" w14:textId="77777777" w:rsidR="00D57DD1" w:rsidRPr="00B278D0" w:rsidRDefault="00D57DD1" w:rsidP="00D57DD1">
      <w:pPr>
        <w:numPr>
          <w:ilvl w:val="0"/>
          <w:numId w:val="16"/>
        </w:numPr>
        <w:contextualSpacing/>
        <w:rPr>
          <w:rFonts w:eastAsia="Times New Roman" w:cstheme="minorHAnsi"/>
        </w:rPr>
      </w:pPr>
      <w:proofErr w:type="spellStart"/>
      <w:r w:rsidRPr="00B278D0">
        <w:rPr>
          <w:rFonts w:eastAsia="Times New Roman" w:cstheme="minorHAnsi"/>
        </w:rPr>
        <w:t>Adakah</w:t>
      </w:r>
      <w:proofErr w:type="spellEnd"/>
      <w:r w:rsidRPr="00B278D0">
        <w:rPr>
          <w:rFonts w:eastAsia="Times New Roman" w:cstheme="minorHAnsi"/>
        </w:rPr>
        <w:t xml:space="preserve"> </w:t>
      </w:r>
      <w:proofErr w:type="spellStart"/>
      <w:r w:rsidRPr="00B278D0">
        <w:rPr>
          <w:rFonts w:eastAsia="Times New Roman" w:cstheme="minorHAnsi"/>
        </w:rPr>
        <w:t>contoh</w:t>
      </w:r>
      <w:proofErr w:type="spellEnd"/>
      <w:r w:rsidRPr="00B278D0">
        <w:rPr>
          <w:rFonts w:eastAsia="Times New Roman" w:cstheme="minorHAnsi"/>
        </w:rPr>
        <w:t xml:space="preserve"> ibadah </w:t>
      </w:r>
      <w:proofErr w:type="spellStart"/>
      <w:r w:rsidRPr="00B278D0">
        <w:rPr>
          <w:rFonts w:eastAsia="Times New Roman" w:cstheme="minorHAnsi"/>
        </w:rPr>
        <w:t>diperlukan</w:t>
      </w:r>
      <w:proofErr w:type="spellEnd"/>
      <w:r w:rsidRPr="00B278D0">
        <w:rPr>
          <w:rFonts w:eastAsia="Times New Roman" w:cstheme="minorHAnsi"/>
        </w:rPr>
        <w:t>, jika ya, adakah terdapat perintah tertentu?</w:t>
      </w:r>
    </w:p>
    <w:p w14:paraId="3F57A736" w14:textId="77777777" w:rsidR="00D57DD1" w:rsidRPr="00A274E7" w:rsidRDefault="00D57DD1" w:rsidP="00D57DD1">
      <w:pPr>
        <w:numPr>
          <w:ilvl w:val="0"/>
          <w:numId w:val="16"/>
        </w:numPr>
        <w:contextualSpacing/>
        <w:rPr>
          <w:rFonts w:eastAsia="Times New Roman" w:cstheme="minorHAnsi"/>
          <w:lang w:val="es-ES_tradnl"/>
        </w:rPr>
      </w:pP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janda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anak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yatim</w:t>
      </w:r>
      <w:proofErr w:type="spellEnd"/>
      <w:r w:rsidRPr="00A274E7">
        <w:rPr>
          <w:rFonts w:eastAsia="Times New Roman" w:cstheme="minorHAnsi"/>
          <w:lang w:val="es-ES_tradnl"/>
        </w:rPr>
        <w:t>?</w:t>
      </w:r>
    </w:p>
    <w:p w14:paraId="20B6A79F" w14:textId="77777777" w:rsidR="00CE3714" w:rsidRPr="00A274E7" w:rsidRDefault="00D57DD1" w:rsidP="00D57DD1">
      <w:pPr>
        <w:numPr>
          <w:ilvl w:val="0"/>
          <w:numId w:val="16"/>
        </w:numPr>
        <w:contextualSpacing/>
        <w:rPr>
          <w:rFonts w:eastAsia="Times New Roman" w:cstheme="minorHAnsi"/>
          <w:lang w:val="es-ES_tradnl"/>
        </w:rPr>
      </w:pP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menentukan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w:t>
      </w:r>
      <w:proofErr w:type="spellEnd"/>
      <w:r w:rsidRPr="00A274E7">
        <w:rPr>
          <w:rFonts w:eastAsia="Times New Roman" w:cstheme="minorHAnsi"/>
          <w:lang w:val="es-ES_tradnl"/>
        </w:rPr>
        <w:t xml:space="preserve"> dan di mana </w:t>
      </w:r>
      <w:proofErr w:type="spellStart"/>
      <w:r w:rsidRPr="00A274E7">
        <w:rPr>
          <w:rFonts w:eastAsia="Times New Roman" w:cstheme="minorHAnsi"/>
          <w:lang w:val="es-ES_tradnl"/>
        </w:rPr>
        <w:t>sumbangan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dibelanjakan</w:t>
      </w:r>
      <w:proofErr w:type="spellEnd"/>
      <w:r w:rsidRPr="00A274E7">
        <w:rPr>
          <w:rFonts w:eastAsia="Times New Roman" w:cstheme="minorHAnsi"/>
          <w:lang w:val="es-ES_tradnl"/>
        </w:rPr>
        <w:t>?</w:t>
      </w:r>
    </w:p>
    <w:p w14:paraId="1A4952E9" w14:textId="77777777" w:rsidR="00D57DD1" w:rsidRPr="00A274E7" w:rsidRDefault="00D57DD1" w:rsidP="00D57DD1">
      <w:pPr>
        <w:numPr>
          <w:ilvl w:val="0"/>
          <w:numId w:val="16"/>
        </w:numPr>
        <w:contextualSpacing/>
        <w:rPr>
          <w:rFonts w:eastAsia="Times New Roman" w:cstheme="minorHAnsi"/>
          <w:lang w:val="es-ES_tradnl"/>
        </w:rPr>
      </w:pPr>
      <w:proofErr w:type="spellStart"/>
      <w:r w:rsidRPr="00A274E7">
        <w:rPr>
          <w:rFonts w:eastAsia="Times New Roman" w:cstheme="minorHAnsi"/>
          <w:lang w:val="es-ES_tradnl"/>
        </w:rPr>
        <w:t>Bolehkah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proofErr w:type="gramStart"/>
      <w:r w:rsidRPr="00A274E7">
        <w:rPr>
          <w:rFonts w:eastAsia="Times New Roman" w:cstheme="minorHAnsi"/>
          <w:lang w:val="es-ES_tradnl"/>
        </w:rPr>
        <w:t>contohnya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misi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bukannya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perbendaharaan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w:t>
      </w:r>
      <w:proofErr w:type="gramEnd"/>
      <w:r w:rsidRPr="00A274E7">
        <w:rPr>
          <w:rFonts w:eastAsia="Times New Roman" w:cstheme="minorHAnsi"/>
          <w:lang w:val="es-ES_tradnl"/>
        </w:rPr>
        <w:t>"</w:t>
      </w:r>
    </w:p>
    <w:p w14:paraId="09FE6773" w14:textId="77777777" w:rsidR="00D57DD1" w:rsidRPr="00B278D0" w:rsidRDefault="00D57DD1" w:rsidP="00D57DD1">
      <w:pPr>
        <w:numPr>
          <w:ilvl w:val="0"/>
          <w:numId w:val="16"/>
        </w:numPr>
        <w:contextualSpacing/>
        <w:rPr>
          <w:rFonts w:eastAsia="Times New Roman" w:cstheme="minorHAnsi"/>
        </w:rPr>
      </w:pPr>
      <w:proofErr w:type="spellStart"/>
      <w:r w:rsidRPr="00B278D0">
        <w:rPr>
          <w:rFonts w:eastAsia="Times New Roman" w:cstheme="minorHAnsi"/>
        </w:rPr>
        <w:t>Siapa</w:t>
      </w:r>
      <w:proofErr w:type="spellEnd"/>
      <w:r w:rsidRPr="00B278D0">
        <w:rPr>
          <w:rFonts w:eastAsia="Times New Roman" w:cstheme="minorHAnsi"/>
        </w:rPr>
        <w:t xml:space="preserve"> yang </w:t>
      </w:r>
      <w:proofErr w:type="spellStart"/>
      <w:r w:rsidRPr="00B278D0">
        <w:rPr>
          <w:rFonts w:eastAsia="Times New Roman" w:cstheme="minorHAnsi"/>
        </w:rPr>
        <w:t>menjalankan</w:t>
      </w:r>
      <w:proofErr w:type="spellEnd"/>
      <w:r w:rsidRPr="00B278D0">
        <w:rPr>
          <w:rFonts w:eastAsia="Times New Roman" w:cstheme="minorHAnsi"/>
        </w:rPr>
        <w:t xml:space="preserve"> "oversite" (apa pun itu) kerja misi?</w:t>
      </w:r>
    </w:p>
    <w:p w14:paraId="7FD3601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Apakah yang perlu dilakukan apabila terperangkap dalam dosa?</w:t>
      </w:r>
    </w:p>
    <w:p w14:paraId="6B1A7732"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Minum berlebihan</w:t>
      </w:r>
    </w:p>
    <w:p w14:paraId="715BAA6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Bercerai</w:t>
      </w:r>
    </w:p>
    <w:p w14:paraId="64A436C2"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Meninggalkan perhimpunan bersama</w:t>
      </w:r>
    </w:p>
    <w:p w14:paraId="0AD5A37F"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zina</w:t>
      </w:r>
    </w:p>
    <w:p w14:paraId="40EDEBA5"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Tamak, pembohong, pemabuk, pengumpat, tidak nafkah keluarga.</w:t>
      </w:r>
    </w:p>
    <w:p w14:paraId="0275EEBD" w14:textId="77777777" w:rsidR="003A2C2C" w:rsidRPr="00B278D0" w:rsidRDefault="003A2C2C" w:rsidP="003A2C2C">
      <w:pPr>
        <w:spacing w:after="200"/>
        <w:ind w:left="1080"/>
        <w:contextualSpacing/>
        <w:rPr>
          <w:rFonts w:eastAsia="Times New Roman" w:cstheme="minorHAnsi"/>
        </w:rPr>
      </w:pPr>
    </w:p>
    <w:p w14:paraId="01547B51"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 xml:space="preserve">Paulus </w:t>
      </w:r>
      <w:proofErr w:type="spellStart"/>
      <w:r w:rsidRPr="00A274E7">
        <w:rPr>
          <w:rFonts w:eastAsia="Times New Roman" w:cstheme="minorHAnsi"/>
          <w:lang w:val="es-ES_tradnl"/>
        </w:rPr>
        <w:t>memperingatkan</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Efesus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dibeli-Nya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darahnya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serigala</w:t>
      </w:r>
      <w:proofErr w:type="spellEnd"/>
      <w:r w:rsidRPr="00A274E7">
        <w:rPr>
          <w:rFonts w:eastAsia="Times New Roman" w:cstheme="minorHAnsi"/>
          <w:lang w:val="es-ES_tradnl"/>
        </w:rPr>
        <w:t xml:space="preserve"> ganas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masuk</w:t>
      </w:r>
      <w:proofErr w:type="spellEnd"/>
      <w:r w:rsidRPr="00A274E7">
        <w:rPr>
          <w:rFonts w:eastAsia="Times New Roman" w:cstheme="minorHAnsi"/>
          <w:lang w:val="es-ES_tradnl"/>
        </w:rPr>
        <w:t xml:space="preserve"> di antara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menyayangi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kawanan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bilangan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kalangan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w:t>
      </w:r>
      <w:proofErr w:type="spellStart"/>
      <w:r w:rsidRPr="00A274E7">
        <w:rPr>
          <w:rFonts w:eastAsia="Times New Roman" w:cstheme="minorHAnsi"/>
          <w:lang w:val="es-ES_tradnl"/>
        </w:rPr>
        <w:t>penggembala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bangkit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memutarbelitkan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menarik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pengikut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mengikuti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berjaga-jagalah</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20:28-31)</w:t>
      </w:r>
    </w:p>
    <w:p w14:paraId="210B7DD0" w14:textId="77777777" w:rsidR="00D57DD1" w:rsidRPr="00A274E7" w:rsidRDefault="00D57DD1" w:rsidP="00CE3714">
      <w:pPr>
        <w:ind w:left="360"/>
        <w:jc w:val="both"/>
        <w:rPr>
          <w:rFonts w:eastAsia="Times New Roman" w:cstheme="minorHAnsi"/>
          <w:lang w:val="es-ES_tradnl"/>
        </w:rPr>
      </w:pPr>
      <w:proofErr w:type="spellStart"/>
      <w:r w:rsidRPr="00A274E7">
        <w:rPr>
          <w:rFonts w:eastAsia="Times New Roman" w:cstheme="minorHAnsi"/>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Serigala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berpura</w:t>
      </w:r>
      <w:proofErr w:type="spellEnd"/>
      <w:r w:rsidRPr="00A274E7">
        <w:rPr>
          <w:rFonts w:eastAsia="Times New Roman" w:cstheme="minorHAnsi"/>
          <w:lang w:val="es-ES_tradnl"/>
        </w:rPr>
        <w:t xml:space="preserve">-pura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tujuan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pengkhianatan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memusnahkan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iman</w:t>
      </w:r>
      <w:proofErr w:type="spellEnd"/>
      <w:r w:rsidRPr="00A274E7">
        <w:rPr>
          <w:rFonts w:eastAsia="Times New Roman" w:cstheme="minorHAnsi"/>
          <w:lang w:val="es-ES_tradnl"/>
        </w:rPr>
        <w:t>. "</w:t>
      </w:r>
      <w:proofErr w:type="spellStart"/>
      <w:r w:rsidRPr="00A274E7">
        <w:rPr>
          <w:rFonts w:eastAsia="Times New Roman" w:cstheme="minorHAnsi"/>
          <w:lang w:val="es-ES_tradnl"/>
        </w:rPr>
        <w:t>Waspadalah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terhadap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nabi-nabi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menyamar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domba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serigala</w:t>
      </w:r>
      <w:proofErr w:type="spellEnd"/>
      <w:r w:rsidRPr="00A274E7">
        <w:rPr>
          <w:rFonts w:eastAsia="Times New Roman" w:cstheme="minorHAnsi"/>
          <w:lang w:val="es-ES_tradnl"/>
        </w:rPr>
        <w:t xml:space="preserve"> yang ganas." (</w:t>
      </w:r>
      <w:proofErr w:type="spellStart"/>
      <w:r w:rsidRPr="00A274E7">
        <w:rPr>
          <w:rFonts w:eastAsia="Times New Roman" w:cstheme="minorHAnsi"/>
          <w:lang w:val="es-ES_tradnl"/>
        </w:rPr>
        <w:t>Matius</w:t>
      </w:r>
      <w:proofErr w:type="spellEnd"/>
      <w:r w:rsidRPr="00A274E7">
        <w:rPr>
          <w:rFonts w:eastAsia="Times New Roman" w:cstheme="minorHAnsi"/>
          <w:lang w:val="es-ES_tradnl"/>
        </w:rPr>
        <w:t xml:space="preserve"> 7:15)</w:t>
      </w:r>
    </w:p>
    <w:p w14:paraId="50E6658E" w14:textId="77777777" w:rsidR="00D57DD1" w:rsidRPr="00A274E7" w:rsidRDefault="00D57DD1" w:rsidP="00CE3714">
      <w:pPr>
        <w:spacing w:after="0"/>
        <w:ind w:left="360"/>
        <w:rPr>
          <w:rFonts w:eastAsia="Times New Roman" w:cstheme="minorHAnsi"/>
          <w:lang w:val="es-ES_tradnl"/>
        </w:rPr>
      </w:pPr>
      <w:proofErr w:type="spellStart"/>
      <w:r w:rsidRPr="00A274E7">
        <w:rPr>
          <w:rFonts w:eastAsia="Times New Roman" w:cstheme="minorHAnsi"/>
          <w:lang w:val="es-ES_tradnl"/>
        </w:rPr>
        <w:t>Bagaimanakah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pakaian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biri-biri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nombor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masuk</w:t>
      </w:r>
      <w:proofErr w:type="spellEnd"/>
      <w:r w:rsidRPr="00A274E7">
        <w:rPr>
          <w:rFonts w:eastAsia="Times New Roman" w:cstheme="minorHAnsi"/>
          <w:lang w:val="es-ES_tradnl"/>
        </w:rPr>
        <w:t>?</w:t>
      </w:r>
    </w:p>
    <w:p w14:paraId="31D2CCD8"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 xml:space="preserve">Proses </w:t>
      </w:r>
      <w:proofErr w:type="spellStart"/>
      <w:r w:rsidRPr="00B278D0">
        <w:rPr>
          <w:rFonts w:eastAsia="Times New Roman" w:cstheme="minorHAnsi"/>
        </w:rPr>
        <w:t>memilih</w:t>
      </w:r>
      <w:proofErr w:type="spellEnd"/>
      <w:r w:rsidRPr="00B278D0">
        <w:rPr>
          <w:rFonts w:eastAsia="Times New Roman" w:cstheme="minorHAnsi"/>
        </w:rPr>
        <w:t xml:space="preserve"> </w:t>
      </w:r>
      <w:proofErr w:type="spellStart"/>
      <w:r w:rsidRPr="00B278D0">
        <w:rPr>
          <w:rFonts w:eastAsia="Times New Roman" w:cstheme="minorHAnsi"/>
        </w:rPr>
        <w:t>mereka</w:t>
      </w:r>
      <w:proofErr w:type="spellEnd"/>
      <w:r w:rsidRPr="00B278D0">
        <w:rPr>
          <w:rFonts w:eastAsia="Times New Roman" w:cstheme="minorHAnsi"/>
        </w:rPr>
        <w:t>.</w:t>
      </w:r>
    </w:p>
    <w:p w14:paraId="7F094AF0"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Badan orang Kristian tidak terlibat antara satu sama lain sehingga kepercayaan dan pendapat mereka tidak diketahui.</w:t>
      </w:r>
    </w:p>
    <w:p w14:paraId="228CDC8A"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Kaedah latihan dan kelengkapan adalah rosak, tidak mencukupi atau diserahkan kepada orang lain.</w:t>
      </w:r>
    </w:p>
    <w:p w14:paraId="10F55DA5"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Tidak mendengar kebimbangan orang yang lemah lembut dan lembut rohani sambil memberi perhatian kepada suara vokal atau penyumbang besar.</w:t>
      </w:r>
    </w:p>
    <w:p w14:paraId="30164FA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1" w:name="_Hlk122461374"/>
      <w:r w:rsidRPr="00B278D0">
        <w:rPr>
          <w:rFonts w:eastAsia="Times New Roman" w:cstheme="minorHAnsi"/>
        </w:rPr>
        <w:lastRenderedPageBreak/>
        <w:t>Sesetengah lelaki mungkin berkempen untuk kerja yang mereka percaya sebagai kedudukan kuasa dan penghormatan.</w:t>
      </w:r>
      <w:bookmarkEnd w:id="1"/>
    </w:p>
    <w:p w14:paraId="62FB2CF5" w14:textId="77777777" w:rsidR="00937E9B" w:rsidRPr="00B278D0" w:rsidRDefault="00937E9B" w:rsidP="00937E9B">
      <w:pPr>
        <w:spacing w:before="100" w:beforeAutospacing="1" w:after="100" w:afterAutospacing="1"/>
        <w:ind w:left="720"/>
        <w:contextualSpacing/>
        <w:rPr>
          <w:rFonts w:eastAsia="Times New Roman" w:cstheme="minorHAnsi"/>
        </w:rPr>
      </w:pPr>
    </w:p>
    <w:p w14:paraId="58F8AB0A" w14:textId="77777777" w:rsidR="00D57DD1" w:rsidRPr="00B278D0" w:rsidRDefault="00D57DD1" w:rsidP="00D57DD1">
      <w:pPr>
        <w:jc w:val="both"/>
        <w:rPr>
          <w:rFonts w:eastAsia="Times New Roman" w:cstheme="minorHAnsi"/>
        </w:rPr>
      </w:pPr>
      <w:r w:rsidRPr="00B278D0">
        <w:rPr>
          <w:rFonts w:eastAsia="Times New Roman" w:cstheme="minorHAnsi"/>
        </w:rPr>
        <w:t>Serigala rohani ialah orang-orang dalam perhimpunan yang mengaku beragama Kristian tetapi mempunyai agenda bukan alkitabiah. Bagaimanakah mereka boleh dihalang daripada menarik orang Kristian selepas ajaran mereka? Ia adalah untuk melengkapkan dan melatih Tubuh dengan pengetahuan dengan perbincangan terbuka tentang ajaran yang lazim membandingkannya dengan kebenaran alkitabiah. Orang Kristian perlu dapat mengenali ajaran mereka sebagai palsu. Orang Kristian mesti berhenti menjadi pendengar, "pew warmers" sahaja dan menjadi pelajar serius Firman Tuhan sambil menerima dan mengambil bahagian dalam banyak pengajaran, perbincangan dan pembangunan oleh mereka, penjaga/gembala dan orang lain yang berpengetahuan dalam Firman.</w:t>
      </w:r>
    </w:p>
    <w:p w14:paraId="56C67805"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memerintah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kejam</w:t>
      </w:r>
      <w:proofErr w:type="spellEnd"/>
      <w:r w:rsidRPr="00A274E7">
        <w:rPr>
          <w:rFonts w:eastAsia="Times New Roman" w:cstheme="minorHAnsi"/>
          <w:i/>
          <w:iCs/>
          <w:lang w:val="es-ES_tradnl"/>
        </w:rPr>
        <w:t xml:space="preserve">. Maka,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tercerai-berai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w:t>
      </w:r>
      <w:proofErr w:type="spellEnd"/>
      <w:r w:rsidRPr="00A274E7">
        <w:rPr>
          <w:rFonts w:eastAsia="Times New Roman" w:cstheme="minorHAnsi"/>
          <w:i/>
          <w:iCs/>
          <w:lang w:val="es-ES_tradnl"/>
        </w:rPr>
        <w:t xml:space="preserve">, dan apabila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tercerai-berai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makanan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binatang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Domba-domba-Ku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mengembara</w:t>
      </w:r>
      <w:proofErr w:type="spellEnd"/>
      <w:r w:rsidRPr="00A274E7">
        <w:rPr>
          <w:rFonts w:eastAsia="Times New Roman" w:cstheme="minorHAnsi"/>
          <w:i/>
          <w:iCs/>
          <w:lang w:val="es-ES_tradnl"/>
        </w:rPr>
        <w:t xml:space="preserve"> di atas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gunung</w:t>
      </w:r>
      <w:proofErr w:type="spellEnd"/>
      <w:r w:rsidRPr="00A274E7">
        <w:rPr>
          <w:rFonts w:eastAsia="Times New Roman" w:cstheme="minorHAnsi"/>
          <w:i/>
          <w:iCs/>
          <w:lang w:val="es-ES_tradnl"/>
        </w:rPr>
        <w:t xml:space="preserve"> dan di atas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bukit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tinggi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tersebar</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seluruh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bumi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mencari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mencari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Yehezkiel</w:t>
      </w:r>
      <w:proofErr w:type="spellEnd"/>
      <w:r w:rsidRPr="00A274E7">
        <w:rPr>
          <w:rFonts w:eastAsia="Times New Roman" w:cstheme="minorHAnsi"/>
          <w:lang w:val="es-ES_tradnl"/>
        </w:rPr>
        <w:t xml:space="preserve"> 34:1-6)</w:t>
      </w:r>
    </w:p>
    <w:p w14:paraId="16F74C68"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dengarlah</w:t>
      </w:r>
      <w:proofErr w:type="spellEnd"/>
      <w:r w:rsidRPr="00A274E7">
        <w:rPr>
          <w:rFonts w:eastAsia="Times New Roman" w:cstheme="minorHAnsi"/>
          <w:i/>
          <w:iCs/>
          <w:lang w:val="es-ES_tradnl"/>
        </w:rPr>
        <w:t xml:space="preserve"> firman TUHAN: Demi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hidup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demikianlah</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ALLAH,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kekurangan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dijarah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makanan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binatang</w:t>
      </w:r>
      <w:proofErr w:type="spellEnd"/>
      <w:r w:rsidRPr="00A274E7">
        <w:rPr>
          <w:rFonts w:eastAsia="Times New Roman" w:cstheme="minorHAnsi"/>
          <w:i/>
          <w:iCs/>
          <w:lang w:val="es-ES_tradnl"/>
        </w:rPr>
        <w:t xml:space="preserve"> liar, dan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mencari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melainkan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memelihara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dengarlah</w:t>
      </w:r>
      <w:proofErr w:type="spellEnd"/>
      <w:r w:rsidRPr="00A274E7">
        <w:rPr>
          <w:rFonts w:eastAsia="Times New Roman" w:cstheme="minorHAnsi"/>
          <w:i/>
          <w:iCs/>
          <w:lang w:val="es-ES_tradnl"/>
        </w:rPr>
        <w:t xml:space="preserve"> firman TUHAN: </w:t>
      </w:r>
      <w:proofErr w:type="spellStart"/>
      <w:r w:rsidRPr="00A274E7">
        <w:rPr>
          <w:rFonts w:eastAsia="Times New Roman" w:cstheme="minorHAnsi"/>
          <w:i/>
          <w:iCs/>
          <w:lang w:val="es-ES_tradnl"/>
        </w:rPr>
        <w:t>Beginilah</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ALLAH: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melawan</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gembala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mempertanggungjawabkan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atas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domba-Ku</w:t>
      </w:r>
      <w:proofErr w:type="spellEnd"/>
      <w:r w:rsidRPr="00A274E7">
        <w:rPr>
          <w:rFonts w:eastAsia="Times New Roman" w:cstheme="minorHAnsi"/>
          <w:i/>
          <w:iCs/>
          <w:lang w:val="es-ES_tradnl"/>
        </w:rPr>
        <w:t xml:space="preserve">. .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menyingkirkan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menggembalakan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kambing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gembala-gembala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memberi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melepaskan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domba-Ku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mulut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makanan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Yehezkiel</w:t>
      </w:r>
      <w:proofErr w:type="spellEnd"/>
      <w:r w:rsidRPr="00A274E7">
        <w:rPr>
          <w:rFonts w:eastAsia="Times New Roman" w:cstheme="minorHAnsi"/>
          <w:lang w:val="es-ES_tradnl"/>
        </w:rPr>
        <w:t xml:space="preserve"> 34:7-10)</w:t>
      </w:r>
    </w:p>
    <w:p w14:paraId="283AFD89"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 xml:space="preserve">“Hai </w:t>
      </w:r>
      <w:proofErr w:type="spellStart"/>
      <w:r w:rsidRPr="00A274E7">
        <w:rPr>
          <w:rFonts w:eastAsia="Times New Roman" w:cstheme="minorHAnsi"/>
          <w:i/>
          <w:iCs/>
          <w:lang w:val="es-ES_tradnl"/>
        </w:rPr>
        <w:t>anak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manusia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kaum</w:t>
      </w:r>
      <w:proofErr w:type="spellEnd"/>
      <w:r w:rsidRPr="00A274E7">
        <w:rPr>
          <w:rFonts w:eastAsia="Times New Roman" w:cstheme="minorHAnsi"/>
          <w:i/>
          <w:iCs/>
          <w:lang w:val="es-ES_tradnl"/>
        </w:rPr>
        <w:t xml:space="preserve"> Israel;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dengarlah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perkataan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Kukatakan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berilah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amaran </w:t>
      </w:r>
      <w:proofErr w:type="spellStart"/>
      <w:r w:rsidRPr="00A274E7">
        <w:rPr>
          <w:rFonts w:eastAsia="Times New Roman" w:cstheme="minorHAnsi"/>
          <w:i/>
          <w:iCs/>
          <w:lang w:val="es-ES_tradnl"/>
        </w:rPr>
        <w:t>daripada-Ku</w:t>
      </w:r>
      <w:proofErr w:type="spellEnd"/>
      <w:r w:rsidRPr="00A274E7">
        <w:rPr>
          <w:rFonts w:eastAsia="Times New Roman" w:cstheme="minorHAnsi"/>
          <w:i/>
          <w:iCs/>
          <w:lang w:val="es-ES_tradnl"/>
        </w:rPr>
        <w:t xml:space="preserve">. Apabila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jahat</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pasti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mati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engkau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memberi</w:t>
      </w:r>
      <w:proofErr w:type="spellEnd"/>
      <w:r w:rsidRPr="00A274E7">
        <w:rPr>
          <w:rFonts w:eastAsia="Times New Roman" w:cstheme="minorHAnsi"/>
          <w:i/>
          <w:iCs/>
          <w:lang w:val="es-ES_tradnl"/>
        </w:rPr>
        <w:t xml:space="preserve"> amaran </w:t>
      </w:r>
      <w:proofErr w:type="spellStart"/>
      <w:r w:rsidRPr="00A274E7">
        <w:rPr>
          <w:rFonts w:eastAsia="Times New Roman" w:cstheme="minorHAnsi"/>
          <w:i/>
          <w:iCs/>
          <w:lang w:val="es-ES_tradnl"/>
        </w:rPr>
        <w:t>kepadanya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-kata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menghalangnya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jalan-</w:t>
      </w:r>
      <w:proofErr w:type="spellStart"/>
      <w:r w:rsidRPr="00A274E7">
        <w:rPr>
          <w:rFonts w:eastAsia="Times New Roman" w:cstheme="minorHAnsi"/>
          <w:i/>
          <w:iCs/>
          <w:lang w:val="es-ES_tradnl"/>
        </w:rPr>
        <w:t>jalannya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jahat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menyelamatkan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nyawanya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dosanya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Aku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pertanggungjawabkan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atas </w:t>
      </w:r>
      <w:proofErr w:type="spellStart"/>
      <w:r w:rsidRPr="00A274E7">
        <w:rPr>
          <w:rFonts w:eastAsia="Times New Roman" w:cstheme="minorHAnsi"/>
          <w:i/>
          <w:iCs/>
          <w:lang w:val="es-ES_tradnl"/>
        </w:rPr>
        <w:t>darahnya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memperingatkan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jahat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bertobat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kejahatannya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kelakuannya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jahat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dosanya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menyelamatkan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Yehezkiel</w:t>
      </w:r>
      <w:proofErr w:type="spellEnd"/>
      <w:r w:rsidRPr="00A274E7">
        <w:rPr>
          <w:rFonts w:eastAsia="Times New Roman" w:cstheme="minorHAnsi"/>
          <w:lang w:val="es-ES_tradnl"/>
        </w:rPr>
        <w:t xml:space="preserve"> 3:17-19)</w:t>
      </w:r>
    </w:p>
    <w:p w14:paraId="7A1D3CBE" w14:textId="77777777" w:rsidR="00D57DD1" w:rsidRPr="00B278D0" w:rsidRDefault="00D57DD1" w:rsidP="00D57DD1">
      <w:pPr>
        <w:rPr>
          <w:rFonts w:eastAsia="Times New Roman" w:cstheme="minorHAnsi"/>
        </w:rPr>
      </w:pPr>
      <w:r w:rsidRPr="00A274E7">
        <w:rPr>
          <w:rFonts w:eastAsia="Times New Roman" w:cstheme="minorHAnsi"/>
          <w:lang w:val="es-ES_tradnl"/>
        </w:rPr>
        <w:t>“</w:t>
      </w:r>
      <w:proofErr w:type="spellStart"/>
      <w:r w:rsidRPr="00A274E7">
        <w:rPr>
          <w:rFonts w:eastAsia="Times New Roman" w:cstheme="minorHAnsi"/>
          <w:lang w:val="es-ES_tradnl"/>
        </w:rPr>
        <w:t>Umat-Ku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mendengarkan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melaksanakannya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mulut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kebaktian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tamak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keuntungan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Sesungguhnya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engkau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hanyalah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menyanyikan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lagu-lagu</w:t>
      </w:r>
      <w:proofErr w:type="spellEnd"/>
      <w:r w:rsidRPr="00A274E7">
        <w:rPr>
          <w:rFonts w:eastAsia="Times New Roman" w:cstheme="minorHAnsi"/>
          <w:lang w:val="es-ES_tradnl"/>
        </w:rPr>
        <w:t xml:space="preserve"> cinta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suara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indah</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memainkan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muzik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mendengar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melaksanakannya</w:t>
      </w:r>
      <w:proofErr w:type="spellEnd"/>
      <w:r w:rsidRPr="00A274E7">
        <w:rPr>
          <w:rFonts w:eastAsia="Times New Roman" w:cstheme="minorHAnsi"/>
          <w:lang w:val="es-ES_tradnl"/>
        </w:rPr>
        <w:t xml:space="preserve">.” </w:t>
      </w:r>
      <w:r w:rsidRPr="00B278D0">
        <w:rPr>
          <w:rFonts w:eastAsia="Times New Roman" w:cstheme="minorHAnsi"/>
        </w:rPr>
        <w:t>(</w:t>
      </w:r>
      <w:proofErr w:type="spellStart"/>
      <w:r w:rsidRPr="00B278D0">
        <w:rPr>
          <w:rFonts w:eastAsia="Times New Roman" w:cstheme="minorHAnsi"/>
        </w:rPr>
        <w:t>Yehezkiel</w:t>
      </w:r>
      <w:proofErr w:type="spellEnd"/>
      <w:r w:rsidRPr="00B278D0">
        <w:rPr>
          <w:rFonts w:eastAsia="Times New Roman" w:cstheme="minorHAnsi"/>
        </w:rPr>
        <w:t xml:space="preserve"> (33:31-32)</w:t>
      </w:r>
    </w:p>
    <w:p w14:paraId="4EB04C45" w14:textId="77777777" w:rsidR="00D57DD1" w:rsidRPr="00B278D0" w:rsidRDefault="00D57DD1" w:rsidP="006456AA">
      <w:pPr>
        <w:spacing w:after="0"/>
        <w:rPr>
          <w:rFonts w:eastAsia="Times New Roman" w:cstheme="minorHAnsi"/>
          <w:b/>
          <w:bCs/>
        </w:rPr>
      </w:pPr>
      <w:r w:rsidRPr="00B278D0">
        <w:rPr>
          <w:rFonts w:eastAsia="Times New Roman" w:cstheme="minorHAnsi"/>
          <w:b/>
          <w:bCs/>
        </w:rPr>
        <w:t>Soalan</w:t>
      </w:r>
    </w:p>
    <w:p w14:paraId="5C6AC7A9" w14:textId="77777777" w:rsidR="00D57DD1" w:rsidRPr="00B278D0" w:rsidRDefault="00D57DD1" w:rsidP="00D57DD1">
      <w:pPr>
        <w:pStyle w:val="ListParagraph"/>
        <w:numPr>
          <w:ilvl w:val="0"/>
          <w:numId w:val="19"/>
        </w:numPr>
        <w:ind w:right="72"/>
        <w:rPr>
          <w:rFonts w:cstheme="minorHAnsi"/>
        </w:rPr>
      </w:pPr>
      <w:r w:rsidRPr="00B278D0">
        <w:rPr>
          <w:rFonts w:cstheme="minorHAnsi"/>
        </w:rPr>
        <w:t>Seorang penatua/gembala adalah pembuat keputusan bagi sebuah sidang dan bukannya seorang untuk mengajar dan menasihati.</w:t>
      </w:r>
    </w:p>
    <w:p w14:paraId="077A7B02" w14:textId="77777777" w:rsidR="00D57DD1" w:rsidRPr="00B278D0" w:rsidRDefault="00D57DD1" w:rsidP="00D57DD1">
      <w:pPr>
        <w:pStyle w:val="ListParagraph"/>
        <w:ind w:right="72"/>
        <w:rPr>
          <w:rFonts w:cstheme="minorHAnsi"/>
        </w:rPr>
      </w:pPr>
      <w:r w:rsidRPr="00B278D0">
        <w:rPr>
          <w:rFonts w:cstheme="minorHAnsi"/>
        </w:rPr>
        <w:t>Betul salah ___</w:t>
      </w:r>
    </w:p>
    <w:p w14:paraId="00CDC2B0" w14:textId="77777777" w:rsidR="006456AA" w:rsidRPr="00B278D0" w:rsidRDefault="006456AA" w:rsidP="00D57DD1">
      <w:pPr>
        <w:pStyle w:val="ListParagraph"/>
        <w:ind w:right="72"/>
        <w:rPr>
          <w:rFonts w:cstheme="minorHAnsi"/>
        </w:rPr>
      </w:pPr>
    </w:p>
    <w:p w14:paraId="70B28DEF" w14:textId="77777777" w:rsidR="00D57DD1" w:rsidRPr="00B278D0" w:rsidRDefault="00D57DD1" w:rsidP="00D57DD1">
      <w:pPr>
        <w:pStyle w:val="ListParagraph"/>
        <w:numPr>
          <w:ilvl w:val="0"/>
          <w:numId w:val="19"/>
        </w:numPr>
        <w:ind w:right="72"/>
        <w:rPr>
          <w:rFonts w:cstheme="minorHAnsi"/>
        </w:rPr>
      </w:pPr>
      <w:r w:rsidRPr="00B278D0">
        <w:rPr>
          <w:rFonts w:cstheme="minorHAnsi"/>
        </w:rPr>
        <w:t>Penatua adalah kedudukan gereja bukan sesuatu yang harus mereka lakukan, kerja.</w:t>
      </w:r>
    </w:p>
    <w:p w14:paraId="0CFC0C47" w14:textId="77777777" w:rsidR="00D57DD1" w:rsidRPr="00B278D0" w:rsidRDefault="00D57DD1" w:rsidP="00D57DD1">
      <w:pPr>
        <w:pStyle w:val="ListParagraph"/>
        <w:ind w:right="72"/>
        <w:rPr>
          <w:rFonts w:cstheme="minorHAnsi"/>
        </w:rPr>
      </w:pPr>
      <w:r w:rsidRPr="00B278D0">
        <w:rPr>
          <w:rFonts w:cstheme="minorHAnsi"/>
        </w:rPr>
        <w:t>Betul salah ___</w:t>
      </w:r>
    </w:p>
    <w:p w14:paraId="3C6FC7F3" w14:textId="77777777" w:rsidR="00D57DD1" w:rsidRPr="00B278D0" w:rsidRDefault="00D57DD1" w:rsidP="00D57DD1">
      <w:pPr>
        <w:pStyle w:val="ListParagraph"/>
        <w:ind w:right="72"/>
        <w:rPr>
          <w:rFonts w:cstheme="minorHAnsi"/>
        </w:rPr>
      </w:pPr>
    </w:p>
    <w:p w14:paraId="27568C0C" w14:textId="77777777" w:rsidR="00D57DD1" w:rsidRPr="00B278D0" w:rsidRDefault="00D57DD1" w:rsidP="00D57DD1">
      <w:pPr>
        <w:pStyle w:val="ListParagraph"/>
        <w:numPr>
          <w:ilvl w:val="0"/>
          <w:numId w:val="19"/>
        </w:numPr>
        <w:ind w:right="72"/>
        <w:rPr>
          <w:rFonts w:cstheme="minorHAnsi"/>
        </w:rPr>
      </w:pPr>
      <w:r w:rsidRPr="00B278D0">
        <w:rPr>
          <w:rFonts w:cstheme="minorHAnsi"/>
        </w:rPr>
        <w:t>Serigala rohani ialah orang yang mengaku sebagai "Kristian" yang mempunyai agenda bukan alkitabiah.</w:t>
      </w:r>
    </w:p>
    <w:p w14:paraId="3E4768E0" w14:textId="77777777" w:rsidR="00D57DD1" w:rsidRPr="00B278D0" w:rsidRDefault="00D57DD1" w:rsidP="00D57DD1">
      <w:pPr>
        <w:pStyle w:val="ListParagraph"/>
        <w:ind w:right="72"/>
        <w:rPr>
          <w:rFonts w:cstheme="minorHAnsi"/>
        </w:rPr>
      </w:pPr>
      <w:r w:rsidRPr="00B278D0">
        <w:rPr>
          <w:rFonts w:cstheme="minorHAnsi"/>
        </w:rPr>
        <w:t>Betul salah ___</w:t>
      </w:r>
    </w:p>
    <w:p w14:paraId="548F1BE9" w14:textId="77777777" w:rsidR="00D57DD1" w:rsidRPr="00B278D0" w:rsidRDefault="00D57DD1" w:rsidP="00D57DD1">
      <w:pPr>
        <w:pStyle w:val="ListParagraph"/>
        <w:ind w:right="72"/>
        <w:rPr>
          <w:rFonts w:cstheme="minorHAnsi"/>
        </w:rPr>
      </w:pPr>
    </w:p>
    <w:p w14:paraId="112E9EE0" w14:textId="77777777" w:rsidR="00D57DD1" w:rsidRPr="00A274E7" w:rsidRDefault="00D57DD1" w:rsidP="00D57DD1">
      <w:pPr>
        <w:pStyle w:val="ListParagraph"/>
        <w:numPr>
          <w:ilvl w:val="0"/>
          <w:numId w:val="19"/>
        </w:numPr>
        <w:ind w:right="72"/>
        <w:rPr>
          <w:rFonts w:cstheme="minorHAnsi"/>
          <w:lang w:val="es-ES_tradnl"/>
        </w:rPr>
      </w:pPr>
      <w:r w:rsidRPr="00A274E7">
        <w:rPr>
          <w:rFonts w:cstheme="minorHAnsi"/>
          <w:lang w:val="es-ES_tradnl"/>
        </w:rPr>
        <w:t xml:space="preserve">Hanya para </w:t>
      </w:r>
      <w:proofErr w:type="spellStart"/>
      <w:r w:rsidRPr="00A274E7">
        <w:rPr>
          <w:rFonts w:cstheme="minorHAnsi"/>
          <w:lang w:val="es-ES_tradnl"/>
        </w:rPr>
        <w:t>penatua</w:t>
      </w:r>
      <w:proofErr w:type="spellEnd"/>
      <w:r w:rsidRPr="00A274E7">
        <w:rPr>
          <w:rFonts w:cstheme="minorHAnsi"/>
          <w:lang w:val="es-ES_tradnl"/>
        </w:rPr>
        <w:t>/</w:t>
      </w:r>
      <w:proofErr w:type="spellStart"/>
      <w:r w:rsidRPr="00A274E7">
        <w:rPr>
          <w:rFonts w:cstheme="minorHAnsi"/>
          <w:lang w:val="es-ES_tradnl"/>
        </w:rPr>
        <w:t>penggembala</w:t>
      </w:r>
      <w:proofErr w:type="spellEnd"/>
      <w:r w:rsidRPr="00A274E7">
        <w:rPr>
          <w:rFonts w:cstheme="minorHAnsi"/>
          <w:lang w:val="es-ES_tradnl"/>
        </w:rPr>
        <w:t xml:space="preserve"> yang </w:t>
      </w:r>
      <w:proofErr w:type="spellStart"/>
      <w:r w:rsidRPr="00A274E7">
        <w:rPr>
          <w:rFonts w:cstheme="minorHAnsi"/>
          <w:lang w:val="es-ES_tradnl"/>
        </w:rPr>
        <w:t>harus</w:t>
      </w:r>
      <w:proofErr w:type="spellEnd"/>
      <w:r w:rsidRPr="00A274E7">
        <w:rPr>
          <w:rFonts w:cstheme="minorHAnsi"/>
          <w:lang w:val="es-ES_tradnl"/>
        </w:rPr>
        <w:t xml:space="preserve"> </w:t>
      </w:r>
      <w:proofErr w:type="spellStart"/>
      <w:r w:rsidRPr="00A274E7">
        <w:rPr>
          <w:rFonts w:cstheme="minorHAnsi"/>
          <w:lang w:val="es-ES_tradnl"/>
        </w:rPr>
        <w:t>mengetahui</w:t>
      </w:r>
      <w:proofErr w:type="spellEnd"/>
      <w:r w:rsidRPr="00A274E7">
        <w:rPr>
          <w:rFonts w:cstheme="minorHAnsi"/>
          <w:lang w:val="es-ES_tradnl"/>
        </w:rPr>
        <w:t xml:space="preserve"> </w:t>
      </w:r>
      <w:proofErr w:type="spellStart"/>
      <w:r w:rsidRPr="00A274E7">
        <w:rPr>
          <w:rFonts w:cstheme="minorHAnsi"/>
          <w:lang w:val="es-ES_tradnl"/>
        </w:rPr>
        <w:t>serigala</w:t>
      </w:r>
      <w:proofErr w:type="spellEnd"/>
      <w:r w:rsidRPr="00A274E7">
        <w:rPr>
          <w:rFonts w:cstheme="minorHAnsi"/>
          <w:lang w:val="es-ES_tradnl"/>
        </w:rPr>
        <w:t xml:space="preserve"> </w:t>
      </w:r>
      <w:proofErr w:type="spellStart"/>
      <w:r w:rsidRPr="00A274E7">
        <w:rPr>
          <w:rFonts w:cstheme="minorHAnsi"/>
          <w:lang w:val="es-ES_tradnl"/>
        </w:rPr>
        <w:t>Syaitan</w:t>
      </w:r>
      <w:proofErr w:type="spellEnd"/>
      <w:r w:rsidRPr="00A274E7">
        <w:rPr>
          <w:rFonts w:cstheme="minorHAnsi"/>
          <w:lang w:val="es-ES_tradnl"/>
        </w:rPr>
        <w:t>.</w:t>
      </w:r>
    </w:p>
    <w:p w14:paraId="4491BA10" w14:textId="77777777" w:rsidR="00D57DD1" w:rsidRPr="00A274E7" w:rsidRDefault="00D57DD1" w:rsidP="00D57DD1">
      <w:pPr>
        <w:pStyle w:val="ListParagraph"/>
        <w:ind w:right="72"/>
        <w:rPr>
          <w:rFonts w:cstheme="minorHAnsi"/>
          <w:lang w:val="es-ES_tradnl"/>
        </w:rPr>
      </w:pPr>
      <w:proofErr w:type="spellStart"/>
      <w:r w:rsidRPr="00A274E7">
        <w:rPr>
          <w:rFonts w:cstheme="minorHAnsi"/>
          <w:lang w:val="es-ES_tradnl"/>
        </w:rPr>
        <w:lastRenderedPageBreak/>
        <w:t>Betul</w:t>
      </w:r>
      <w:proofErr w:type="spellEnd"/>
      <w:r w:rsidRPr="00A274E7">
        <w:rPr>
          <w:rFonts w:cstheme="minorHAnsi"/>
          <w:lang w:val="es-ES_tradnl"/>
        </w:rPr>
        <w:t xml:space="preserve"> </w:t>
      </w:r>
      <w:proofErr w:type="spellStart"/>
      <w:r w:rsidRPr="00A274E7">
        <w:rPr>
          <w:rFonts w:cstheme="minorHAnsi"/>
          <w:lang w:val="es-ES_tradnl"/>
        </w:rPr>
        <w:t>salah</w:t>
      </w:r>
      <w:proofErr w:type="spellEnd"/>
      <w:r w:rsidRPr="00A274E7">
        <w:rPr>
          <w:rFonts w:cstheme="minorHAnsi"/>
          <w:lang w:val="es-ES_tradnl"/>
        </w:rPr>
        <w:t xml:space="preserve"> ___</w:t>
      </w:r>
    </w:p>
    <w:p w14:paraId="259BC49E" w14:textId="77777777" w:rsidR="00D57DD1" w:rsidRPr="00A274E7" w:rsidRDefault="00D57DD1" w:rsidP="00D57DD1">
      <w:pPr>
        <w:pStyle w:val="ListParagraph"/>
        <w:ind w:right="72"/>
        <w:rPr>
          <w:rFonts w:cstheme="minorHAnsi"/>
          <w:lang w:val="es-ES_tradnl"/>
        </w:rPr>
      </w:pPr>
    </w:p>
    <w:p w14:paraId="63D29BD7"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Bab</w:t>
      </w:r>
      <w:proofErr w:type="spellEnd"/>
      <w:r w:rsidRPr="00A274E7">
        <w:rPr>
          <w:rFonts w:eastAsia="Times New Roman" w:cstheme="minorHAnsi"/>
          <w:lang w:val="es-ES_tradnl"/>
        </w:rPr>
        <w:t xml:space="preserve"> 4</w:t>
      </w:r>
    </w:p>
    <w:p w14:paraId="21B17B06" w14:textId="77777777" w:rsidR="00D57DD1" w:rsidRPr="00A274E7" w:rsidRDefault="00D57DD1" w:rsidP="00937E9B">
      <w:pPr>
        <w:pStyle w:val="Heading2"/>
        <w:jc w:val="center"/>
        <w:rPr>
          <w:rFonts w:asciiTheme="minorHAnsi" w:hAnsiTheme="minorHAnsi" w:cstheme="minorHAnsi"/>
          <w:b/>
          <w:bCs/>
          <w:color w:val="auto"/>
          <w:sz w:val="22"/>
          <w:szCs w:val="22"/>
          <w:lang w:val="es-ES_tradnl"/>
        </w:rPr>
      </w:pPr>
      <w:proofErr w:type="spellStart"/>
      <w:r w:rsidRPr="00A274E7">
        <w:rPr>
          <w:rFonts w:asciiTheme="minorHAnsi" w:hAnsiTheme="minorHAnsi" w:cstheme="minorHAnsi"/>
          <w:b/>
          <w:bCs/>
          <w:color w:val="auto"/>
          <w:sz w:val="22"/>
          <w:szCs w:val="22"/>
          <w:lang w:val="es-ES_tradnl"/>
        </w:rPr>
        <w:t>Hamba</w:t>
      </w:r>
      <w:proofErr w:type="spellEnd"/>
      <w:r w:rsidRPr="00A274E7">
        <w:rPr>
          <w:rFonts w:asciiTheme="minorHAnsi" w:hAnsiTheme="minorHAnsi" w:cstheme="minorHAnsi"/>
          <w:b/>
          <w:bCs/>
          <w:color w:val="auto"/>
          <w:sz w:val="22"/>
          <w:szCs w:val="22"/>
          <w:lang w:val="es-ES_tradnl"/>
        </w:rPr>
        <w:t xml:space="preserve"> </w:t>
      </w:r>
      <w:proofErr w:type="spellStart"/>
      <w:r w:rsidRPr="00A274E7">
        <w:rPr>
          <w:rFonts w:asciiTheme="minorHAnsi" w:hAnsiTheme="minorHAnsi" w:cstheme="minorHAnsi"/>
          <w:b/>
          <w:bCs/>
          <w:color w:val="auto"/>
          <w:sz w:val="22"/>
          <w:szCs w:val="22"/>
          <w:lang w:val="es-ES_tradnl"/>
        </w:rPr>
        <w:t>Lelaki</w:t>
      </w:r>
      <w:proofErr w:type="spellEnd"/>
      <w:r w:rsidRPr="00A274E7">
        <w:rPr>
          <w:rFonts w:asciiTheme="minorHAnsi" w:hAnsiTheme="minorHAnsi" w:cstheme="minorHAnsi"/>
          <w:b/>
          <w:bCs/>
          <w:color w:val="auto"/>
          <w:sz w:val="22"/>
          <w:szCs w:val="22"/>
          <w:lang w:val="es-ES_tradnl"/>
        </w:rPr>
        <w:t xml:space="preserve"> (</w:t>
      </w:r>
      <w:proofErr w:type="spellStart"/>
      <w:r w:rsidRPr="00A274E7">
        <w:rPr>
          <w:rFonts w:asciiTheme="minorHAnsi" w:hAnsiTheme="minorHAnsi" w:cstheme="minorHAnsi"/>
          <w:b/>
          <w:bCs/>
          <w:color w:val="auto"/>
          <w:sz w:val="22"/>
          <w:szCs w:val="22"/>
          <w:lang w:val="es-ES_tradnl"/>
        </w:rPr>
        <w:t>Diakonos</w:t>
      </w:r>
      <w:proofErr w:type="spellEnd"/>
      <w:r w:rsidRPr="00A274E7">
        <w:rPr>
          <w:rFonts w:asciiTheme="minorHAnsi" w:hAnsiTheme="minorHAnsi" w:cstheme="minorHAnsi"/>
          <w:b/>
          <w:bCs/>
          <w:color w:val="auto"/>
          <w:sz w:val="22"/>
          <w:szCs w:val="22"/>
          <w:lang w:val="es-ES_tradnl"/>
        </w:rPr>
        <w:t>)</w:t>
      </w:r>
    </w:p>
    <w:p w14:paraId="30C94895" w14:textId="77777777" w:rsidR="00D57DD1" w:rsidRPr="00A274E7" w:rsidRDefault="00D57DD1" w:rsidP="00D57DD1">
      <w:pPr>
        <w:jc w:val="both"/>
        <w:rPr>
          <w:rFonts w:eastAsia="Times New Roman" w:cstheme="minorHAnsi"/>
          <w:i/>
          <w:iCs/>
          <w:u w:val="thick"/>
          <w:lang w:val="es-ES_tradnl"/>
        </w:rPr>
      </w:pPr>
      <w:proofErr w:type="spellStart"/>
      <w:r w:rsidRPr="00A274E7">
        <w:rPr>
          <w:rFonts w:eastAsia="Times New Roman" w:cstheme="minorHAnsi"/>
          <w:i/>
          <w:iCs/>
          <w:u w:val="thick"/>
          <w:lang w:val="es-ES_tradnl"/>
        </w:rPr>
        <w:t>Diakon</w:t>
      </w:r>
      <w:proofErr w:type="spellEnd"/>
    </w:p>
    <w:p w14:paraId="34F246D5"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Deakon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demikian</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patut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dihormati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ikhlas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anggur</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mengejar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keuntungan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jujur</w:t>
      </w:r>
      <w:proofErr w:type="spellEnd"/>
      <w:r w:rsidRPr="00A274E7">
        <w:rPr>
          <w:rFonts w:eastAsia="Times New Roman" w:cstheme="minorHAnsi"/>
          <w:i/>
          <w:iCs/>
          <w:lang w:val="es-ES_tradnl"/>
        </w:rPr>
        <w:t xml:space="preserve">. </w:t>
      </w:r>
      <w:proofErr w:type="spellStart"/>
      <w:r w:rsidRPr="00B278D0">
        <w:rPr>
          <w:rFonts w:eastAsia="Times New Roman" w:cstheme="minorHAnsi"/>
          <w:i/>
          <w:iCs/>
        </w:rPr>
        <w:t>Mereka</w:t>
      </w:r>
      <w:proofErr w:type="spellEnd"/>
      <w:r w:rsidRPr="00B278D0">
        <w:rPr>
          <w:rFonts w:eastAsia="Times New Roman" w:cstheme="minorHAnsi"/>
          <w:i/>
          <w:iCs/>
        </w:rPr>
        <w:t xml:space="preserve"> </w:t>
      </w:r>
      <w:proofErr w:type="spellStart"/>
      <w:r w:rsidRPr="00B278D0">
        <w:rPr>
          <w:rFonts w:eastAsia="Times New Roman" w:cstheme="minorHAnsi"/>
          <w:i/>
          <w:iCs/>
        </w:rPr>
        <w:t>harus</w:t>
      </w:r>
      <w:proofErr w:type="spellEnd"/>
      <w:r w:rsidRPr="00B278D0">
        <w:rPr>
          <w:rFonts w:eastAsia="Times New Roman" w:cstheme="minorHAnsi"/>
          <w:i/>
          <w:iCs/>
        </w:rPr>
        <w:t xml:space="preserve"> </w:t>
      </w:r>
      <w:proofErr w:type="spellStart"/>
      <w:r w:rsidRPr="00B278D0">
        <w:rPr>
          <w:rFonts w:eastAsia="Times New Roman" w:cstheme="minorHAnsi"/>
          <w:i/>
          <w:iCs/>
        </w:rPr>
        <w:t>berpegang</w:t>
      </w:r>
      <w:proofErr w:type="spellEnd"/>
      <w:r w:rsidRPr="00B278D0">
        <w:rPr>
          <w:rFonts w:eastAsia="Times New Roman" w:cstheme="minorHAnsi"/>
          <w:i/>
          <w:iCs/>
        </w:rPr>
        <w:t xml:space="preserve"> pada kebenaran iman yang dalam dengan hati nurani yang bersih. Mereka mesti diuji terlebih dahulu; dan kemudian jika tidak ada yang menentang mereka, biarlah mereka berkhidmat sebagai diakon. Begitu juga, isteri mereka hendaklah menjadi wanita yang patut dihormati, bukan bercakap jahat tetapi bersederhana dan boleh dipercayai dalam segala hal.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diakon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mestilah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isteri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sahaja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mesti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mengurus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anak-anak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tangganya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kedudukan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keyakinan</w:t>
      </w:r>
      <w:proofErr w:type="spellEnd"/>
      <w:r w:rsidRPr="00A274E7">
        <w:rPr>
          <w:rFonts w:eastAsia="Times New Roman" w:cstheme="minorHAnsi"/>
          <w:i/>
          <w:iCs/>
          <w:lang w:val="es-ES_tradnl"/>
        </w:rPr>
        <w:t xml:space="preserve"> yang besar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iman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1 Tim 3:8-13)</w:t>
      </w:r>
    </w:p>
    <w:p w14:paraId="4D9436E4" w14:textId="77777777" w:rsidR="00D57DD1" w:rsidRPr="00B278D0" w:rsidRDefault="00D57DD1" w:rsidP="00937E9B">
      <w:pPr>
        <w:jc w:val="both"/>
        <w:rPr>
          <w:rFonts w:eastAsia="Times New Roman" w:cstheme="minorHAnsi"/>
        </w:rPr>
      </w:pPr>
      <w:proofErr w:type="spellStart"/>
      <w:r w:rsidRPr="00B278D0">
        <w:rPr>
          <w:rFonts w:eastAsia="Times New Roman" w:cstheme="minorHAnsi"/>
        </w:rPr>
        <w:t>Ulasan</w:t>
      </w:r>
      <w:proofErr w:type="spellEnd"/>
      <w:r w:rsidRPr="00B278D0">
        <w:rPr>
          <w:rFonts w:eastAsia="Times New Roman" w:cstheme="minorHAnsi"/>
        </w:rPr>
        <w:t>:</w:t>
      </w:r>
    </w:p>
    <w:p w14:paraId="4A0A96AE"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(diakónous Greek - neutral jantina) - lwn. 8</w:t>
      </w:r>
    </w:p>
    <w:p w14:paraId="1343607D" w14:textId="77777777" w:rsidR="00D57DD1" w:rsidRPr="00A274E7" w:rsidRDefault="00D57DD1" w:rsidP="00D57DD1">
      <w:pPr>
        <w:numPr>
          <w:ilvl w:val="0"/>
          <w:numId w:val="20"/>
        </w:numPr>
        <w:spacing w:before="100" w:beforeAutospacing="1" w:after="100" w:afterAutospacing="1"/>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w:t>
      </w:r>
      <w:proofErr w:type="spellStart"/>
      <w:r w:rsidRPr="00A274E7">
        <w:rPr>
          <w:rFonts w:eastAsia="Times New Roman" w:cstheme="minorHAnsi"/>
          <w:lang w:val="es-ES_tradnl"/>
        </w:rPr>
        <w:t>Greek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gunaíkas</w:t>
      </w:r>
      <w:proofErr w:type="spellEnd"/>
      <w:r w:rsidRPr="00A274E7">
        <w:rPr>
          <w:rFonts w:eastAsia="Times New Roman" w:cstheme="minorHAnsi"/>
          <w:lang w:val="es-ES_tradnl"/>
        </w:rPr>
        <w:t xml:space="preserve">) – (secara universal,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sebarang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umur</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berkahwin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bergantung</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konteks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Strong's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lawan</w:t>
      </w:r>
      <w:proofErr w:type="spellEnd"/>
      <w:r w:rsidRPr="00A274E7">
        <w:rPr>
          <w:rFonts w:eastAsia="Times New Roman" w:cstheme="minorHAnsi"/>
          <w:lang w:val="es-ES_tradnl"/>
        </w:rPr>
        <w:t xml:space="preserve"> 11</w:t>
      </w:r>
    </w:p>
    <w:p w14:paraId="1AD955A2" w14:textId="77777777" w:rsidR="00D57DD1" w:rsidRPr="00A274E7" w:rsidRDefault="00D57DD1" w:rsidP="00D57DD1">
      <w:pPr>
        <w:numPr>
          <w:ilvl w:val="0"/>
          <w:numId w:val="20"/>
        </w:numPr>
        <w:spacing w:before="100" w:beforeAutospacing="1" w:after="100" w:afterAutospacing="1"/>
        <w:jc w:val="both"/>
        <w:rPr>
          <w:rFonts w:eastAsia="Times New Roman" w:cstheme="minorHAnsi"/>
          <w:lang w:val="es-ES_tradnl"/>
        </w:rPr>
      </w:pPr>
      <w:r w:rsidRPr="00B278D0">
        <w:rPr>
          <w:rFonts w:eastAsia="Times New Roman" w:cstheme="minorHAnsi"/>
        </w:rPr>
        <w:t>"</w:t>
      </w:r>
      <w:proofErr w:type="spellStart"/>
      <w:r w:rsidRPr="00B278D0">
        <w:rPr>
          <w:rFonts w:eastAsia="Times New Roman" w:cstheme="minorHAnsi"/>
        </w:rPr>
        <w:t>Mereka</w:t>
      </w:r>
      <w:proofErr w:type="spellEnd"/>
      <w:r w:rsidRPr="00B278D0">
        <w:rPr>
          <w:rFonts w:eastAsia="Times New Roman" w:cstheme="minorHAnsi"/>
        </w:rPr>
        <w:t xml:space="preserve">" </w:t>
      </w:r>
      <w:proofErr w:type="spellStart"/>
      <w:r w:rsidRPr="00B278D0">
        <w:rPr>
          <w:rFonts w:eastAsia="Times New Roman" w:cstheme="minorHAnsi"/>
        </w:rPr>
        <w:t>tidak</w:t>
      </w:r>
      <w:proofErr w:type="spellEnd"/>
      <w:r w:rsidRPr="00B278D0">
        <w:rPr>
          <w:rFonts w:eastAsia="Times New Roman" w:cstheme="minorHAnsi"/>
        </w:rPr>
        <w:t xml:space="preserve"> </w:t>
      </w:r>
      <w:proofErr w:type="spellStart"/>
      <w:r w:rsidRPr="00B278D0">
        <w:rPr>
          <w:rFonts w:eastAsia="Times New Roman" w:cstheme="minorHAnsi"/>
        </w:rPr>
        <w:t>terdapat</w:t>
      </w:r>
      <w:proofErr w:type="spellEnd"/>
      <w:r w:rsidRPr="00B278D0">
        <w:rPr>
          <w:rFonts w:eastAsia="Times New Roman" w:cstheme="minorHAnsi"/>
        </w:rPr>
        <w:t xml:space="preserve"> </w:t>
      </w:r>
      <w:proofErr w:type="spellStart"/>
      <w:r w:rsidRPr="00B278D0">
        <w:rPr>
          <w:rFonts w:eastAsia="Times New Roman" w:cstheme="minorHAnsi"/>
        </w:rPr>
        <w:t>dalam</w:t>
      </w:r>
      <w:proofErr w:type="spellEnd"/>
      <w:r w:rsidRPr="00B278D0">
        <w:rPr>
          <w:rFonts w:eastAsia="Times New Roman" w:cstheme="minorHAnsi"/>
        </w:rPr>
        <w:t xml:space="preserve"> teks Yunani. Terjemahan Literal Young berbunyi “Wanita — begitu juga kubur, bukan penuduh palsu, berjaga-jaga, setia dalam segala hal.”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terjemahan</w:t>
      </w:r>
      <w:proofErr w:type="spellEnd"/>
      <w:r w:rsidRPr="00A274E7">
        <w:rPr>
          <w:rFonts w:eastAsia="Times New Roman" w:cstheme="minorHAnsi"/>
          <w:lang w:val="es-ES_tradnl"/>
        </w:rPr>
        <w:t xml:space="preserve"> bahasa </w:t>
      </w:r>
      <w:proofErr w:type="spellStart"/>
      <w:r w:rsidRPr="00A274E7">
        <w:rPr>
          <w:rFonts w:eastAsia="Times New Roman" w:cstheme="minorHAnsi"/>
          <w:lang w:val="es-ES_tradnl"/>
        </w:rPr>
        <w:t>Inggeris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maknanya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ditukar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diakónous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lawan</w:t>
      </w:r>
      <w:proofErr w:type="spellEnd"/>
      <w:r w:rsidRPr="00A274E7">
        <w:rPr>
          <w:rFonts w:eastAsia="Times New Roman" w:cstheme="minorHAnsi"/>
          <w:lang w:val="es-ES_tradnl"/>
        </w:rPr>
        <w:t xml:space="preserve"> 11</w:t>
      </w:r>
    </w:p>
    <w:p w14:paraId="1EB6E08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A274E7">
        <w:rPr>
          <w:rFonts w:eastAsia="Times New Roman" w:cstheme="minorHAnsi"/>
          <w:lang w:val="es-ES_tradnl"/>
        </w:rPr>
        <w:t>"</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mestilah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poligami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menceraikan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surat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penceraian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akibatnya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berkahwin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dibuang</w:t>
      </w:r>
      <w:proofErr w:type="spellEnd"/>
      <w:r w:rsidRPr="00A274E7">
        <w:rPr>
          <w:rFonts w:eastAsia="Times New Roman" w:cstheme="minorHAnsi"/>
          <w:lang w:val="es-ES_tradnl"/>
        </w:rPr>
        <w:t xml:space="preserve">. </w:t>
      </w:r>
      <w:r w:rsidRPr="00B278D0">
        <w:rPr>
          <w:rFonts w:eastAsia="Times New Roman" w:cstheme="minorHAnsi"/>
        </w:rPr>
        <w:t xml:space="preserve">Di </w:t>
      </w:r>
      <w:proofErr w:type="spellStart"/>
      <w:r w:rsidRPr="00B278D0">
        <w:rPr>
          <w:rFonts w:eastAsia="Times New Roman" w:cstheme="minorHAnsi"/>
        </w:rPr>
        <w:t>sini</w:t>
      </w:r>
      <w:proofErr w:type="spellEnd"/>
      <w:r w:rsidRPr="00B278D0">
        <w:rPr>
          <w:rFonts w:eastAsia="Times New Roman" w:cstheme="minorHAnsi"/>
        </w:rPr>
        <w:t xml:space="preserve"> </w:t>
      </w:r>
      <w:proofErr w:type="spellStart"/>
      <w:r w:rsidRPr="00B278D0">
        <w:rPr>
          <w:rFonts w:eastAsia="Times New Roman" w:cstheme="minorHAnsi"/>
        </w:rPr>
        <w:t>diakon</w:t>
      </w:r>
      <w:proofErr w:type="spellEnd"/>
      <w:r w:rsidRPr="00B278D0">
        <w:rPr>
          <w:rFonts w:eastAsia="Times New Roman" w:cstheme="minorHAnsi"/>
        </w:rPr>
        <w:t xml:space="preserve"> </w:t>
      </w:r>
      <w:proofErr w:type="spellStart"/>
      <w:r w:rsidRPr="00B278D0">
        <w:rPr>
          <w:rFonts w:eastAsia="Times New Roman" w:cstheme="minorHAnsi"/>
        </w:rPr>
        <w:t>adalah</w:t>
      </w:r>
      <w:proofErr w:type="spellEnd"/>
      <w:r w:rsidRPr="00B278D0">
        <w:rPr>
          <w:rFonts w:eastAsia="Times New Roman" w:cstheme="minorHAnsi"/>
        </w:rPr>
        <w:t xml:space="preserve"> daripada perkataan Yunani diakonos, (nominatif tunggal maskulin per Vines). </w:t>
      </w:r>
      <w:proofErr w:type="spellStart"/>
      <w:r w:rsidRPr="00B278D0">
        <w:rPr>
          <w:rFonts w:eastAsia="Times New Roman" w:cstheme="minorHAnsi"/>
        </w:rPr>
        <w:t>lawan</w:t>
      </w:r>
      <w:proofErr w:type="spellEnd"/>
      <w:r w:rsidRPr="00B278D0">
        <w:rPr>
          <w:rFonts w:eastAsia="Times New Roman" w:cstheme="minorHAnsi"/>
        </w:rPr>
        <w:t xml:space="preserve"> 12</w:t>
      </w:r>
    </w:p>
    <w:p w14:paraId="68CF4E43" w14:textId="77777777" w:rsidR="00D57DD1" w:rsidRPr="00B278D0" w:rsidRDefault="00D57DD1" w:rsidP="00D57DD1">
      <w:pPr>
        <w:ind w:left="270"/>
        <w:rPr>
          <w:rFonts w:eastAsia="Times New Roman" w:cstheme="minorHAnsi"/>
        </w:rPr>
      </w:pPr>
      <w:bookmarkStart w:id="2" w:name="_Hlk122461552"/>
      <w:r w:rsidRPr="00B278D0">
        <w:rPr>
          <w:rFonts w:eastAsia="Times New Roman" w:cstheme="minorHAnsi"/>
          <w:b/>
          <w:bCs/>
        </w:rPr>
        <w:t>Komen</w:t>
      </w:r>
      <w:r w:rsidRPr="00B278D0">
        <w:rPr>
          <w:rFonts w:eastAsia="Times New Roman" w:cstheme="minorHAnsi"/>
        </w:rPr>
        <w:t>: Malangnya, perkataan deacon mewakili jawatan atau jawatan dalam gereja England. Sekiranya perkataan Yunani itu diterjemahkan sebagai hamba, kekeliruan akan berkurangan.</w:t>
      </w:r>
    </w:p>
    <w:p w14:paraId="73FA5048" w14:textId="77777777" w:rsidR="00D57DD1" w:rsidRPr="00B278D0" w:rsidRDefault="00D57DD1" w:rsidP="00F25B74">
      <w:pPr>
        <w:spacing w:after="0"/>
        <w:ind w:left="270"/>
        <w:rPr>
          <w:rFonts w:eastAsia="Times New Roman" w:cstheme="minorHAnsi"/>
        </w:rPr>
      </w:pPr>
      <w:r w:rsidRPr="00B278D0">
        <w:rPr>
          <w:rFonts w:eastAsia="Times New Roman" w:cstheme="minorHAnsi"/>
        </w:rPr>
        <w:t xml:space="preserve">Ulasan: Semua orang Kristian adalah imam untuk berkhidmat kepada Tuhan. Oleh itu, semua adalah diakonos, hamba, lelaki dan wanita, melakukan jenis fungsi yang sama yang diperintahkan Tuhan kepada Adam dan Hawa lakukan tetapi rohani dan bukannya fizikal. </w:t>
      </w:r>
      <w:proofErr w:type="spellStart"/>
      <w:r w:rsidRPr="00B278D0">
        <w:rPr>
          <w:rFonts w:eastAsia="Times New Roman" w:cstheme="minorHAnsi"/>
        </w:rPr>
        <w:t>Seperti</w:t>
      </w:r>
      <w:proofErr w:type="spellEnd"/>
      <w:r w:rsidRPr="00B278D0">
        <w:rPr>
          <w:rFonts w:eastAsia="Times New Roman" w:cstheme="minorHAnsi"/>
        </w:rPr>
        <w:t>:</w:t>
      </w:r>
    </w:p>
    <w:p w14:paraId="64E6C23B"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Patuh</w:t>
      </w:r>
      <w:r w:rsidRPr="00B278D0">
        <w:rPr>
          <w:rFonts w:eastAsia="Times New Roman" w:cstheme="minorHAnsi"/>
        </w:rPr>
        <w:t>– Jika kamu mengasihi Aku, kamu akan mematuhi perintah-Ku -- jangan makan buah dari pohon pengetahuan tentang yang baik dan yang jahat.</w:t>
      </w:r>
    </w:p>
    <w:p w14:paraId="03B636D1"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Kerja</w:t>
      </w:r>
      <w:r w:rsidRPr="00B278D0">
        <w:rPr>
          <w:rFonts w:eastAsia="Times New Roman" w:cstheme="minorHAnsi"/>
        </w:rPr>
        <w:t>– Seperti yang anda lihat peluang berbuat baik – jaga kebun.</w:t>
      </w:r>
    </w:p>
    <w:p w14:paraId="00619A31"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Membiak</w:t>
      </w:r>
      <w:r w:rsidRPr="00B278D0">
        <w:rPr>
          <w:rFonts w:eastAsia="Times New Roman" w:cstheme="minorHAnsi"/>
        </w:rPr>
        <w:t>– menanam benih injil kerana ia adalah kuasa keselamatan – berbuah dan bertambah banyak serta memenuhi bumi.</w:t>
      </w:r>
    </w:p>
    <w:bookmarkEnd w:id="2"/>
    <w:p w14:paraId="3B64E7FF" w14:textId="77777777" w:rsidR="00D57DD1" w:rsidRPr="00B278D0" w:rsidRDefault="00D57DD1" w:rsidP="00D57DD1">
      <w:pPr>
        <w:jc w:val="both"/>
        <w:rPr>
          <w:rFonts w:eastAsia="Times New Roman" w:cstheme="minorHAnsi"/>
        </w:rPr>
      </w:pPr>
      <w:r w:rsidRPr="00B278D0">
        <w:rPr>
          <w:rFonts w:eastAsia="Times New Roman" w:cstheme="minorHAnsi"/>
        </w:rPr>
        <w:t xml:space="preserve">Oleh kerana diakono ini mempunyai ciri-ciri watak dan kelayakan yang sama sebagai gembala, kerja </w:t>
      </w:r>
      <w:proofErr w:type="spellStart"/>
      <w:r w:rsidRPr="00B278D0">
        <w:rPr>
          <w:rFonts w:eastAsia="Times New Roman" w:cstheme="minorHAnsi"/>
        </w:rPr>
        <w:t>mereka</w:t>
      </w:r>
      <w:proofErr w:type="spellEnd"/>
      <w:r w:rsidRPr="00B278D0">
        <w:rPr>
          <w:rFonts w:eastAsia="Times New Roman" w:cstheme="minorHAnsi"/>
        </w:rPr>
        <w:t xml:space="preserve"> </w:t>
      </w:r>
      <w:proofErr w:type="spellStart"/>
      <w:r w:rsidRPr="00B278D0">
        <w:rPr>
          <w:rFonts w:eastAsia="Times New Roman" w:cstheme="minorHAnsi"/>
        </w:rPr>
        <w:t>mesti</w:t>
      </w:r>
      <w:proofErr w:type="spellEnd"/>
      <w:r w:rsidRPr="00B278D0">
        <w:rPr>
          <w:rFonts w:eastAsia="Times New Roman" w:cstheme="minorHAnsi"/>
        </w:rPr>
        <w:t xml:space="preserve"> </w:t>
      </w:r>
      <w:proofErr w:type="spellStart"/>
      <w:r w:rsidRPr="00B278D0">
        <w:rPr>
          <w:rFonts w:eastAsia="Times New Roman" w:cstheme="minorHAnsi"/>
        </w:rPr>
        <w:t>berkait</w:t>
      </w:r>
      <w:proofErr w:type="spellEnd"/>
      <w:r w:rsidRPr="00B278D0">
        <w:rPr>
          <w:rFonts w:eastAsia="Times New Roman" w:cstheme="minorHAnsi"/>
        </w:rPr>
        <w:t xml:space="preserve"> </w:t>
      </w:r>
      <w:proofErr w:type="spellStart"/>
      <w:r w:rsidRPr="00B278D0">
        <w:rPr>
          <w:rFonts w:eastAsia="Times New Roman" w:cstheme="minorHAnsi"/>
        </w:rPr>
        <w:t>rapat</w:t>
      </w:r>
      <w:proofErr w:type="spellEnd"/>
      <w:r w:rsidRPr="00B278D0">
        <w:rPr>
          <w:rFonts w:eastAsia="Times New Roman" w:cstheme="minorHAnsi"/>
        </w:rPr>
        <w:t>.</w:t>
      </w:r>
    </w:p>
    <w:p w14:paraId="29250332" w14:textId="77777777" w:rsidR="00D57DD1" w:rsidRPr="00A274E7" w:rsidRDefault="00D57DD1" w:rsidP="00D57DD1">
      <w:pPr>
        <w:jc w:val="both"/>
        <w:rPr>
          <w:rFonts w:eastAsia="Times New Roman" w:cstheme="minorHAnsi"/>
          <w:lang w:val="es-ES_tradnl"/>
        </w:rPr>
      </w:pPr>
      <w:r w:rsidRPr="00B278D0">
        <w:rPr>
          <w:rFonts w:eastAsia="Times New Roman" w:cstheme="minorHAnsi"/>
        </w:rPr>
        <w:t xml:space="preserve">Gereja Kristus dibandingkan dengan tubuh fizikal kita, ia juga mempunyai banyak bahagian yang berfungsi melakukan fungsi yang berbeza.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keadaan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layu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mati</w:t>
      </w:r>
      <w:proofErr w:type="spellEnd"/>
      <w:r w:rsidRPr="00A274E7">
        <w:rPr>
          <w:rFonts w:eastAsia="Times New Roman" w:cstheme="minorHAnsi"/>
          <w:lang w:val="es-ES_tradnl"/>
        </w:rPr>
        <w:t>.</w:t>
      </w:r>
    </w:p>
    <w:p w14:paraId="0BF86A10" w14:textId="77777777" w:rsidR="00D57DD1" w:rsidRPr="00A274E7" w:rsidRDefault="00D57DD1" w:rsidP="00937E9B">
      <w:pPr>
        <w:rPr>
          <w:rFonts w:eastAsia="Times New Roman" w:cstheme="minorHAnsi"/>
          <w:lang w:val="es-ES_tradnl"/>
        </w:rPr>
      </w:pP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ciri-ciri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watak</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serupa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tafsiran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pendapat</w:t>
      </w:r>
      <w:proofErr w:type="spellEnd"/>
      <w:r w:rsidRPr="00A274E7">
        <w:rPr>
          <w:rFonts w:eastAsia="Times New Roman" w:cstheme="minorHAnsi"/>
          <w:lang w:val="es-ES_tradnl"/>
        </w:rPr>
        <w:t>.</w:t>
      </w:r>
    </w:p>
    <w:p w14:paraId="54099392"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Berikut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dipetik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Joe </w:t>
      </w:r>
      <w:proofErr w:type="spellStart"/>
      <w:r w:rsidRPr="00A274E7">
        <w:rPr>
          <w:rFonts w:eastAsia="Times New Roman" w:cstheme="minorHAnsi"/>
          <w:lang w:val="es-ES_tradnl"/>
        </w:rPr>
        <w:t>McKinney</w:t>
      </w:r>
      <w:proofErr w:type="spellEnd"/>
      <w:r w:rsidRPr="00A274E7">
        <w:rPr>
          <w:rFonts w:eastAsia="Times New Roman" w:cstheme="minorHAnsi"/>
          <w:lang w:val="es-ES_tradnl"/>
        </w:rPr>
        <w:t>:</w:t>
      </w:r>
    </w:p>
    <w:p w14:paraId="0E6F24E1" w14:textId="77777777" w:rsidR="00D57DD1" w:rsidRPr="00A274E7" w:rsidRDefault="00D57DD1" w:rsidP="00D57DD1">
      <w:pPr>
        <w:ind w:left="270" w:right="270"/>
        <w:jc w:val="both"/>
        <w:rPr>
          <w:rFonts w:eastAsia="Times New Roman" w:cstheme="minorHAnsi"/>
          <w:lang w:val="es-ES_tradnl"/>
        </w:rPr>
      </w:pPr>
      <w:r w:rsidRPr="00A274E7">
        <w:rPr>
          <w:rFonts w:eastAsia="Times New Roman" w:cstheme="minorHAnsi"/>
          <w:lang w:val="es-ES_tradnl"/>
        </w:rPr>
        <w:lastRenderedPageBreak/>
        <w:t>“</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konteks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diakonos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mengambil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makna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makna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khusus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tambahan</w:t>
      </w:r>
      <w:proofErr w:type="spellEnd"/>
      <w:r w:rsidRPr="00A274E7">
        <w:rPr>
          <w:rFonts w:eastAsia="Times New Roman" w:cstheme="minorHAnsi"/>
          <w:lang w:val="es-ES_tradnl"/>
        </w:rPr>
        <w:t xml:space="preserve"> apabila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merujuk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sekumpulan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unik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3 di mana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diterjemahkan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erti</w:t>
      </w:r>
      <w:proofErr w:type="spellEnd"/>
      <w:r w:rsidRPr="00A274E7">
        <w:rPr>
          <w:rFonts w:eastAsia="Times New Roman" w:cstheme="minorHAnsi"/>
          <w:lang w:val="es-ES_tradnl"/>
        </w:rPr>
        <w:t xml:space="preserve"> kata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amalan yang </w:t>
      </w:r>
      <w:proofErr w:type="spellStart"/>
      <w:r w:rsidRPr="00A274E7">
        <w:rPr>
          <w:rFonts w:eastAsia="Times New Roman" w:cstheme="minorHAnsi"/>
          <w:lang w:val="es-ES_tradnl"/>
        </w:rPr>
        <w:t>berguna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menarik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perhatian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perkhidmatan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istimewa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pengawal</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mengawasi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w:t>
      </w:r>
    </w:p>
    <w:p w14:paraId="58E6813C" w14:textId="77777777" w:rsidR="00D57DD1" w:rsidRPr="00A274E7" w:rsidRDefault="00D57DD1" w:rsidP="00937E9B">
      <w:pPr>
        <w:ind w:lef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Walaupun</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keyakinan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istimewa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begitu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dogmatik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berfikir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terakhir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mengenai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subjek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mengingati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Alkitab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tafsiran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selaras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watak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pengalaman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terbukti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munasabah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menganggap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terutamanya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mendesak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penatua</w:t>
      </w:r>
      <w:proofErr w:type="spellEnd"/>
      <w:r w:rsidRPr="00A274E7">
        <w:rPr>
          <w:rFonts w:eastAsia="Times New Roman" w:cstheme="minorHAnsi"/>
          <w:lang w:val="es-ES_tradnl"/>
        </w:rPr>
        <w:t xml:space="preserve"> muda" </w:t>
      </w:r>
      <w:proofErr w:type="spellStart"/>
      <w:r w:rsidRPr="00A274E7">
        <w:rPr>
          <w:rFonts w:eastAsia="Times New Roman" w:cstheme="minorHAnsi"/>
          <w:lang w:val="es-ES_tradnl"/>
        </w:rPr>
        <w:t>walaupun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serupa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pengalaman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latihan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menginginkan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bercita</w:t>
      </w:r>
      <w:proofErr w:type="spellEnd"/>
      <w:r w:rsidRPr="00A274E7">
        <w:rPr>
          <w:rFonts w:eastAsia="Times New Roman" w:cstheme="minorHAnsi"/>
          <w:lang w:val="es-ES_tradnl"/>
        </w:rPr>
        <w:t xml:space="preserve">-cita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pengawal</w:t>
      </w:r>
      <w:proofErr w:type="spellEnd"/>
      <w:r w:rsidRPr="00A274E7">
        <w:rPr>
          <w:rFonts w:eastAsia="Times New Roman" w:cstheme="minorHAnsi"/>
          <w:lang w:val="es-ES_tradnl"/>
        </w:rPr>
        <w:t>.</w:t>
      </w:r>
    </w:p>
    <w:p w14:paraId="1DF8CF2A" w14:textId="77777777" w:rsidR="00D57DD1" w:rsidRPr="00A274E7" w:rsidRDefault="00D57DD1" w:rsidP="00937E9B">
      <w:pPr>
        <w:ind w:lef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sebuah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kerajaan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berkembang</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berjuang</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organisma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dinamik</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sentiasa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berubah</w:t>
      </w:r>
      <w:proofErr w:type="spellEnd"/>
      <w:r w:rsidRPr="00A274E7">
        <w:rPr>
          <w:rFonts w:eastAsia="Times New Roman" w:cstheme="minorHAnsi"/>
          <w:lang w:val="es-ES_tradnl"/>
        </w:rPr>
        <w:t>.</w:t>
      </w:r>
    </w:p>
    <w:p w14:paraId="6D30351A" w14:textId="77777777" w:rsidR="00D57DD1" w:rsidRPr="00A274E7" w:rsidRDefault="00D57DD1" w:rsidP="00D57DD1">
      <w:pPr>
        <w:ind w:left="270" w:righ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Masalah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timbul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muncul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kecemasan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berlaku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jatuh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sakit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kehilangan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bergaduh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keluarga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dihiburkan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kementerian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dibangunkan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dinamik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kadang-kadang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dijangka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kecemasan</w:t>
      </w:r>
      <w:proofErr w:type="spellEnd"/>
      <w:r w:rsidRPr="00A274E7">
        <w:rPr>
          <w:rFonts w:eastAsia="Times New Roman" w:cstheme="minorHAnsi"/>
          <w:lang w:val="es-ES_tradnl"/>
        </w:rPr>
        <w:t xml:space="preserve">. </w:t>
      </w:r>
      <w:proofErr w:type="gramStart"/>
      <w:r w:rsidRPr="00A274E7">
        <w:rPr>
          <w:rFonts w:eastAsia="Times New Roman" w:cstheme="minorHAnsi"/>
          <w:lang w:val="es-ES_tradnl"/>
        </w:rPr>
        <w:t xml:space="preserve">Apabila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muncul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mesti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dipenuhi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dipenuhi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juga!</w:t>
      </w:r>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memenuhi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w:t>
      </w:r>
    </w:p>
    <w:p w14:paraId="6D722526" w14:textId="77777777" w:rsidR="00D57DD1" w:rsidRPr="00A274E7" w:rsidRDefault="00D57DD1" w:rsidP="00937E9B">
      <w:pPr>
        <w:ind w:lef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Pertimbangkan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pada abad </w:t>
      </w:r>
      <w:proofErr w:type="spellStart"/>
      <w:r w:rsidRPr="00A274E7">
        <w:rPr>
          <w:rFonts w:eastAsia="Times New Roman" w:cstheme="minorHAnsi"/>
          <w:lang w:val="es-ES_tradnl"/>
        </w:rPr>
        <w:t>pertama</w:t>
      </w:r>
      <w:proofErr w:type="spellEnd"/>
      <w:r w:rsidRPr="00A274E7">
        <w:rPr>
          <w:rFonts w:eastAsia="Times New Roman" w:cstheme="minorHAnsi"/>
          <w:lang w:val="es-ES_tradnl"/>
        </w:rPr>
        <w:t xml:space="preserve"> apabila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gagal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berhimpun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bimbang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pihak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berkuasa</w:t>
      </w:r>
      <w:proofErr w:type="spellEnd"/>
      <w:r w:rsidRPr="00A274E7">
        <w:rPr>
          <w:rFonts w:eastAsia="Times New Roman" w:cstheme="minorHAnsi"/>
          <w:lang w:val="es-ES_tradnl"/>
        </w:rPr>
        <w:t xml:space="preserve"> Rom </w:t>
      </w:r>
      <w:proofErr w:type="spellStart"/>
      <w:r w:rsidRPr="00A274E7">
        <w:rPr>
          <w:rFonts w:eastAsia="Times New Roman" w:cstheme="minorHAnsi"/>
          <w:lang w:val="es-ES_tradnl"/>
        </w:rPr>
        <w:t>menangkapnya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sekumpulan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kerosakan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fizikal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demikian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meminta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saudara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berdekatan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memeriksa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kesejahteraannya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menyediakan</w:t>
      </w:r>
      <w:proofErr w:type="spellEnd"/>
      <w:r w:rsidRPr="00A274E7">
        <w:rPr>
          <w:rFonts w:eastAsia="Times New Roman" w:cstheme="minorHAnsi"/>
          <w:lang w:val="es-ES_tradnl"/>
        </w:rPr>
        <w:t xml:space="preserve"> apa-apa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hilang</w:t>
      </w:r>
      <w:proofErr w:type="spellEnd"/>
      <w:r w:rsidRPr="00A274E7">
        <w:rPr>
          <w:rFonts w:eastAsia="Times New Roman" w:cstheme="minorHAnsi"/>
          <w:lang w:val="es-ES_tradnl"/>
        </w:rPr>
        <w:t>.</w:t>
      </w:r>
    </w:p>
    <w:p w14:paraId="4F0802A3" w14:textId="77777777" w:rsidR="00D57DD1" w:rsidRPr="00A274E7" w:rsidRDefault="00D57DD1" w:rsidP="00D57DD1">
      <w:pPr>
        <w:ind w:left="270" w:righ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memanggil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sesiapa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sahaja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memenuhi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bergantung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keadaan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contoh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kewangan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pengetahuan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perakaunan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dipercayai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integriti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kejujuran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diperlukan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benar-benar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berkahwin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bendahari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Mana-mana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kawasan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syarat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khas</w:t>
      </w:r>
      <w:proofErr w:type="spellEnd"/>
      <w:r w:rsidRPr="00A274E7">
        <w:rPr>
          <w:rFonts w:eastAsia="Times New Roman" w:cstheme="minorHAnsi"/>
          <w:lang w:val="es-ES_tradnl"/>
        </w:rPr>
        <w:t xml:space="preserve">. Dia </w:t>
      </w:r>
      <w:proofErr w:type="spellStart"/>
      <w:r w:rsidRPr="00A274E7">
        <w:rPr>
          <w:rFonts w:eastAsia="Times New Roman" w:cstheme="minorHAnsi"/>
          <w:lang w:val="es-ES_tradnl"/>
        </w:rPr>
        <w:t>hanya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kawasan</w:t>
      </w:r>
      <w:proofErr w:type="spellEnd"/>
      <w:r w:rsidRPr="00A274E7">
        <w:rPr>
          <w:rFonts w:eastAsia="Times New Roman" w:cstheme="minorHAnsi"/>
          <w:lang w:val="es-ES_tradnl"/>
        </w:rPr>
        <w:t>.</w:t>
      </w:r>
    </w:p>
    <w:p w14:paraId="015A0D59" w14:textId="77777777" w:rsidR="00D57DD1" w:rsidRPr="00A274E7" w:rsidRDefault="00D57DD1" w:rsidP="00937E9B">
      <w:pPr>
        <w:ind w:left="270"/>
        <w:jc w:val="both"/>
        <w:rPr>
          <w:rFonts w:cstheme="minorHAnsi"/>
          <w:lang w:val="es-ES_tradnl"/>
        </w:rPr>
      </w:pPr>
      <w:r w:rsidRPr="00A274E7">
        <w:rPr>
          <w:rFonts w:cstheme="minorHAnsi"/>
          <w:lang w:val="es-ES_tradnl"/>
        </w:rPr>
        <w:t>“</w:t>
      </w:r>
      <w:proofErr w:type="spellStart"/>
      <w:r w:rsidRPr="00A274E7">
        <w:rPr>
          <w:rFonts w:cstheme="minorHAnsi"/>
          <w:lang w:val="es-ES_tradnl"/>
        </w:rPr>
        <w:t>Kini</w:t>
      </w:r>
      <w:proofErr w:type="spellEnd"/>
      <w:r w:rsidRPr="00A274E7">
        <w:rPr>
          <w:rFonts w:cstheme="minorHAnsi"/>
          <w:lang w:val="es-ES_tradnl"/>
        </w:rPr>
        <w:t xml:space="preserve"> apabila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dinamik</w:t>
      </w:r>
      <w:proofErr w:type="spellEnd"/>
      <w:r w:rsidRPr="00A274E7">
        <w:rPr>
          <w:rFonts w:cstheme="minorHAnsi"/>
          <w:lang w:val="es-ES_tradnl"/>
        </w:rPr>
        <w:t xml:space="preserve"> </w:t>
      </w:r>
      <w:proofErr w:type="spellStart"/>
      <w:r w:rsidRPr="00A274E7">
        <w:rPr>
          <w:rFonts w:cstheme="minorHAnsi"/>
          <w:lang w:val="es-ES_tradnl"/>
        </w:rPr>
        <w:t>timbul</w:t>
      </w:r>
      <w:proofErr w:type="spellEnd"/>
      <w:r w:rsidRPr="00A274E7">
        <w:rPr>
          <w:rFonts w:cstheme="minorHAnsi"/>
          <w:lang w:val="es-ES_tradnl"/>
        </w:rPr>
        <w:t xml:space="preserve">; </w:t>
      </w:r>
      <w:proofErr w:type="spellStart"/>
      <w:r w:rsidRPr="00A274E7">
        <w:rPr>
          <w:rFonts w:cstheme="minorHAnsi"/>
          <w:lang w:val="es-ES_tradnl"/>
        </w:rPr>
        <w:t>iaitu</w:t>
      </w:r>
      <w:proofErr w:type="spellEnd"/>
      <w:r w:rsidRPr="00A274E7">
        <w:rPr>
          <w:rFonts w:cstheme="minorHAnsi"/>
          <w:lang w:val="es-ES_tradnl"/>
        </w:rPr>
        <w:t xml:space="preserve">, apabila </w:t>
      </w:r>
      <w:proofErr w:type="spellStart"/>
      <w:r w:rsidRPr="00A274E7">
        <w:rPr>
          <w:rFonts w:cstheme="minorHAnsi"/>
          <w:lang w:val="es-ES_tradnl"/>
        </w:rPr>
        <w:t>kecemasan</w:t>
      </w:r>
      <w:proofErr w:type="spellEnd"/>
      <w:r w:rsidRPr="00A274E7">
        <w:rPr>
          <w:rFonts w:cstheme="minorHAnsi"/>
          <w:lang w:val="es-ES_tradnl"/>
        </w:rPr>
        <w:t xml:space="preserve"> </w:t>
      </w:r>
      <w:proofErr w:type="spellStart"/>
      <w:r w:rsidRPr="00A274E7">
        <w:rPr>
          <w:rFonts w:cstheme="minorHAnsi"/>
          <w:lang w:val="es-ES_tradnl"/>
        </w:rPr>
        <w:t>berlaku</w:t>
      </w:r>
      <w:proofErr w:type="spellEnd"/>
      <w:r w:rsidRPr="00A274E7">
        <w:rPr>
          <w:rFonts w:cstheme="minorHAnsi"/>
          <w:lang w:val="es-ES_tradnl"/>
        </w:rPr>
        <w:t xml:space="preserve">, </w:t>
      </w:r>
      <w:proofErr w:type="spellStart"/>
      <w:r w:rsidRPr="00A274E7">
        <w:rPr>
          <w:rFonts w:cstheme="minorHAnsi"/>
          <w:lang w:val="es-ES_tradnl"/>
        </w:rPr>
        <w:t>biasanya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ada</w:t>
      </w:r>
      <w:proofErr w:type="spellEnd"/>
      <w:r w:rsidRPr="00A274E7">
        <w:rPr>
          <w:rFonts w:cstheme="minorHAnsi"/>
          <w:lang w:val="es-ES_tradnl"/>
        </w:rPr>
        <w:t xml:space="preserve"> masa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peluang</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menyelidik</w:t>
      </w:r>
      <w:proofErr w:type="spellEnd"/>
      <w:r w:rsidRPr="00A274E7">
        <w:rPr>
          <w:rFonts w:cstheme="minorHAnsi"/>
          <w:lang w:val="es-ES_tradnl"/>
        </w:rPr>
        <w:t xml:space="preserve"> </w:t>
      </w:r>
      <w:proofErr w:type="spellStart"/>
      <w:r w:rsidRPr="00A274E7">
        <w:rPr>
          <w:rFonts w:cstheme="minorHAnsi"/>
          <w:lang w:val="es-ES_tradnl"/>
        </w:rPr>
        <w:t>bakat</w:t>
      </w:r>
      <w:proofErr w:type="spellEnd"/>
      <w:r w:rsidRPr="00A274E7">
        <w:rPr>
          <w:rFonts w:cstheme="minorHAnsi"/>
          <w:lang w:val="es-ES_tradnl"/>
        </w:rPr>
        <w:t xml:space="preserve"> dan </w:t>
      </w:r>
      <w:proofErr w:type="spellStart"/>
      <w:r w:rsidRPr="00A274E7">
        <w:rPr>
          <w:rFonts w:cstheme="minorHAnsi"/>
          <w:lang w:val="es-ES_tradnl"/>
        </w:rPr>
        <w:t>menyiasat</w:t>
      </w:r>
      <w:proofErr w:type="spellEnd"/>
      <w:r w:rsidRPr="00A274E7">
        <w:rPr>
          <w:rFonts w:cstheme="minorHAnsi"/>
          <w:lang w:val="es-ES_tradnl"/>
        </w:rPr>
        <w:t xml:space="preserve"> </w:t>
      </w:r>
      <w:proofErr w:type="spellStart"/>
      <w:r w:rsidRPr="00A274E7">
        <w:rPr>
          <w:rFonts w:cstheme="minorHAnsi"/>
          <w:lang w:val="es-ES_tradnl"/>
        </w:rPr>
        <w:t>watak</w:t>
      </w:r>
      <w:proofErr w:type="spellEnd"/>
      <w:r w:rsidRPr="00A274E7">
        <w:rPr>
          <w:rFonts w:cstheme="minorHAnsi"/>
          <w:lang w:val="es-ES_tradnl"/>
        </w:rPr>
        <w:t xml:space="preserve"> </w:t>
      </w:r>
      <w:proofErr w:type="spellStart"/>
      <w:r w:rsidRPr="00A274E7">
        <w:rPr>
          <w:rFonts w:cstheme="minorHAnsi"/>
          <w:lang w:val="es-ES_tradnl"/>
        </w:rPr>
        <w:t>saudara-saudara</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mengetahui</w:t>
      </w:r>
      <w:proofErr w:type="spellEnd"/>
      <w:r w:rsidRPr="00A274E7">
        <w:rPr>
          <w:rFonts w:cstheme="minorHAnsi"/>
          <w:lang w:val="es-ES_tradnl"/>
        </w:rPr>
        <w:t xml:space="preserve"> </w:t>
      </w:r>
      <w:proofErr w:type="spellStart"/>
      <w:r w:rsidRPr="00A274E7">
        <w:rPr>
          <w:rFonts w:cstheme="minorHAnsi"/>
          <w:lang w:val="es-ES_tradnl"/>
        </w:rPr>
        <w:t>siapa</w:t>
      </w:r>
      <w:proofErr w:type="spellEnd"/>
      <w:r w:rsidRPr="00A274E7">
        <w:rPr>
          <w:rFonts w:cstheme="minorHAnsi"/>
          <w:lang w:val="es-ES_tradnl"/>
        </w:rPr>
        <w:t xml:space="preserve"> yang </w:t>
      </w:r>
      <w:proofErr w:type="spellStart"/>
      <w:r w:rsidRPr="00A274E7">
        <w:rPr>
          <w:rFonts w:cstheme="minorHAnsi"/>
          <w:lang w:val="es-ES_tradnl"/>
        </w:rPr>
        <w:t>boleh</w:t>
      </w:r>
      <w:proofErr w:type="spellEnd"/>
      <w:r w:rsidRPr="00A274E7">
        <w:rPr>
          <w:rFonts w:cstheme="minorHAnsi"/>
          <w:lang w:val="es-ES_tradnl"/>
        </w:rPr>
        <w:t xml:space="preserve"> </w:t>
      </w:r>
      <w:proofErr w:type="spellStart"/>
      <w:r w:rsidRPr="00A274E7">
        <w:rPr>
          <w:rFonts w:cstheme="minorHAnsi"/>
          <w:lang w:val="es-ES_tradnl"/>
        </w:rPr>
        <w:t>memenuhi</w:t>
      </w:r>
      <w:proofErr w:type="spellEnd"/>
      <w:r w:rsidRPr="00A274E7">
        <w:rPr>
          <w:rFonts w:cstheme="minorHAnsi"/>
          <w:lang w:val="es-ES_tradnl"/>
        </w:rPr>
        <w:t xml:space="preserve">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tertentu</w:t>
      </w:r>
      <w:proofErr w:type="spellEnd"/>
      <w:r w:rsidRPr="00A274E7">
        <w:rPr>
          <w:rFonts w:cstheme="minorHAnsi"/>
          <w:lang w:val="es-ES_tradnl"/>
        </w:rPr>
        <w:t xml:space="preserve"> </w:t>
      </w:r>
      <w:proofErr w:type="spellStart"/>
      <w:r w:rsidRPr="00A274E7">
        <w:rPr>
          <w:rFonts w:cstheme="minorHAnsi"/>
          <w:lang w:val="es-ES_tradnl"/>
        </w:rPr>
        <w:t>itu</w:t>
      </w:r>
      <w:proofErr w:type="spellEnd"/>
      <w:r w:rsidRPr="00A274E7">
        <w:rPr>
          <w:rFonts w:cstheme="minorHAnsi"/>
          <w:lang w:val="es-ES_tradnl"/>
        </w:rPr>
        <w:t xml:space="preserve"> pada masa </w:t>
      </w:r>
      <w:proofErr w:type="spellStart"/>
      <w:r w:rsidRPr="00A274E7">
        <w:rPr>
          <w:rFonts w:cstheme="minorHAnsi"/>
          <w:lang w:val="es-ES_tradnl"/>
        </w:rPr>
        <w:t>itu</w:t>
      </w:r>
      <w:proofErr w:type="spellEnd"/>
      <w:r w:rsidRPr="00A274E7">
        <w:rPr>
          <w:rFonts w:cstheme="minorHAnsi"/>
          <w:lang w:val="es-ES_tradnl"/>
        </w:rPr>
        <w:t xml:space="preserve">. </w:t>
      </w:r>
      <w:proofErr w:type="spellStart"/>
      <w:r w:rsidRPr="00A274E7">
        <w:rPr>
          <w:rFonts w:cstheme="minorHAnsi"/>
          <w:lang w:val="es-ES_tradnl"/>
        </w:rPr>
        <w:t>Jemaat</w:t>
      </w:r>
      <w:proofErr w:type="spellEnd"/>
      <w:r w:rsidRPr="00A274E7">
        <w:rPr>
          <w:rFonts w:cstheme="minorHAnsi"/>
          <w:lang w:val="es-ES_tradnl"/>
        </w:rPr>
        <w:t xml:space="preserve"> </w:t>
      </w:r>
      <w:proofErr w:type="spellStart"/>
      <w:r w:rsidRPr="00A274E7">
        <w:rPr>
          <w:rFonts w:cstheme="minorHAnsi"/>
          <w:lang w:val="es-ES_tradnl"/>
        </w:rPr>
        <w:t>memerlukan</w:t>
      </w:r>
      <w:proofErr w:type="spellEnd"/>
      <w:r w:rsidRPr="00A274E7">
        <w:rPr>
          <w:rFonts w:cstheme="minorHAnsi"/>
          <w:lang w:val="es-ES_tradnl"/>
        </w:rPr>
        <w:t xml:space="preserve"> </w:t>
      </w:r>
      <w:proofErr w:type="spellStart"/>
      <w:r w:rsidRPr="00A274E7">
        <w:rPr>
          <w:rFonts w:cstheme="minorHAnsi"/>
          <w:lang w:val="es-ES_tradnl"/>
        </w:rPr>
        <w:t>sekumpulan</w:t>
      </w:r>
      <w:proofErr w:type="spellEnd"/>
      <w:r w:rsidRPr="00A274E7">
        <w:rPr>
          <w:rFonts w:cstheme="minorHAnsi"/>
          <w:lang w:val="es-ES_tradnl"/>
        </w:rPr>
        <w:t xml:space="preserve"> </w:t>
      </w:r>
      <w:proofErr w:type="spellStart"/>
      <w:r w:rsidRPr="00A274E7">
        <w:rPr>
          <w:rFonts w:cstheme="minorHAnsi"/>
          <w:lang w:val="es-ES_tradnl"/>
        </w:rPr>
        <w:t>hamba</w:t>
      </w:r>
      <w:proofErr w:type="spellEnd"/>
      <w:r w:rsidRPr="00A274E7">
        <w:rPr>
          <w:rFonts w:cstheme="minorHAnsi"/>
          <w:lang w:val="es-ES_tradnl"/>
        </w:rPr>
        <w:t xml:space="preserve">, </w:t>
      </w:r>
      <w:proofErr w:type="spellStart"/>
      <w:r w:rsidRPr="00A274E7">
        <w:rPr>
          <w:rFonts w:cstheme="minorHAnsi"/>
          <w:lang w:val="es-ES_tradnl"/>
        </w:rPr>
        <w:t>sudah</w:t>
      </w:r>
      <w:proofErr w:type="spellEnd"/>
      <w:r w:rsidRPr="00A274E7">
        <w:rPr>
          <w:rFonts w:cstheme="minorHAnsi"/>
          <w:lang w:val="es-ES_tradnl"/>
        </w:rPr>
        <w:t xml:space="preserve"> </w:t>
      </w:r>
      <w:proofErr w:type="spellStart"/>
      <w:r w:rsidRPr="00A274E7">
        <w:rPr>
          <w:rFonts w:cstheme="minorHAnsi"/>
          <w:lang w:val="es-ES_tradnl"/>
        </w:rPr>
        <w:t>layak</w:t>
      </w:r>
      <w:proofErr w:type="spellEnd"/>
      <w:r w:rsidRPr="00A274E7">
        <w:rPr>
          <w:rFonts w:cstheme="minorHAnsi"/>
          <w:lang w:val="es-ES_tradnl"/>
        </w:rPr>
        <w:t xml:space="preserve"> secara </w:t>
      </w:r>
      <w:proofErr w:type="spellStart"/>
      <w:r w:rsidRPr="00A274E7">
        <w:rPr>
          <w:rFonts w:cstheme="minorHAnsi"/>
          <w:lang w:val="es-ES_tradnl"/>
        </w:rPr>
        <w:t>rohani</w:t>
      </w:r>
      <w:proofErr w:type="spellEnd"/>
      <w:r w:rsidRPr="00A274E7">
        <w:rPr>
          <w:rFonts w:cstheme="minorHAnsi"/>
          <w:lang w:val="es-ES_tradnl"/>
        </w:rPr>
        <w:t xml:space="preserve">; </w:t>
      </w:r>
      <w:proofErr w:type="spellStart"/>
      <w:r w:rsidRPr="00A274E7">
        <w:rPr>
          <w:rFonts w:cstheme="minorHAnsi"/>
          <w:lang w:val="es-ES_tradnl"/>
        </w:rPr>
        <w:t>terbukti</w:t>
      </w:r>
      <w:proofErr w:type="spellEnd"/>
      <w:r w:rsidRPr="00A274E7">
        <w:rPr>
          <w:rFonts w:cstheme="minorHAnsi"/>
          <w:lang w:val="es-ES_tradnl"/>
        </w:rPr>
        <w:t xml:space="preserve"> dan </w:t>
      </w:r>
      <w:proofErr w:type="spellStart"/>
      <w:r w:rsidRPr="00A274E7">
        <w:rPr>
          <w:rFonts w:cstheme="minorHAnsi"/>
          <w:lang w:val="es-ES_tradnl"/>
        </w:rPr>
        <w:t>dikenal</w:t>
      </w:r>
      <w:proofErr w:type="spellEnd"/>
      <w:r w:rsidRPr="00A274E7">
        <w:rPr>
          <w:rFonts w:cstheme="minorHAnsi"/>
          <w:lang w:val="es-ES_tradnl"/>
        </w:rPr>
        <w:t xml:space="preserve"> </w:t>
      </w:r>
      <w:proofErr w:type="spellStart"/>
      <w:r w:rsidRPr="00A274E7">
        <w:rPr>
          <w:rFonts w:cstheme="minorHAnsi"/>
          <w:lang w:val="es-ES_tradnl"/>
        </w:rPr>
        <w:t>pasti</w:t>
      </w:r>
      <w:proofErr w:type="spellEnd"/>
      <w:r w:rsidRPr="00A274E7">
        <w:rPr>
          <w:rFonts w:cstheme="minorHAnsi"/>
          <w:lang w:val="es-ES_tradnl"/>
        </w:rPr>
        <w:t xml:space="preserve"> </w:t>
      </w:r>
      <w:proofErr w:type="spellStart"/>
      <w:r w:rsidRPr="00A274E7">
        <w:rPr>
          <w:rFonts w:cstheme="minorHAnsi"/>
          <w:lang w:val="es-ES_tradnl"/>
        </w:rPr>
        <w:t>siapa</w:t>
      </w:r>
      <w:proofErr w:type="spellEnd"/>
      <w:r w:rsidRPr="00A274E7">
        <w:rPr>
          <w:rFonts w:cstheme="minorHAnsi"/>
          <w:lang w:val="es-ES_tradnl"/>
        </w:rPr>
        <w:t xml:space="preserve"> yang </w:t>
      </w:r>
      <w:proofErr w:type="spellStart"/>
      <w:r w:rsidRPr="00A274E7">
        <w:rPr>
          <w:rFonts w:cstheme="minorHAnsi"/>
          <w:lang w:val="es-ES_tradnl"/>
        </w:rPr>
        <w:t>sedia</w:t>
      </w:r>
      <w:proofErr w:type="spellEnd"/>
      <w:r w:rsidRPr="00A274E7">
        <w:rPr>
          <w:rFonts w:cstheme="minorHAnsi"/>
          <w:lang w:val="es-ES_tradnl"/>
        </w:rPr>
        <w:t xml:space="preserve"> </w:t>
      </w:r>
      <w:proofErr w:type="spellStart"/>
      <w:r w:rsidRPr="00A274E7">
        <w:rPr>
          <w:rFonts w:cstheme="minorHAnsi"/>
          <w:lang w:val="es-ES_tradnl"/>
        </w:rPr>
        <w:t>dipanggil</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membantu</w:t>
      </w:r>
      <w:proofErr w:type="spellEnd"/>
      <w:r w:rsidRPr="00A274E7">
        <w:rPr>
          <w:rFonts w:cstheme="minorHAnsi"/>
          <w:lang w:val="es-ES_tradnl"/>
        </w:rPr>
        <w:t xml:space="preserve"> </w:t>
      </w:r>
      <w:proofErr w:type="spellStart"/>
      <w:r w:rsidRPr="00A274E7">
        <w:rPr>
          <w:rFonts w:cstheme="minorHAnsi"/>
          <w:lang w:val="es-ES_tradnl"/>
        </w:rPr>
        <w:t>gembala</w:t>
      </w:r>
      <w:proofErr w:type="spellEnd"/>
      <w:r w:rsidRPr="00A274E7">
        <w:rPr>
          <w:rFonts w:cstheme="minorHAnsi"/>
          <w:lang w:val="es-ES_tradnl"/>
        </w:rPr>
        <w:t>/</w:t>
      </w:r>
      <w:proofErr w:type="spellStart"/>
      <w:r w:rsidRPr="00A274E7">
        <w:rPr>
          <w:rFonts w:cstheme="minorHAnsi"/>
          <w:lang w:val="es-ES_tradnl"/>
        </w:rPr>
        <w:t>penatua</w:t>
      </w:r>
      <w:proofErr w:type="spellEnd"/>
      <w:r w:rsidRPr="00A274E7">
        <w:rPr>
          <w:rFonts w:cstheme="minorHAnsi"/>
          <w:lang w:val="es-ES_tradnl"/>
        </w:rPr>
        <w:t>/</w:t>
      </w:r>
      <w:proofErr w:type="spellStart"/>
      <w:r w:rsidRPr="00A274E7">
        <w:rPr>
          <w:rFonts w:cstheme="minorHAnsi"/>
          <w:lang w:val="es-ES_tradnl"/>
        </w:rPr>
        <w:t>penjaga</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w:t>
      </w:r>
      <w:proofErr w:type="spellStart"/>
      <w:r w:rsidRPr="00A274E7">
        <w:rPr>
          <w:rFonts w:cstheme="minorHAnsi"/>
          <w:lang w:val="es-ES_tradnl"/>
        </w:rPr>
        <w:t>situasi</w:t>
      </w:r>
      <w:proofErr w:type="spellEnd"/>
      <w:r w:rsidRPr="00A274E7">
        <w:rPr>
          <w:rFonts w:cstheme="minorHAnsi"/>
          <w:lang w:val="es-ES_tradnl"/>
        </w:rPr>
        <w:t xml:space="preserve"> yang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dijangka</w:t>
      </w:r>
      <w:proofErr w:type="spellEnd"/>
      <w:r w:rsidRPr="00A274E7">
        <w:rPr>
          <w:rFonts w:cstheme="minorHAnsi"/>
          <w:lang w:val="es-ES_tradnl"/>
        </w:rPr>
        <w:t xml:space="preserve"> di mana </w:t>
      </w:r>
      <w:proofErr w:type="spellStart"/>
      <w:r w:rsidRPr="00A274E7">
        <w:rPr>
          <w:rFonts w:cstheme="minorHAnsi"/>
          <w:lang w:val="es-ES_tradnl"/>
        </w:rPr>
        <w:t>keperluannya</w:t>
      </w:r>
      <w:proofErr w:type="spellEnd"/>
      <w:r w:rsidRPr="00A274E7">
        <w:rPr>
          <w:rFonts w:cstheme="minorHAnsi"/>
          <w:lang w:val="es-ES_tradnl"/>
        </w:rPr>
        <w:t xml:space="preserve"> </w:t>
      </w:r>
      <w:proofErr w:type="spellStart"/>
      <w:r w:rsidRPr="00A274E7">
        <w:rPr>
          <w:rFonts w:cstheme="minorHAnsi"/>
          <w:lang w:val="es-ES_tradnl"/>
        </w:rPr>
        <w:t>bersifat</w:t>
      </w:r>
      <w:proofErr w:type="spellEnd"/>
      <w:r w:rsidRPr="00A274E7">
        <w:rPr>
          <w:rFonts w:cstheme="minorHAnsi"/>
          <w:lang w:val="es-ES_tradnl"/>
        </w:rPr>
        <w:t xml:space="preserve"> </w:t>
      </w:r>
      <w:proofErr w:type="spellStart"/>
      <w:r w:rsidRPr="00A274E7">
        <w:rPr>
          <w:rFonts w:cstheme="minorHAnsi"/>
          <w:lang w:val="es-ES_tradnl"/>
        </w:rPr>
        <w:t>kecemasan</w:t>
      </w:r>
      <w:proofErr w:type="spellEnd"/>
      <w:r w:rsidRPr="00A274E7">
        <w:rPr>
          <w:rFonts w:cstheme="minorHAnsi"/>
          <w:lang w:val="es-ES_tradnl"/>
        </w:rPr>
        <w:t xml:space="preserve"> dan </w:t>
      </w:r>
      <w:proofErr w:type="spellStart"/>
      <w:r w:rsidRPr="00A274E7">
        <w:rPr>
          <w:rFonts w:cstheme="minorHAnsi"/>
          <w:lang w:val="es-ES_tradnl"/>
        </w:rPr>
        <w:t>mesti</w:t>
      </w:r>
      <w:proofErr w:type="spellEnd"/>
      <w:r w:rsidRPr="00A274E7">
        <w:rPr>
          <w:rFonts w:cstheme="minorHAnsi"/>
          <w:lang w:val="es-ES_tradnl"/>
        </w:rPr>
        <w:t xml:space="preserve"> </w:t>
      </w:r>
      <w:proofErr w:type="spellStart"/>
      <w:r w:rsidRPr="00A274E7">
        <w:rPr>
          <w:rFonts w:cstheme="minorHAnsi"/>
          <w:lang w:val="es-ES_tradnl"/>
        </w:rPr>
        <w:t>ditangani</w:t>
      </w:r>
      <w:proofErr w:type="spellEnd"/>
      <w:r w:rsidRPr="00A274E7">
        <w:rPr>
          <w:rFonts w:cstheme="minorHAnsi"/>
          <w:lang w:val="es-ES_tradnl"/>
        </w:rPr>
        <w:t xml:space="preserve"> </w:t>
      </w:r>
      <w:proofErr w:type="spellStart"/>
      <w:r w:rsidRPr="00A274E7">
        <w:rPr>
          <w:rFonts w:cstheme="minorHAnsi"/>
          <w:lang w:val="es-ES_tradnl"/>
        </w:rPr>
        <w:t>segera</w:t>
      </w:r>
      <w:proofErr w:type="spellEnd"/>
      <w:r w:rsidRPr="00A274E7">
        <w:rPr>
          <w:rFonts w:cstheme="minorHAnsi"/>
          <w:lang w:val="es-ES_tradnl"/>
        </w:rPr>
        <w:t>.” (</w:t>
      </w:r>
      <w:proofErr w:type="spellStart"/>
      <w:r w:rsidRPr="00A274E7">
        <w:rPr>
          <w:rFonts w:cstheme="minorHAnsi"/>
          <w:lang w:val="es-ES_tradnl"/>
        </w:rPr>
        <w:t>Petikan</w:t>
      </w:r>
      <w:proofErr w:type="spellEnd"/>
      <w:r w:rsidRPr="00A274E7">
        <w:rPr>
          <w:rFonts w:cstheme="minorHAnsi"/>
          <w:lang w:val="es-ES_tradnl"/>
        </w:rPr>
        <w:t xml:space="preserve"> </w:t>
      </w:r>
      <w:proofErr w:type="spellStart"/>
      <w:r w:rsidRPr="00A274E7">
        <w:rPr>
          <w:rFonts w:cstheme="minorHAnsi"/>
          <w:lang w:val="es-ES_tradnl"/>
        </w:rPr>
        <w:t>tamat</w:t>
      </w:r>
      <w:proofErr w:type="spellEnd"/>
      <w:r w:rsidRPr="00A274E7">
        <w:rPr>
          <w:rFonts w:cstheme="minorHAnsi"/>
          <w:lang w:val="es-ES_tradnl"/>
        </w:rPr>
        <w:t xml:space="preserve"> </w:t>
      </w:r>
      <w:proofErr w:type="spellStart"/>
      <w:r w:rsidRPr="00A274E7">
        <w:rPr>
          <w:rFonts w:cstheme="minorHAnsi"/>
          <w:lang w:val="es-ES_tradnl"/>
        </w:rPr>
        <w:t>daripada</w:t>
      </w:r>
      <w:proofErr w:type="spellEnd"/>
      <w:r w:rsidRPr="00A274E7">
        <w:rPr>
          <w:rFonts w:cstheme="minorHAnsi"/>
          <w:lang w:val="es-ES_tradnl"/>
        </w:rPr>
        <w:t xml:space="preserve"> Joe </w:t>
      </w:r>
      <w:proofErr w:type="spellStart"/>
      <w:r w:rsidRPr="00A274E7">
        <w:rPr>
          <w:rFonts w:cstheme="minorHAnsi"/>
          <w:lang w:val="es-ES_tradnl"/>
        </w:rPr>
        <w:t>McKinney</w:t>
      </w:r>
      <w:proofErr w:type="spellEnd"/>
      <w:r w:rsidRPr="00A274E7">
        <w:rPr>
          <w:rFonts w:cstheme="minorHAnsi"/>
          <w:lang w:val="es-ES_tradnl"/>
        </w:rPr>
        <w:t>.)</w:t>
      </w:r>
    </w:p>
    <w:p w14:paraId="76BEB28C" w14:textId="77777777" w:rsidR="00D57DD1" w:rsidRPr="00A274E7" w:rsidRDefault="00D57DD1" w:rsidP="00D57DD1">
      <w:pPr>
        <w:rPr>
          <w:rFonts w:cstheme="minorHAnsi"/>
          <w:lang w:val="es-ES_tradnl"/>
        </w:rPr>
      </w:pPr>
      <w:proofErr w:type="spellStart"/>
      <w:r w:rsidRPr="00A274E7">
        <w:rPr>
          <w:rFonts w:cstheme="minorHAnsi"/>
          <w:lang w:val="es-ES_tradnl"/>
        </w:rPr>
        <w:t>Kelayakan</w:t>
      </w:r>
      <w:proofErr w:type="spellEnd"/>
      <w:r w:rsidRPr="00A274E7">
        <w:rPr>
          <w:rFonts w:cstheme="minorHAnsi"/>
          <w:lang w:val="es-ES_tradnl"/>
        </w:rPr>
        <w:t xml:space="preserve"> </w:t>
      </w:r>
      <w:proofErr w:type="spellStart"/>
      <w:r w:rsidRPr="00A274E7">
        <w:rPr>
          <w:rFonts w:cstheme="minorHAnsi"/>
          <w:lang w:val="es-ES_tradnl"/>
        </w:rPr>
        <w:t>diakonosus</w:t>
      </w:r>
      <w:proofErr w:type="spellEnd"/>
      <w:r w:rsidRPr="00A274E7">
        <w:rPr>
          <w:rFonts w:cstheme="minorHAnsi"/>
          <w:lang w:val="es-ES_tradnl"/>
        </w:rPr>
        <w:t xml:space="preserve"> yang </w:t>
      </w:r>
      <w:proofErr w:type="spellStart"/>
      <w:r w:rsidRPr="00A274E7">
        <w:rPr>
          <w:rFonts w:cstheme="minorHAnsi"/>
          <w:lang w:val="es-ES_tradnl"/>
        </w:rPr>
        <w:t>diberikan</w:t>
      </w:r>
      <w:proofErr w:type="spellEnd"/>
      <w:r w:rsidRPr="00A274E7">
        <w:rPr>
          <w:rFonts w:cstheme="minorHAnsi"/>
          <w:lang w:val="es-ES_tradnl"/>
        </w:rPr>
        <w:t xml:space="preserve"> di atas </w:t>
      </w:r>
      <w:proofErr w:type="spellStart"/>
      <w:r w:rsidRPr="00A274E7">
        <w:rPr>
          <w:rFonts w:cstheme="minorHAnsi"/>
          <w:lang w:val="es-ES_tradnl"/>
        </w:rPr>
        <w:t>termasuk</w:t>
      </w:r>
      <w:proofErr w:type="spellEnd"/>
      <w:r w:rsidRPr="00A274E7">
        <w:rPr>
          <w:rFonts w:cstheme="minorHAnsi"/>
          <w:lang w:val="es-ES_tradnl"/>
        </w:rPr>
        <w:t xml:space="preserve"> </w:t>
      </w:r>
      <w:proofErr w:type="spellStart"/>
      <w:r w:rsidRPr="00A274E7">
        <w:rPr>
          <w:rFonts w:cstheme="minorHAnsi"/>
          <w:lang w:val="es-ES_tradnl"/>
        </w:rPr>
        <w:t>menjadi</w:t>
      </w:r>
      <w:proofErr w:type="spellEnd"/>
      <w:r w:rsidRPr="00A274E7">
        <w:rPr>
          <w:rFonts w:cstheme="minorHAnsi"/>
          <w:lang w:val="es-ES_tradnl"/>
        </w:rPr>
        <w:t xml:space="preserve"> </w:t>
      </w:r>
      <w:proofErr w:type="spellStart"/>
      <w:r w:rsidRPr="00A274E7">
        <w:rPr>
          <w:rFonts w:cstheme="minorHAnsi"/>
          <w:lang w:val="es-ES_tradnl"/>
        </w:rPr>
        <w:t>suami</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seorang</w:t>
      </w:r>
      <w:proofErr w:type="spellEnd"/>
      <w:r w:rsidRPr="00A274E7">
        <w:rPr>
          <w:rFonts w:cstheme="minorHAnsi"/>
          <w:lang w:val="es-ES_tradnl"/>
        </w:rPr>
        <w:t xml:space="preserve"> </w:t>
      </w:r>
      <w:proofErr w:type="spellStart"/>
      <w:r w:rsidRPr="00A274E7">
        <w:rPr>
          <w:rFonts w:cstheme="minorHAnsi"/>
          <w:lang w:val="es-ES_tradnl"/>
        </w:rPr>
        <w:t>isteri</w:t>
      </w:r>
      <w:proofErr w:type="spellEnd"/>
      <w:r w:rsidRPr="00A274E7">
        <w:rPr>
          <w:rFonts w:cstheme="minorHAnsi"/>
          <w:lang w:val="es-ES_tradnl"/>
        </w:rPr>
        <w:t xml:space="preserve"> dan </w:t>
      </w:r>
      <w:proofErr w:type="spellStart"/>
      <w:r w:rsidRPr="00A274E7">
        <w:rPr>
          <w:rFonts w:cstheme="minorHAnsi"/>
          <w:lang w:val="es-ES_tradnl"/>
        </w:rPr>
        <w:t>menguruskan</w:t>
      </w:r>
      <w:proofErr w:type="spellEnd"/>
      <w:r w:rsidRPr="00A274E7">
        <w:rPr>
          <w:rFonts w:cstheme="minorHAnsi"/>
          <w:lang w:val="es-ES_tradnl"/>
        </w:rPr>
        <w:t xml:space="preserve"> </w:t>
      </w:r>
      <w:proofErr w:type="spellStart"/>
      <w:r w:rsidRPr="00A274E7">
        <w:rPr>
          <w:rFonts w:cstheme="minorHAnsi"/>
          <w:lang w:val="es-ES_tradnl"/>
        </w:rPr>
        <w:t>anak-anak</w:t>
      </w:r>
      <w:proofErr w:type="spellEnd"/>
      <w:r w:rsidRPr="00A274E7">
        <w:rPr>
          <w:rFonts w:cstheme="minorHAnsi"/>
          <w:lang w:val="es-ES_tradnl"/>
        </w:rPr>
        <w:t xml:space="preserve"> dan </w:t>
      </w:r>
      <w:proofErr w:type="spellStart"/>
      <w:r w:rsidRPr="00A274E7">
        <w:rPr>
          <w:rFonts w:cstheme="minorHAnsi"/>
          <w:lang w:val="es-ES_tradnl"/>
        </w:rPr>
        <w:t>rumah</w:t>
      </w:r>
      <w:proofErr w:type="spellEnd"/>
      <w:r w:rsidRPr="00A274E7">
        <w:rPr>
          <w:rFonts w:cstheme="minorHAnsi"/>
          <w:lang w:val="es-ES_tradnl"/>
        </w:rPr>
        <w:t xml:space="preserve"> </w:t>
      </w:r>
      <w:proofErr w:type="spellStart"/>
      <w:r w:rsidRPr="00A274E7">
        <w:rPr>
          <w:rFonts w:cstheme="minorHAnsi"/>
          <w:lang w:val="es-ES_tradnl"/>
        </w:rPr>
        <w:t>tangganya</w:t>
      </w:r>
      <w:proofErr w:type="spellEnd"/>
      <w:r w:rsidRPr="00A274E7">
        <w:rPr>
          <w:rFonts w:cstheme="minorHAnsi"/>
          <w:lang w:val="es-ES_tradnl"/>
        </w:rPr>
        <w:t xml:space="preserve"> </w:t>
      </w:r>
      <w:proofErr w:type="spellStart"/>
      <w:r w:rsidRPr="00A274E7">
        <w:rPr>
          <w:rFonts w:cstheme="minorHAnsi"/>
          <w:lang w:val="es-ES_tradnl"/>
        </w:rPr>
        <w:t>dengan</w:t>
      </w:r>
      <w:proofErr w:type="spellEnd"/>
      <w:r w:rsidRPr="00A274E7">
        <w:rPr>
          <w:rFonts w:cstheme="minorHAnsi"/>
          <w:lang w:val="es-ES_tradnl"/>
        </w:rPr>
        <w:t xml:space="preserve"> </w:t>
      </w:r>
      <w:proofErr w:type="spellStart"/>
      <w:r w:rsidRPr="00A274E7">
        <w:rPr>
          <w:rFonts w:cstheme="minorHAnsi"/>
          <w:lang w:val="es-ES_tradnl"/>
        </w:rPr>
        <w:t>baik</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boleh</w:t>
      </w:r>
      <w:proofErr w:type="spellEnd"/>
      <w:r w:rsidRPr="00A274E7">
        <w:rPr>
          <w:rFonts w:cstheme="minorHAnsi"/>
          <w:lang w:val="es-ES_tradnl"/>
        </w:rPr>
        <w:t xml:space="preserve"> </w:t>
      </w:r>
      <w:proofErr w:type="spellStart"/>
      <w:r w:rsidRPr="00A274E7">
        <w:rPr>
          <w:rFonts w:cstheme="minorHAnsi"/>
          <w:lang w:val="es-ES_tradnl"/>
        </w:rPr>
        <w:t>digunakan</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semua</w:t>
      </w:r>
      <w:proofErr w:type="spellEnd"/>
      <w:r w:rsidRPr="00A274E7">
        <w:rPr>
          <w:rFonts w:cstheme="minorHAnsi"/>
          <w:lang w:val="es-ES_tradnl"/>
        </w:rPr>
        <w:t xml:space="preserve"> </w:t>
      </w:r>
      <w:proofErr w:type="spellStart"/>
      <w:r w:rsidRPr="00A274E7">
        <w:rPr>
          <w:rFonts w:cstheme="minorHAnsi"/>
          <w:lang w:val="es-ES_tradnl"/>
        </w:rPr>
        <w:t>diakonosus</w:t>
      </w:r>
      <w:proofErr w:type="spellEnd"/>
      <w:r w:rsidRPr="00A274E7">
        <w:rPr>
          <w:rFonts w:cstheme="minorHAnsi"/>
          <w:lang w:val="es-ES_tradnl"/>
        </w:rPr>
        <w:t xml:space="preserve"> </w:t>
      </w:r>
      <w:proofErr w:type="spellStart"/>
      <w:r w:rsidRPr="00A274E7">
        <w:rPr>
          <w:rFonts w:cstheme="minorHAnsi"/>
          <w:lang w:val="es-ES_tradnl"/>
        </w:rPr>
        <w:t>kerana</w:t>
      </w:r>
      <w:proofErr w:type="spellEnd"/>
      <w:r w:rsidRPr="00A274E7">
        <w:rPr>
          <w:rFonts w:cstheme="minorHAnsi"/>
          <w:lang w:val="es-ES_tradnl"/>
        </w:rPr>
        <w:t xml:space="preserve"> </w:t>
      </w:r>
      <w:proofErr w:type="spellStart"/>
      <w:r w:rsidRPr="00A274E7">
        <w:rPr>
          <w:rFonts w:cstheme="minorHAnsi"/>
          <w:lang w:val="es-ES_tradnl"/>
        </w:rPr>
        <w:t>semua</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dan </w:t>
      </w:r>
      <w:proofErr w:type="spellStart"/>
      <w:r w:rsidRPr="00A274E7">
        <w:rPr>
          <w:rFonts w:cstheme="minorHAnsi"/>
          <w:lang w:val="es-ES_tradnl"/>
        </w:rPr>
        <w:t>wanita</w:t>
      </w:r>
      <w:proofErr w:type="spellEnd"/>
      <w:r w:rsidRPr="00A274E7">
        <w:rPr>
          <w:rFonts w:cstheme="minorHAnsi"/>
          <w:lang w:val="es-ES_tradnl"/>
        </w:rPr>
        <w:t xml:space="preserve"> </w:t>
      </w:r>
      <w:proofErr w:type="spellStart"/>
      <w:r w:rsidRPr="00A274E7">
        <w:rPr>
          <w:rFonts w:cstheme="minorHAnsi"/>
          <w:lang w:val="es-ES_tradnl"/>
        </w:rPr>
        <w:t>Kristian</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hamba</w:t>
      </w:r>
      <w:proofErr w:type="spellEnd"/>
      <w:r w:rsidRPr="00A274E7">
        <w:rPr>
          <w:rFonts w:cstheme="minorHAnsi"/>
          <w:lang w:val="es-ES_tradnl"/>
        </w:rPr>
        <w:t xml:space="preserve"> </w:t>
      </w:r>
      <w:proofErr w:type="spellStart"/>
      <w:r w:rsidRPr="00A274E7">
        <w:rPr>
          <w:rFonts w:cstheme="minorHAnsi"/>
          <w:lang w:val="es-ES_tradnl"/>
        </w:rPr>
        <w:t>diakonos</w:t>
      </w:r>
      <w:proofErr w:type="spellEnd"/>
      <w:r w:rsidRPr="00A274E7">
        <w:rPr>
          <w:rFonts w:cstheme="minorHAnsi"/>
          <w:lang w:val="es-ES_tradnl"/>
        </w:rPr>
        <w:t xml:space="preserve">. </w:t>
      </w:r>
      <w:proofErr w:type="spellStart"/>
      <w:r w:rsidRPr="00A274E7">
        <w:rPr>
          <w:rFonts w:cstheme="minorHAnsi"/>
          <w:lang w:val="es-ES_tradnl"/>
        </w:rPr>
        <w:t>Oleh</w:t>
      </w:r>
      <w:proofErr w:type="spellEnd"/>
      <w:r w:rsidRPr="00A274E7">
        <w:rPr>
          <w:rFonts w:cstheme="minorHAnsi"/>
          <w:lang w:val="es-ES_tradnl"/>
        </w:rPr>
        <w:t xml:space="preserve"> </w:t>
      </w:r>
      <w:proofErr w:type="spellStart"/>
      <w:r w:rsidRPr="00A274E7">
        <w:rPr>
          <w:rFonts w:cstheme="minorHAnsi"/>
          <w:lang w:val="es-ES_tradnl"/>
        </w:rPr>
        <w:t>itu</w:t>
      </w:r>
      <w:proofErr w:type="spellEnd"/>
      <w:r w:rsidRPr="00A274E7">
        <w:rPr>
          <w:rFonts w:cstheme="minorHAnsi"/>
          <w:lang w:val="es-ES_tradnl"/>
        </w:rPr>
        <w:t xml:space="preserve">, </w:t>
      </w:r>
      <w:proofErr w:type="spellStart"/>
      <w:r w:rsidRPr="00A274E7">
        <w:rPr>
          <w:rFonts w:cstheme="minorHAnsi"/>
          <w:lang w:val="es-ES_tradnl"/>
        </w:rPr>
        <w:t>fungsi</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yang </w:t>
      </w:r>
      <w:proofErr w:type="spellStart"/>
      <w:r w:rsidRPr="00A274E7">
        <w:rPr>
          <w:rFonts w:cstheme="minorHAnsi"/>
          <w:lang w:val="es-ES_tradnl"/>
        </w:rPr>
        <w:t>mempunyai</w:t>
      </w:r>
      <w:proofErr w:type="spellEnd"/>
      <w:r w:rsidRPr="00A274E7">
        <w:rPr>
          <w:rFonts w:cstheme="minorHAnsi"/>
          <w:lang w:val="es-ES_tradnl"/>
        </w:rPr>
        <w:t xml:space="preserve"> </w:t>
      </w:r>
      <w:proofErr w:type="spellStart"/>
      <w:r w:rsidRPr="00A274E7">
        <w:rPr>
          <w:rFonts w:cstheme="minorHAnsi"/>
          <w:lang w:val="es-ES_tradnl"/>
        </w:rPr>
        <w:t>kelayakan</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mestilah</w:t>
      </w:r>
      <w:proofErr w:type="spellEnd"/>
      <w:r w:rsidRPr="00A274E7">
        <w:rPr>
          <w:rFonts w:cstheme="minorHAnsi"/>
          <w:lang w:val="es-ES_tradnl"/>
        </w:rPr>
        <w:t xml:space="preserve"> </w:t>
      </w:r>
      <w:proofErr w:type="spellStart"/>
      <w:r w:rsidRPr="00A274E7">
        <w:rPr>
          <w:rFonts w:cstheme="minorHAnsi"/>
          <w:lang w:val="es-ES_tradnl"/>
        </w:rPr>
        <w:t>berbeza</w:t>
      </w:r>
      <w:proofErr w:type="spellEnd"/>
      <w:r w:rsidRPr="00A274E7">
        <w:rPr>
          <w:rFonts w:cstheme="minorHAnsi"/>
          <w:lang w:val="es-ES_tradnl"/>
        </w:rPr>
        <w:t xml:space="preserve"> </w:t>
      </w:r>
      <w:proofErr w:type="spellStart"/>
      <w:r w:rsidRPr="00A274E7">
        <w:rPr>
          <w:rFonts w:cstheme="minorHAnsi"/>
          <w:lang w:val="es-ES_tradnl"/>
        </w:rPr>
        <w:t>dengan</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wanita</w:t>
      </w:r>
      <w:proofErr w:type="spellEnd"/>
      <w:r w:rsidRPr="00A274E7">
        <w:rPr>
          <w:rFonts w:cstheme="minorHAnsi"/>
          <w:lang w:val="es-ES_tradnl"/>
        </w:rPr>
        <w:t xml:space="preserve"> </w:t>
      </w:r>
      <w:proofErr w:type="spellStart"/>
      <w:r w:rsidRPr="00A274E7">
        <w:rPr>
          <w:rFonts w:cstheme="minorHAnsi"/>
          <w:lang w:val="es-ES_tradnl"/>
        </w:rPr>
        <w:t>diakonosus</w:t>
      </w:r>
      <w:proofErr w:type="spellEnd"/>
      <w:r w:rsidRPr="00A274E7">
        <w:rPr>
          <w:rFonts w:cstheme="minorHAnsi"/>
          <w:lang w:val="es-ES_tradnl"/>
        </w:rPr>
        <w:t xml:space="preserve"> yang </w:t>
      </w:r>
      <w:proofErr w:type="spellStart"/>
      <w:r w:rsidRPr="00A274E7">
        <w:rPr>
          <w:rFonts w:cstheme="minorHAnsi"/>
          <w:lang w:val="es-ES_tradnl"/>
        </w:rPr>
        <w:t>lain</w:t>
      </w:r>
      <w:proofErr w:type="spellEnd"/>
      <w:r w:rsidRPr="00A274E7">
        <w:rPr>
          <w:rFonts w:cstheme="minorHAnsi"/>
          <w:lang w:val="es-ES_tradnl"/>
        </w:rPr>
        <w:t>.</w:t>
      </w:r>
    </w:p>
    <w:p w14:paraId="0CD48CF0" w14:textId="77777777" w:rsidR="00D57DD1" w:rsidRPr="00A274E7" w:rsidRDefault="00D57DD1" w:rsidP="00D57DD1">
      <w:pPr>
        <w:rPr>
          <w:rFonts w:cstheme="minorHAnsi"/>
          <w:lang w:val="es-ES_tradnl"/>
        </w:rPr>
      </w:pPr>
      <w:proofErr w:type="spellStart"/>
      <w:r w:rsidRPr="00A274E7">
        <w:rPr>
          <w:rFonts w:cstheme="minorHAnsi"/>
          <w:lang w:val="es-ES_tradnl"/>
        </w:rPr>
        <w:lastRenderedPageBreak/>
        <w:t>Sesetengah</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menyimpulkan</w:t>
      </w:r>
      <w:proofErr w:type="spellEnd"/>
      <w:r w:rsidRPr="00A274E7">
        <w:rPr>
          <w:rFonts w:cstheme="minorHAnsi"/>
          <w:lang w:val="es-ES_tradnl"/>
        </w:rPr>
        <w:t xml:space="preserve"> </w:t>
      </w:r>
      <w:proofErr w:type="spellStart"/>
      <w:r w:rsidRPr="00A274E7">
        <w:rPr>
          <w:rFonts w:cstheme="minorHAnsi"/>
          <w:lang w:val="es-ES_tradnl"/>
        </w:rPr>
        <w:t>bahawa</w:t>
      </w:r>
      <w:proofErr w:type="spellEnd"/>
      <w:r w:rsidRPr="00A274E7">
        <w:rPr>
          <w:rFonts w:cstheme="minorHAnsi"/>
          <w:lang w:val="es-ES_tradnl"/>
        </w:rPr>
        <w:t xml:space="preserve"> </w:t>
      </w:r>
      <w:proofErr w:type="spellStart"/>
      <w:r w:rsidRPr="00A274E7">
        <w:rPr>
          <w:rFonts w:cstheme="minorHAnsi"/>
          <w:lang w:val="es-ES_tradnl"/>
        </w:rPr>
        <w:t>tujuh</w:t>
      </w:r>
      <w:proofErr w:type="spellEnd"/>
      <w:r w:rsidRPr="00A274E7">
        <w:rPr>
          <w:rFonts w:cstheme="minorHAnsi"/>
          <w:lang w:val="es-ES_tradnl"/>
        </w:rPr>
        <w:t xml:space="preserve"> yang </w:t>
      </w:r>
      <w:proofErr w:type="spellStart"/>
      <w:r w:rsidRPr="00A274E7">
        <w:rPr>
          <w:rFonts w:cstheme="minorHAnsi"/>
          <w:lang w:val="es-ES_tradnl"/>
        </w:rPr>
        <w:t>dipilih</w:t>
      </w:r>
      <w:proofErr w:type="spellEnd"/>
      <w:r w:rsidRPr="00A274E7">
        <w:rPr>
          <w:rFonts w:cstheme="minorHAnsi"/>
          <w:lang w:val="es-ES_tradnl"/>
        </w:rPr>
        <w:t xml:space="preserve"> </w:t>
      </w:r>
      <w:proofErr w:type="spellStart"/>
      <w:r w:rsidRPr="00A274E7">
        <w:rPr>
          <w:rFonts w:cstheme="minorHAnsi"/>
          <w:lang w:val="es-ES_tradnl"/>
        </w:rPr>
        <w:t>oleh</w:t>
      </w:r>
      <w:proofErr w:type="spellEnd"/>
      <w:r w:rsidRPr="00A274E7">
        <w:rPr>
          <w:rFonts w:cstheme="minorHAnsi"/>
          <w:lang w:val="es-ES_tradnl"/>
        </w:rPr>
        <w:t xml:space="preserve"> </w:t>
      </w:r>
      <w:proofErr w:type="spellStart"/>
      <w:r w:rsidRPr="00A274E7">
        <w:rPr>
          <w:rFonts w:cstheme="minorHAnsi"/>
          <w:lang w:val="es-ES_tradnl"/>
        </w:rPr>
        <w:t>gereja</w:t>
      </w:r>
      <w:proofErr w:type="spellEnd"/>
      <w:r w:rsidRPr="00A274E7">
        <w:rPr>
          <w:rFonts w:cstheme="minorHAnsi"/>
          <w:lang w:val="es-ES_tradnl"/>
        </w:rPr>
        <w:t xml:space="preserve"> </w:t>
      </w:r>
      <w:proofErr w:type="spellStart"/>
      <w:r w:rsidRPr="00A274E7">
        <w:rPr>
          <w:rFonts w:cstheme="minorHAnsi"/>
          <w:lang w:val="es-ES_tradnl"/>
        </w:rPr>
        <w:t>Yerusalem</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w:t>
      </w:r>
      <w:proofErr w:type="spellStart"/>
      <w:r w:rsidRPr="00A274E7">
        <w:rPr>
          <w:rFonts w:cstheme="minorHAnsi"/>
          <w:lang w:val="es-ES_tradnl"/>
        </w:rPr>
        <w:t>Kisah</w:t>
      </w:r>
      <w:proofErr w:type="spellEnd"/>
      <w:r w:rsidRPr="00A274E7">
        <w:rPr>
          <w:rFonts w:cstheme="minorHAnsi"/>
          <w:lang w:val="es-ES_tradnl"/>
        </w:rPr>
        <w:t xml:space="preserve"> Para </w:t>
      </w:r>
      <w:proofErr w:type="spellStart"/>
      <w:r w:rsidRPr="00A274E7">
        <w:rPr>
          <w:rFonts w:cstheme="minorHAnsi"/>
          <w:lang w:val="es-ES_tradnl"/>
        </w:rPr>
        <w:t>Rasul</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menjaga</w:t>
      </w:r>
      <w:proofErr w:type="spellEnd"/>
      <w:r w:rsidRPr="00A274E7">
        <w:rPr>
          <w:rFonts w:cstheme="minorHAnsi"/>
          <w:lang w:val="es-ES_tradnl"/>
        </w:rPr>
        <w:t xml:space="preserve">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janda</w:t>
      </w:r>
      <w:proofErr w:type="spellEnd"/>
      <w:r w:rsidRPr="00A274E7">
        <w:rPr>
          <w:rFonts w:cstheme="minorHAnsi"/>
          <w:lang w:val="es-ES_tradnl"/>
        </w:rPr>
        <w:t xml:space="preserve"> </w:t>
      </w:r>
      <w:proofErr w:type="spellStart"/>
      <w:r w:rsidRPr="00A274E7">
        <w:rPr>
          <w:rFonts w:cstheme="minorHAnsi"/>
          <w:lang w:val="es-ES_tradnl"/>
        </w:rPr>
        <w:t>Yunani</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diakon</w:t>
      </w:r>
      <w:proofErr w:type="spellEnd"/>
      <w:r w:rsidRPr="00A274E7">
        <w:rPr>
          <w:rFonts w:cstheme="minorHAnsi"/>
          <w:lang w:val="es-ES_tradnl"/>
        </w:rPr>
        <w:t xml:space="preserve">. </w:t>
      </w:r>
      <w:proofErr w:type="spellStart"/>
      <w:r w:rsidRPr="00A274E7">
        <w:rPr>
          <w:rFonts w:cstheme="minorHAnsi"/>
          <w:lang w:val="es-ES_tradnl"/>
        </w:rPr>
        <w:t>Tetapi</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dirujuk</w:t>
      </w:r>
      <w:proofErr w:type="spellEnd"/>
      <w:r w:rsidRPr="00A274E7">
        <w:rPr>
          <w:rFonts w:cstheme="minorHAnsi"/>
          <w:lang w:val="es-ES_tradnl"/>
        </w:rPr>
        <w:t xml:space="preserve"> </w:t>
      </w:r>
      <w:proofErr w:type="spellStart"/>
      <w:r w:rsidRPr="00A274E7">
        <w:rPr>
          <w:rFonts w:cstheme="minorHAnsi"/>
          <w:lang w:val="es-ES_tradnl"/>
        </w:rPr>
        <w:t>sebagai</w:t>
      </w:r>
      <w:proofErr w:type="spellEnd"/>
      <w:r w:rsidRPr="00A274E7">
        <w:rPr>
          <w:rFonts w:cstheme="minorHAnsi"/>
          <w:lang w:val="es-ES_tradnl"/>
        </w:rPr>
        <w:t xml:space="preserve"> </w:t>
      </w:r>
      <w:proofErr w:type="spellStart"/>
      <w:r w:rsidRPr="00A274E7">
        <w:rPr>
          <w:rFonts w:cstheme="minorHAnsi"/>
          <w:lang w:val="es-ES_tradnl"/>
        </w:rPr>
        <w:t>diakonos</w:t>
      </w:r>
      <w:proofErr w:type="spellEnd"/>
      <w:r w:rsidRPr="00A274E7">
        <w:rPr>
          <w:rFonts w:cstheme="minorHAnsi"/>
          <w:lang w:val="es-ES_tradnl"/>
        </w:rPr>
        <w:t xml:space="preserve"> dan </w:t>
      </w:r>
      <w:proofErr w:type="spellStart"/>
      <w:r w:rsidRPr="00A274E7">
        <w:rPr>
          <w:rFonts w:cstheme="minorHAnsi"/>
          <w:lang w:val="es-ES_tradnl"/>
        </w:rPr>
        <w:t>kelayakan</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diberikan</w:t>
      </w:r>
      <w:proofErr w:type="spellEnd"/>
      <w:r w:rsidRPr="00A274E7">
        <w:rPr>
          <w:rFonts w:cstheme="minorHAnsi"/>
          <w:lang w:val="es-ES_tradnl"/>
        </w:rPr>
        <w:t xml:space="preserve"> dan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diketahui</w:t>
      </w:r>
      <w:proofErr w:type="spellEnd"/>
      <w:r w:rsidRPr="00A274E7">
        <w:rPr>
          <w:rFonts w:cstheme="minorHAnsi"/>
          <w:lang w:val="es-ES_tradnl"/>
        </w:rPr>
        <w:t xml:space="preserve"> </w:t>
      </w:r>
      <w:proofErr w:type="spellStart"/>
      <w:r w:rsidRPr="00A274E7">
        <w:rPr>
          <w:rFonts w:cstheme="minorHAnsi"/>
          <w:lang w:val="es-ES_tradnl"/>
        </w:rPr>
        <w:t>jika</w:t>
      </w:r>
      <w:proofErr w:type="spellEnd"/>
      <w:r w:rsidRPr="00A274E7">
        <w:rPr>
          <w:rFonts w:cstheme="minorHAnsi"/>
          <w:lang w:val="es-ES_tradnl"/>
        </w:rPr>
        <w:t xml:space="preserve"> </w:t>
      </w:r>
      <w:proofErr w:type="spellStart"/>
      <w:r w:rsidRPr="00A274E7">
        <w:rPr>
          <w:rFonts w:cstheme="minorHAnsi"/>
          <w:lang w:val="es-ES_tradnl"/>
        </w:rPr>
        <w:t>ketujuh-tujuhnya</w:t>
      </w:r>
      <w:proofErr w:type="spellEnd"/>
      <w:r w:rsidRPr="00A274E7">
        <w:rPr>
          <w:rFonts w:cstheme="minorHAnsi"/>
          <w:lang w:val="es-ES_tradnl"/>
        </w:rPr>
        <w:t xml:space="preserve"> </w:t>
      </w:r>
      <w:proofErr w:type="spellStart"/>
      <w:r w:rsidRPr="00A274E7">
        <w:rPr>
          <w:rFonts w:cstheme="minorHAnsi"/>
          <w:lang w:val="es-ES_tradnl"/>
        </w:rPr>
        <w:t>memenuhi</w:t>
      </w:r>
      <w:proofErr w:type="spellEnd"/>
      <w:r w:rsidRPr="00A274E7">
        <w:rPr>
          <w:rFonts w:cstheme="minorHAnsi"/>
          <w:lang w:val="es-ES_tradnl"/>
        </w:rPr>
        <w:t xml:space="preserve"> </w:t>
      </w:r>
      <w:proofErr w:type="spellStart"/>
      <w:r w:rsidRPr="00A274E7">
        <w:rPr>
          <w:rFonts w:cstheme="minorHAnsi"/>
          <w:lang w:val="es-ES_tradnl"/>
        </w:rPr>
        <w:t>ciri-ciri</w:t>
      </w:r>
      <w:proofErr w:type="spellEnd"/>
      <w:r w:rsidRPr="00A274E7">
        <w:rPr>
          <w:rFonts w:cstheme="minorHAnsi"/>
          <w:lang w:val="es-ES_tradnl"/>
        </w:rPr>
        <w:t xml:space="preserve"> </w:t>
      </w:r>
      <w:proofErr w:type="spellStart"/>
      <w:r w:rsidRPr="00A274E7">
        <w:rPr>
          <w:rFonts w:cstheme="minorHAnsi"/>
          <w:lang w:val="es-ES_tradnl"/>
        </w:rPr>
        <w:t>watak</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1 </w:t>
      </w:r>
      <w:proofErr w:type="spellStart"/>
      <w:r w:rsidRPr="00A274E7">
        <w:rPr>
          <w:rFonts w:cstheme="minorHAnsi"/>
          <w:lang w:val="es-ES_tradnl"/>
        </w:rPr>
        <w:t>Timotius</w:t>
      </w:r>
      <w:proofErr w:type="spellEnd"/>
      <w:r w:rsidRPr="00A274E7">
        <w:rPr>
          <w:rFonts w:cstheme="minorHAnsi"/>
          <w:lang w:val="es-ES_tradnl"/>
        </w:rPr>
        <w:t>.</w:t>
      </w:r>
    </w:p>
    <w:p w14:paraId="512F9DBE" w14:textId="77777777" w:rsidR="00D57DD1" w:rsidRPr="00A274E7" w:rsidRDefault="00D57DD1" w:rsidP="00D57DD1">
      <w:pPr>
        <w:rPr>
          <w:rFonts w:cstheme="minorHAnsi"/>
          <w:lang w:val="es-ES_tradnl"/>
        </w:rPr>
      </w:pPr>
      <w:proofErr w:type="spellStart"/>
      <w:r w:rsidRPr="00A274E7">
        <w:rPr>
          <w:rFonts w:cstheme="minorHAnsi"/>
          <w:lang w:val="es-ES_tradnl"/>
        </w:rPr>
        <w:t>Ramai</w:t>
      </w:r>
      <w:proofErr w:type="spellEnd"/>
      <w:r w:rsidRPr="00A274E7">
        <w:rPr>
          <w:rFonts w:cstheme="minorHAnsi"/>
          <w:lang w:val="es-ES_tradnl"/>
        </w:rPr>
        <w:t xml:space="preserve"> </w:t>
      </w:r>
      <w:proofErr w:type="spellStart"/>
      <w:r w:rsidRPr="00A274E7">
        <w:rPr>
          <w:rFonts w:cstheme="minorHAnsi"/>
          <w:lang w:val="es-ES_tradnl"/>
        </w:rPr>
        <w:t>hari</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menganggap</w:t>
      </w:r>
      <w:proofErr w:type="spellEnd"/>
      <w:r w:rsidRPr="00A274E7">
        <w:rPr>
          <w:rFonts w:cstheme="minorHAnsi"/>
          <w:lang w:val="es-ES_tradnl"/>
        </w:rPr>
        <w:t xml:space="preserve"> </w:t>
      </w:r>
      <w:proofErr w:type="spellStart"/>
      <w:r w:rsidRPr="00A274E7">
        <w:rPr>
          <w:rFonts w:cstheme="minorHAnsi"/>
          <w:lang w:val="es-ES_tradnl"/>
        </w:rPr>
        <w:t>kerja</w:t>
      </w:r>
      <w:proofErr w:type="spellEnd"/>
      <w:r w:rsidRPr="00A274E7">
        <w:rPr>
          <w:rFonts w:cstheme="minorHAnsi"/>
          <w:lang w:val="es-ES_tradnl"/>
        </w:rPr>
        <w:t xml:space="preserve"> </w:t>
      </w:r>
      <w:proofErr w:type="spellStart"/>
      <w:r w:rsidRPr="00A274E7">
        <w:rPr>
          <w:rFonts w:cstheme="minorHAnsi"/>
          <w:lang w:val="es-ES_tradnl"/>
        </w:rPr>
        <w:t>penatua</w:t>
      </w:r>
      <w:proofErr w:type="spellEnd"/>
      <w:r w:rsidRPr="00A274E7">
        <w:rPr>
          <w:rFonts w:cstheme="minorHAnsi"/>
          <w:lang w:val="es-ES_tradnl"/>
        </w:rPr>
        <w:t xml:space="preserve"> </w:t>
      </w:r>
      <w:proofErr w:type="spellStart"/>
      <w:r w:rsidRPr="00A274E7">
        <w:rPr>
          <w:rFonts w:cstheme="minorHAnsi"/>
          <w:lang w:val="es-ES_tradnl"/>
        </w:rPr>
        <w:t>sebagai</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atas </w:t>
      </w:r>
      <w:proofErr w:type="spellStart"/>
      <w:r w:rsidRPr="00A274E7">
        <w:rPr>
          <w:rFonts w:cstheme="minorHAnsi"/>
          <w:lang w:val="es-ES_tradnl"/>
        </w:rPr>
        <w:t>perkara</w:t>
      </w:r>
      <w:proofErr w:type="spellEnd"/>
      <w:r w:rsidRPr="00A274E7">
        <w:rPr>
          <w:rFonts w:cstheme="minorHAnsi"/>
          <w:lang w:val="es-ES_tradnl"/>
        </w:rPr>
        <w:t xml:space="preserve"> </w:t>
      </w:r>
      <w:proofErr w:type="spellStart"/>
      <w:r w:rsidRPr="00A274E7">
        <w:rPr>
          <w:rFonts w:cstheme="minorHAnsi"/>
          <w:lang w:val="es-ES_tradnl"/>
        </w:rPr>
        <w:t>rohani</w:t>
      </w:r>
      <w:proofErr w:type="spellEnd"/>
      <w:r w:rsidRPr="00A274E7">
        <w:rPr>
          <w:rFonts w:cstheme="minorHAnsi"/>
          <w:lang w:val="es-ES_tradnl"/>
        </w:rPr>
        <w:t xml:space="preserve"> </w:t>
      </w:r>
      <w:proofErr w:type="spellStart"/>
      <w:r w:rsidRPr="00A274E7">
        <w:rPr>
          <w:rFonts w:cstheme="minorHAnsi"/>
          <w:lang w:val="es-ES_tradnl"/>
        </w:rPr>
        <w:t>manakala</w:t>
      </w:r>
      <w:proofErr w:type="spellEnd"/>
      <w:r w:rsidRPr="00A274E7">
        <w:rPr>
          <w:rFonts w:cstheme="minorHAnsi"/>
          <w:lang w:val="es-ES_tradnl"/>
        </w:rPr>
        <w:t xml:space="preserve"> </w:t>
      </w:r>
      <w:proofErr w:type="spellStart"/>
      <w:r w:rsidRPr="00A274E7">
        <w:rPr>
          <w:rFonts w:cstheme="minorHAnsi"/>
          <w:lang w:val="es-ES_tradnl"/>
        </w:rPr>
        <w:t>diakon</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atas </w:t>
      </w:r>
      <w:proofErr w:type="spellStart"/>
      <w:r w:rsidRPr="00A274E7">
        <w:rPr>
          <w:rFonts w:cstheme="minorHAnsi"/>
          <w:lang w:val="es-ES_tradnl"/>
        </w:rPr>
        <w:t>perkara</w:t>
      </w:r>
      <w:proofErr w:type="spellEnd"/>
      <w:r w:rsidRPr="00A274E7">
        <w:rPr>
          <w:rFonts w:cstheme="minorHAnsi"/>
          <w:lang w:val="es-ES_tradnl"/>
        </w:rPr>
        <w:t xml:space="preserve"> </w:t>
      </w:r>
      <w:proofErr w:type="spellStart"/>
      <w:r w:rsidRPr="00A274E7">
        <w:rPr>
          <w:rFonts w:cstheme="minorHAnsi"/>
          <w:lang w:val="es-ES_tradnl"/>
        </w:rPr>
        <w:t>fizikal</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nampaknya</w:t>
      </w:r>
      <w:proofErr w:type="spellEnd"/>
      <w:r w:rsidRPr="00A274E7">
        <w:rPr>
          <w:rFonts w:cstheme="minorHAnsi"/>
          <w:lang w:val="es-ES_tradnl"/>
        </w:rPr>
        <w:t xml:space="preserve"> </w:t>
      </w:r>
      <w:proofErr w:type="spellStart"/>
      <w:r w:rsidRPr="00A274E7">
        <w:rPr>
          <w:rFonts w:cstheme="minorHAnsi"/>
          <w:lang w:val="es-ES_tradnl"/>
        </w:rPr>
        <w:t>pemahaman</w:t>
      </w:r>
      <w:proofErr w:type="spellEnd"/>
      <w:r w:rsidRPr="00A274E7">
        <w:rPr>
          <w:rFonts w:cstheme="minorHAnsi"/>
          <w:lang w:val="es-ES_tradnl"/>
        </w:rPr>
        <w:t xml:space="preserve"> yang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betul</w:t>
      </w:r>
      <w:proofErr w:type="spellEnd"/>
      <w:r w:rsidRPr="00A274E7">
        <w:rPr>
          <w:rFonts w:cstheme="minorHAnsi"/>
          <w:lang w:val="es-ES_tradnl"/>
        </w:rPr>
        <w:t xml:space="preserve">, </w:t>
      </w:r>
      <w:proofErr w:type="spellStart"/>
      <w:r w:rsidRPr="00A274E7">
        <w:rPr>
          <w:rFonts w:cstheme="minorHAnsi"/>
          <w:lang w:val="es-ES_tradnl"/>
        </w:rPr>
        <w:t>kerana</w:t>
      </w:r>
      <w:proofErr w:type="spellEnd"/>
      <w:r w:rsidRPr="00A274E7">
        <w:rPr>
          <w:rFonts w:cstheme="minorHAnsi"/>
          <w:lang w:val="es-ES_tradnl"/>
        </w:rPr>
        <w:t xml:space="preserve"> </w:t>
      </w:r>
      <w:proofErr w:type="spellStart"/>
      <w:r w:rsidRPr="00A274E7">
        <w:rPr>
          <w:rFonts w:cstheme="minorHAnsi"/>
          <w:lang w:val="es-ES_tradnl"/>
        </w:rPr>
        <w:t>dengan</w:t>
      </w:r>
      <w:proofErr w:type="spellEnd"/>
      <w:r w:rsidRPr="00A274E7">
        <w:rPr>
          <w:rFonts w:cstheme="minorHAnsi"/>
          <w:lang w:val="es-ES_tradnl"/>
        </w:rPr>
        <w:t xml:space="preserve"> </w:t>
      </w:r>
      <w:proofErr w:type="spellStart"/>
      <w:r w:rsidRPr="00A274E7">
        <w:rPr>
          <w:rFonts w:cstheme="minorHAnsi"/>
          <w:lang w:val="es-ES_tradnl"/>
        </w:rPr>
        <w:t>berbuat</w:t>
      </w:r>
      <w:proofErr w:type="spellEnd"/>
      <w:r w:rsidRPr="00A274E7">
        <w:rPr>
          <w:rFonts w:cstheme="minorHAnsi"/>
          <w:lang w:val="es-ES_tradnl"/>
        </w:rPr>
        <w:t xml:space="preserve"> </w:t>
      </w:r>
      <w:proofErr w:type="spellStart"/>
      <w:r w:rsidRPr="00A274E7">
        <w:rPr>
          <w:rFonts w:cstheme="minorHAnsi"/>
          <w:lang w:val="es-ES_tradnl"/>
        </w:rPr>
        <w:t>demikian</w:t>
      </w:r>
      <w:proofErr w:type="spellEnd"/>
      <w:r w:rsidRPr="00A274E7">
        <w:rPr>
          <w:rFonts w:cstheme="minorHAnsi"/>
          <w:lang w:val="es-ES_tradnl"/>
        </w:rPr>
        <w:t xml:space="preserve">, </w:t>
      </w:r>
      <w:proofErr w:type="spellStart"/>
      <w:r w:rsidRPr="00A274E7">
        <w:rPr>
          <w:rFonts w:cstheme="minorHAnsi"/>
          <w:lang w:val="es-ES_tradnl"/>
        </w:rPr>
        <w:t>kerja</w:t>
      </w:r>
      <w:proofErr w:type="spellEnd"/>
      <w:r w:rsidRPr="00A274E7">
        <w:rPr>
          <w:rFonts w:cstheme="minorHAnsi"/>
          <w:lang w:val="es-ES_tradnl"/>
        </w:rPr>
        <w:t xml:space="preserve"> </w:t>
      </w:r>
      <w:proofErr w:type="spellStart"/>
      <w:r w:rsidRPr="00A274E7">
        <w:rPr>
          <w:rFonts w:cstheme="minorHAnsi"/>
          <w:lang w:val="es-ES_tradnl"/>
        </w:rPr>
        <w:t>semua</w:t>
      </w:r>
      <w:proofErr w:type="spellEnd"/>
      <w:r w:rsidRPr="00A274E7">
        <w:rPr>
          <w:rFonts w:cstheme="minorHAnsi"/>
          <w:lang w:val="es-ES_tradnl"/>
        </w:rPr>
        <w:t xml:space="preserve"> </w:t>
      </w:r>
      <w:proofErr w:type="spellStart"/>
      <w:r w:rsidRPr="00A274E7">
        <w:rPr>
          <w:rFonts w:cstheme="minorHAnsi"/>
          <w:lang w:val="es-ES_tradnl"/>
        </w:rPr>
        <w:t>anggota</w:t>
      </w:r>
      <w:proofErr w:type="spellEnd"/>
      <w:r w:rsidRPr="00A274E7">
        <w:rPr>
          <w:rFonts w:cstheme="minorHAnsi"/>
          <w:lang w:val="es-ES_tradnl"/>
        </w:rPr>
        <w:t xml:space="preserve"> </w:t>
      </w:r>
      <w:proofErr w:type="spellStart"/>
      <w:r w:rsidRPr="00A274E7">
        <w:rPr>
          <w:rFonts w:cstheme="minorHAnsi"/>
          <w:lang w:val="es-ES_tradnl"/>
        </w:rPr>
        <w:t>Badan</w:t>
      </w:r>
      <w:proofErr w:type="spellEnd"/>
      <w:r w:rsidRPr="00A274E7">
        <w:rPr>
          <w:rFonts w:cstheme="minorHAnsi"/>
          <w:lang w:val="es-ES_tradnl"/>
        </w:rPr>
        <w:t xml:space="preserve"> yang </w:t>
      </w:r>
      <w:proofErr w:type="spellStart"/>
      <w:r w:rsidRPr="00A274E7">
        <w:rPr>
          <w:rFonts w:cstheme="minorHAnsi"/>
          <w:lang w:val="es-ES_tradnl"/>
        </w:rPr>
        <w:t>lain</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wanita</w:t>
      </w:r>
      <w:proofErr w:type="spellEnd"/>
      <w:r w:rsidRPr="00A274E7">
        <w:rPr>
          <w:rFonts w:cstheme="minorHAnsi"/>
          <w:lang w:val="es-ES_tradnl"/>
        </w:rPr>
        <w:t xml:space="preserve">, </w:t>
      </w:r>
      <w:proofErr w:type="spellStart"/>
      <w:r w:rsidRPr="00A274E7">
        <w:rPr>
          <w:rFonts w:cstheme="minorHAnsi"/>
          <w:lang w:val="es-ES_tradnl"/>
        </w:rPr>
        <w:t>sangat</w:t>
      </w:r>
      <w:proofErr w:type="spellEnd"/>
      <w:r w:rsidRPr="00A274E7">
        <w:rPr>
          <w:rFonts w:cstheme="minorHAnsi"/>
          <w:lang w:val="es-ES_tradnl"/>
        </w:rPr>
        <w:t xml:space="preserve"> </w:t>
      </w:r>
      <w:proofErr w:type="spellStart"/>
      <w:r w:rsidRPr="00A274E7">
        <w:rPr>
          <w:rFonts w:cstheme="minorHAnsi"/>
          <w:lang w:val="es-ES_tradnl"/>
        </w:rPr>
        <w:t>terhad</w:t>
      </w:r>
      <w:proofErr w:type="spellEnd"/>
      <w:r w:rsidRPr="00A274E7">
        <w:rPr>
          <w:rFonts w:cstheme="minorHAnsi"/>
          <w:lang w:val="es-ES_tradnl"/>
        </w:rPr>
        <w:t xml:space="preserve">. </w:t>
      </w:r>
      <w:proofErr w:type="spellStart"/>
      <w:r w:rsidRPr="00A274E7">
        <w:rPr>
          <w:rFonts w:cstheme="minorHAnsi"/>
          <w:lang w:val="es-ES_tradnl"/>
        </w:rPr>
        <w:t>Sebenarnya</w:t>
      </w:r>
      <w:proofErr w:type="spellEnd"/>
      <w:r w:rsidRPr="00A274E7">
        <w:rPr>
          <w:rFonts w:cstheme="minorHAnsi"/>
          <w:lang w:val="es-ES_tradnl"/>
        </w:rPr>
        <w:t xml:space="preserve">, </w:t>
      </w:r>
      <w:proofErr w:type="spellStart"/>
      <w:r w:rsidRPr="00A274E7">
        <w:rPr>
          <w:rFonts w:cstheme="minorHAnsi"/>
          <w:lang w:val="es-ES_tradnl"/>
        </w:rPr>
        <w:t>jika</w:t>
      </w:r>
      <w:proofErr w:type="spellEnd"/>
      <w:r w:rsidRPr="00A274E7">
        <w:rPr>
          <w:rFonts w:cstheme="minorHAnsi"/>
          <w:lang w:val="es-ES_tradnl"/>
        </w:rPr>
        <w:t xml:space="preserve"> </w:t>
      </w:r>
      <w:proofErr w:type="spellStart"/>
      <w:r w:rsidRPr="00A274E7">
        <w:rPr>
          <w:rFonts w:cstheme="minorHAnsi"/>
          <w:lang w:val="es-ES_tradnl"/>
        </w:rPr>
        <w:t>penatua</w:t>
      </w:r>
      <w:proofErr w:type="spellEnd"/>
      <w:r w:rsidRPr="00A274E7">
        <w:rPr>
          <w:rFonts w:cstheme="minorHAnsi"/>
          <w:lang w:val="es-ES_tradnl"/>
        </w:rPr>
        <w:t xml:space="preserve"> </w:t>
      </w:r>
      <w:proofErr w:type="spellStart"/>
      <w:r w:rsidRPr="00A274E7">
        <w:rPr>
          <w:rFonts w:cstheme="minorHAnsi"/>
          <w:lang w:val="es-ES_tradnl"/>
        </w:rPr>
        <w:t>melakukan</w:t>
      </w:r>
      <w:proofErr w:type="spellEnd"/>
      <w:r w:rsidRPr="00A274E7">
        <w:rPr>
          <w:rFonts w:cstheme="minorHAnsi"/>
          <w:lang w:val="es-ES_tradnl"/>
        </w:rPr>
        <w:t xml:space="preserve"> </w:t>
      </w:r>
      <w:proofErr w:type="spellStart"/>
      <w:r w:rsidRPr="00A274E7">
        <w:rPr>
          <w:rFonts w:cstheme="minorHAnsi"/>
          <w:lang w:val="es-ES_tradnl"/>
        </w:rPr>
        <w:t>kerohanian</w:t>
      </w:r>
      <w:proofErr w:type="spellEnd"/>
      <w:r w:rsidRPr="00A274E7">
        <w:rPr>
          <w:rFonts w:cstheme="minorHAnsi"/>
          <w:lang w:val="es-ES_tradnl"/>
        </w:rPr>
        <w:t xml:space="preserve"> dan </w:t>
      </w:r>
      <w:proofErr w:type="spellStart"/>
      <w:r w:rsidRPr="00A274E7">
        <w:rPr>
          <w:rFonts w:cstheme="minorHAnsi"/>
          <w:lang w:val="es-ES_tradnl"/>
        </w:rPr>
        <w:t>diakon</w:t>
      </w:r>
      <w:proofErr w:type="spellEnd"/>
      <w:r w:rsidRPr="00A274E7">
        <w:rPr>
          <w:rFonts w:cstheme="minorHAnsi"/>
          <w:lang w:val="es-ES_tradnl"/>
        </w:rPr>
        <w:t xml:space="preserve"> </w:t>
      </w:r>
      <w:proofErr w:type="spellStart"/>
      <w:r w:rsidRPr="00A274E7">
        <w:rPr>
          <w:rFonts w:cstheme="minorHAnsi"/>
          <w:lang w:val="es-ES_tradnl"/>
        </w:rPr>
        <w:t>melakukan</w:t>
      </w:r>
      <w:proofErr w:type="spellEnd"/>
      <w:r w:rsidRPr="00A274E7">
        <w:rPr>
          <w:rFonts w:cstheme="minorHAnsi"/>
          <w:lang w:val="es-ES_tradnl"/>
        </w:rPr>
        <w:t xml:space="preserve"> </w:t>
      </w:r>
      <w:proofErr w:type="spellStart"/>
      <w:r w:rsidRPr="00A274E7">
        <w:rPr>
          <w:rFonts w:cstheme="minorHAnsi"/>
          <w:lang w:val="es-ES_tradnl"/>
        </w:rPr>
        <w:t>fizikal</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ada</w:t>
      </w:r>
      <w:proofErr w:type="spellEnd"/>
      <w:r w:rsidRPr="00A274E7">
        <w:rPr>
          <w:rFonts w:cstheme="minorHAnsi"/>
          <w:lang w:val="es-ES_tradnl"/>
        </w:rPr>
        <w:t xml:space="preserve"> </w:t>
      </w:r>
      <w:proofErr w:type="spellStart"/>
      <w:r w:rsidRPr="00A274E7">
        <w:rPr>
          <w:rFonts w:cstheme="minorHAnsi"/>
          <w:lang w:val="es-ES_tradnl"/>
        </w:rPr>
        <w:t>kerja</w:t>
      </w:r>
      <w:proofErr w:type="spellEnd"/>
      <w:r w:rsidRPr="00A274E7">
        <w:rPr>
          <w:rFonts w:cstheme="minorHAnsi"/>
          <w:lang w:val="es-ES_tradnl"/>
        </w:rPr>
        <w:t xml:space="preserve"> </w:t>
      </w:r>
      <w:proofErr w:type="spellStart"/>
      <w:r w:rsidRPr="00A274E7">
        <w:rPr>
          <w:rFonts w:cstheme="minorHAnsi"/>
          <w:lang w:val="es-ES_tradnl"/>
        </w:rPr>
        <w:t>lagi</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hamba</w:t>
      </w:r>
      <w:proofErr w:type="spellEnd"/>
      <w:r w:rsidRPr="00A274E7">
        <w:rPr>
          <w:rFonts w:cstheme="minorHAnsi"/>
          <w:lang w:val="es-ES_tradnl"/>
        </w:rPr>
        <w:t xml:space="preserve"> </w:t>
      </w:r>
      <w:proofErr w:type="spellStart"/>
      <w:r w:rsidRPr="00A274E7">
        <w:rPr>
          <w:rFonts w:cstheme="minorHAnsi"/>
          <w:lang w:val="es-ES_tradnl"/>
        </w:rPr>
        <w:t>bukan</w:t>
      </w:r>
      <w:proofErr w:type="spellEnd"/>
      <w:r w:rsidRPr="00A274E7">
        <w:rPr>
          <w:rFonts w:cstheme="minorHAnsi"/>
          <w:lang w:val="es-ES_tradnl"/>
        </w:rPr>
        <w:t xml:space="preserve"> </w:t>
      </w:r>
      <w:proofErr w:type="spellStart"/>
      <w:r w:rsidRPr="00A274E7">
        <w:rPr>
          <w:rFonts w:cstheme="minorHAnsi"/>
          <w:lang w:val="es-ES_tradnl"/>
        </w:rPr>
        <w:t>diakon</w:t>
      </w:r>
      <w:proofErr w:type="spellEnd"/>
      <w:r w:rsidRPr="00A274E7">
        <w:rPr>
          <w:rFonts w:cstheme="minorHAnsi"/>
          <w:lang w:val="es-ES_tradnl"/>
        </w:rPr>
        <w:t xml:space="preserve">. </w:t>
      </w:r>
      <w:proofErr w:type="spellStart"/>
      <w:r w:rsidRPr="00A274E7">
        <w:rPr>
          <w:rFonts w:cstheme="minorHAnsi"/>
          <w:lang w:val="es-ES_tradnl"/>
        </w:rPr>
        <w:t>Tetapi</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mungkin</w:t>
      </w:r>
      <w:proofErr w:type="spellEnd"/>
      <w:r w:rsidRPr="00A274E7">
        <w:rPr>
          <w:rFonts w:cstheme="minorHAnsi"/>
          <w:lang w:val="es-ES_tradnl"/>
        </w:rPr>
        <w:t xml:space="preserve"> </w:t>
      </w:r>
      <w:proofErr w:type="spellStart"/>
      <w:r w:rsidRPr="00A274E7">
        <w:rPr>
          <w:rFonts w:cstheme="minorHAnsi"/>
          <w:lang w:val="es-ES_tradnl"/>
        </w:rPr>
        <w:t>berlaku</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Petrus yang </w:t>
      </w:r>
      <w:proofErr w:type="spellStart"/>
      <w:r w:rsidRPr="00A274E7">
        <w:rPr>
          <w:rFonts w:cstheme="minorHAnsi"/>
          <w:lang w:val="es-ES_tradnl"/>
        </w:rPr>
        <w:t>menulis</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buangan</w:t>
      </w:r>
      <w:proofErr w:type="spellEnd"/>
      <w:r w:rsidRPr="00A274E7">
        <w:rPr>
          <w:rFonts w:cstheme="minorHAnsi"/>
          <w:lang w:val="es-ES_tradnl"/>
        </w:rPr>
        <w:t xml:space="preserve"> di </w:t>
      </w:r>
      <w:proofErr w:type="spellStart"/>
      <w:r w:rsidRPr="00A274E7">
        <w:rPr>
          <w:rFonts w:cstheme="minorHAnsi"/>
          <w:lang w:val="es-ES_tradnl"/>
        </w:rPr>
        <w:t>Dispersi</w:t>
      </w:r>
      <w:proofErr w:type="spellEnd"/>
      <w:r w:rsidRPr="00A274E7">
        <w:rPr>
          <w:rFonts w:cstheme="minorHAnsi"/>
          <w:lang w:val="es-ES_tradnl"/>
        </w:rPr>
        <w:t xml:space="preserve"> </w:t>
      </w:r>
      <w:proofErr w:type="spellStart"/>
      <w:r w:rsidRPr="00A274E7">
        <w:rPr>
          <w:rFonts w:cstheme="minorHAnsi"/>
          <w:lang w:val="es-ES_tradnl"/>
        </w:rPr>
        <w:t>states</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1 Petrus 4:10 “</w:t>
      </w:r>
      <w:proofErr w:type="spellStart"/>
      <w:r w:rsidRPr="00A274E7">
        <w:rPr>
          <w:rFonts w:cstheme="minorHAnsi"/>
          <w:lang w:val="es-ES_tradnl"/>
        </w:rPr>
        <w:t>Seperti</w:t>
      </w:r>
      <w:proofErr w:type="spellEnd"/>
      <w:r w:rsidRPr="00A274E7">
        <w:rPr>
          <w:rFonts w:cstheme="minorHAnsi"/>
          <w:lang w:val="es-ES_tradnl"/>
        </w:rPr>
        <w:t xml:space="preserve"> yang </w:t>
      </w:r>
      <w:proofErr w:type="spellStart"/>
      <w:r w:rsidRPr="00A274E7">
        <w:rPr>
          <w:rFonts w:cstheme="minorHAnsi"/>
          <w:lang w:val="es-ES_tradnl"/>
        </w:rPr>
        <w:t>telah</w:t>
      </w:r>
      <w:proofErr w:type="spellEnd"/>
      <w:r w:rsidRPr="00A274E7">
        <w:rPr>
          <w:rFonts w:cstheme="minorHAnsi"/>
          <w:lang w:val="es-ES_tradnl"/>
        </w:rPr>
        <w:t xml:space="preserve"> </w:t>
      </w:r>
      <w:proofErr w:type="spellStart"/>
      <w:r w:rsidRPr="00A274E7">
        <w:rPr>
          <w:rFonts w:cstheme="minorHAnsi"/>
          <w:lang w:val="es-ES_tradnl"/>
        </w:rPr>
        <w:t>diperoleh</w:t>
      </w:r>
      <w:proofErr w:type="spellEnd"/>
      <w:r w:rsidRPr="00A274E7">
        <w:rPr>
          <w:rFonts w:cstheme="minorHAnsi"/>
          <w:lang w:val="es-ES_tradnl"/>
        </w:rPr>
        <w:t xml:space="preserve"> </w:t>
      </w:r>
      <w:proofErr w:type="spellStart"/>
      <w:r w:rsidRPr="00A274E7">
        <w:rPr>
          <w:rFonts w:cstheme="minorHAnsi"/>
          <w:lang w:val="es-ES_tradnl"/>
        </w:rPr>
        <w:t>masing-masing</w:t>
      </w:r>
      <w:proofErr w:type="spellEnd"/>
      <w:r w:rsidRPr="00A274E7">
        <w:rPr>
          <w:rFonts w:cstheme="minorHAnsi"/>
          <w:lang w:val="es-ES_tradnl"/>
        </w:rPr>
        <w:t xml:space="preserve">, </w:t>
      </w:r>
      <w:proofErr w:type="spellStart"/>
      <w:r w:rsidRPr="00A274E7">
        <w:rPr>
          <w:rFonts w:cstheme="minorHAnsi"/>
          <w:lang w:val="es-ES_tradnl"/>
        </w:rPr>
        <w:t>gunakanlah</w:t>
      </w:r>
      <w:proofErr w:type="spellEnd"/>
      <w:r w:rsidRPr="00A274E7">
        <w:rPr>
          <w:rFonts w:cstheme="minorHAnsi"/>
          <w:lang w:val="es-ES_tradnl"/>
        </w:rPr>
        <w:t xml:space="preserve"> </w:t>
      </w:r>
      <w:proofErr w:type="spellStart"/>
      <w:r w:rsidRPr="00A274E7">
        <w:rPr>
          <w:rFonts w:cstheme="minorHAnsi"/>
          <w:lang w:val="es-ES_tradnl"/>
        </w:rPr>
        <w:t>itu</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melayani</w:t>
      </w:r>
      <w:proofErr w:type="spellEnd"/>
      <w:r w:rsidRPr="00A274E7">
        <w:rPr>
          <w:rFonts w:cstheme="minorHAnsi"/>
          <w:lang w:val="es-ES_tradnl"/>
        </w:rPr>
        <w:t xml:space="preserve"> </w:t>
      </w:r>
      <w:proofErr w:type="spellStart"/>
      <w:r w:rsidRPr="00A274E7">
        <w:rPr>
          <w:rFonts w:cstheme="minorHAnsi"/>
          <w:lang w:val="es-ES_tradnl"/>
        </w:rPr>
        <w:t>satu</w:t>
      </w:r>
      <w:proofErr w:type="spellEnd"/>
      <w:r w:rsidRPr="00A274E7">
        <w:rPr>
          <w:rFonts w:cstheme="minorHAnsi"/>
          <w:lang w:val="es-ES_tradnl"/>
        </w:rPr>
        <w:t xml:space="preserve"> sama </w:t>
      </w:r>
      <w:proofErr w:type="spellStart"/>
      <w:r w:rsidRPr="00A274E7">
        <w:rPr>
          <w:rFonts w:cstheme="minorHAnsi"/>
          <w:lang w:val="es-ES_tradnl"/>
        </w:rPr>
        <w:t>lain</w:t>
      </w:r>
      <w:proofErr w:type="spellEnd"/>
      <w:r w:rsidRPr="00A274E7">
        <w:rPr>
          <w:rFonts w:cstheme="minorHAnsi"/>
          <w:lang w:val="es-ES_tradnl"/>
        </w:rPr>
        <w:t xml:space="preserve">, </w:t>
      </w:r>
      <w:proofErr w:type="spellStart"/>
      <w:r w:rsidRPr="00A274E7">
        <w:rPr>
          <w:rFonts w:cstheme="minorHAnsi"/>
          <w:lang w:val="es-ES_tradnl"/>
        </w:rPr>
        <w:t>sebagai</w:t>
      </w:r>
      <w:proofErr w:type="spellEnd"/>
      <w:r w:rsidRPr="00A274E7">
        <w:rPr>
          <w:rFonts w:cstheme="minorHAnsi"/>
          <w:lang w:val="es-ES_tradnl"/>
        </w:rPr>
        <w:t xml:space="preserve"> </w:t>
      </w:r>
      <w:proofErr w:type="spellStart"/>
      <w:r w:rsidRPr="00A274E7">
        <w:rPr>
          <w:rFonts w:cstheme="minorHAnsi"/>
          <w:lang w:val="es-ES_tradnl"/>
        </w:rPr>
        <w:t>pengurus</w:t>
      </w:r>
      <w:proofErr w:type="spellEnd"/>
      <w:r w:rsidRPr="00A274E7">
        <w:rPr>
          <w:rFonts w:cstheme="minorHAnsi"/>
          <w:lang w:val="es-ES_tradnl"/>
        </w:rPr>
        <w:t xml:space="preserve"> yang </w:t>
      </w:r>
      <w:proofErr w:type="spellStart"/>
      <w:r w:rsidRPr="00A274E7">
        <w:rPr>
          <w:rFonts w:cstheme="minorHAnsi"/>
          <w:lang w:val="es-ES_tradnl"/>
        </w:rPr>
        <w:t>baik</w:t>
      </w:r>
      <w:proofErr w:type="spellEnd"/>
      <w:r w:rsidRPr="00A274E7">
        <w:rPr>
          <w:rFonts w:cstheme="minorHAnsi"/>
          <w:lang w:val="es-ES_tradnl"/>
        </w:rPr>
        <w:t xml:space="preserve"> </w:t>
      </w:r>
      <w:proofErr w:type="spellStart"/>
      <w:r w:rsidRPr="00A274E7">
        <w:rPr>
          <w:rFonts w:cstheme="minorHAnsi"/>
          <w:lang w:val="es-ES_tradnl"/>
        </w:rPr>
        <w:t>dari</w:t>
      </w:r>
      <w:proofErr w:type="spellEnd"/>
      <w:r w:rsidRPr="00A274E7">
        <w:rPr>
          <w:rFonts w:cstheme="minorHAnsi"/>
          <w:lang w:val="es-ES_tradnl"/>
        </w:rPr>
        <w:t xml:space="preserve"> </w:t>
      </w:r>
      <w:proofErr w:type="spellStart"/>
      <w:r w:rsidRPr="00A274E7">
        <w:rPr>
          <w:rFonts w:cstheme="minorHAnsi"/>
          <w:lang w:val="es-ES_tradnl"/>
        </w:rPr>
        <w:t>kasih</w:t>
      </w:r>
      <w:proofErr w:type="spellEnd"/>
      <w:r w:rsidRPr="00A274E7">
        <w:rPr>
          <w:rFonts w:cstheme="minorHAnsi"/>
          <w:lang w:val="es-ES_tradnl"/>
        </w:rPr>
        <w:t xml:space="preserve"> </w:t>
      </w:r>
      <w:proofErr w:type="spellStart"/>
      <w:r w:rsidRPr="00A274E7">
        <w:rPr>
          <w:rFonts w:cstheme="minorHAnsi"/>
          <w:lang w:val="es-ES_tradnl"/>
        </w:rPr>
        <w:t>karunia</w:t>
      </w:r>
      <w:proofErr w:type="spellEnd"/>
      <w:r w:rsidRPr="00A274E7">
        <w:rPr>
          <w:rFonts w:cstheme="minorHAnsi"/>
          <w:lang w:val="es-ES_tradnl"/>
        </w:rPr>
        <w:t xml:space="preserve"> </w:t>
      </w:r>
      <w:proofErr w:type="spellStart"/>
      <w:r w:rsidRPr="00A274E7">
        <w:rPr>
          <w:rFonts w:cstheme="minorHAnsi"/>
          <w:lang w:val="es-ES_tradnl"/>
        </w:rPr>
        <w:t>Allah</w:t>
      </w:r>
      <w:proofErr w:type="spellEnd"/>
      <w:r w:rsidRPr="00A274E7">
        <w:rPr>
          <w:rFonts w:cstheme="minorHAnsi"/>
          <w:lang w:val="es-ES_tradnl"/>
        </w:rPr>
        <w:t xml:space="preserve"> yang </w:t>
      </w:r>
      <w:proofErr w:type="spellStart"/>
      <w:r w:rsidRPr="00A274E7">
        <w:rPr>
          <w:rFonts w:cstheme="minorHAnsi"/>
          <w:lang w:val="es-ES_tradnl"/>
        </w:rPr>
        <w:t>pelbagai</w:t>
      </w:r>
      <w:proofErr w:type="spellEnd"/>
      <w:r w:rsidRPr="00A274E7">
        <w:rPr>
          <w:rFonts w:cstheme="minorHAnsi"/>
          <w:lang w:val="es-ES_tradnl"/>
        </w:rPr>
        <w:t xml:space="preserve">.” </w:t>
      </w:r>
      <w:proofErr w:type="spellStart"/>
      <w:r w:rsidRPr="00A274E7">
        <w:rPr>
          <w:rFonts w:cstheme="minorHAnsi"/>
          <w:lang w:val="es-ES_tradnl"/>
        </w:rPr>
        <w:t>Perkataan</w:t>
      </w:r>
      <w:proofErr w:type="spellEnd"/>
      <w:r w:rsidRPr="00A274E7">
        <w:rPr>
          <w:rFonts w:cstheme="minorHAnsi"/>
          <w:lang w:val="es-ES_tradnl"/>
        </w:rPr>
        <w:t xml:space="preserve"> "</w:t>
      </w:r>
      <w:proofErr w:type="spellStart"/>
      <w:r w:rsidRPr="00A274E7">
        <w:rPr>
          <w:rFonts w:cstheme="minorHAnsi"/>
          <w:lang w:val="es-ES_tradnl"/>
        </w:rPr>
        <w:t>setiap</w:t>
      </w:r>
      <w:proofErr w:type="spellEnd"/>
      <w:r w:rsidRPr="00A274E7">
        <w:rPr>
          <w:rFonts w:cstheme="minorHAnsi"/>
          <w:lang w:val="es-ES_tradnl"/>
        </w:rPr>
        <w:t xml:space="preserve">" </w:t>
      </w:r>
      <w:proofErr w:type="spellStart"/>
      <w:r w:rsidRPr="00A274E7">
        <w:rPr>
          <w:rFonts w:cstheme="minorHAnsi"/>
          <w:lang w:val="es-ES_tradnl"/>
        </w:rPr>
        <w:t>termasuk</w:t>
      </w:r>
      <w:proofErr w:type="spellEnd"/>
      <w:r w:rsidRPr="00A274E7">
        <w:rPr>
          <w:rFonts w:cstheme="minorHAnsi"/>
          <w:lang w:val="es-ES_tradnl"/>
        </w:rPr>
        <w:t xml:space="preserve"> </w:t>
      </w:r>
      <w:proofErr w:type="spellStart"/>
      <w:r w:rsidRPr="00A274E7">
        <w:rPr>
          <w:rFonts w:cstheme="minorHAnsi"/>
          <w:lang w:val="es-ES_tradnl"/>
        </w:rPr>
        <w:t>lelaki</w:t>
      </w:r>
      <w:proofErr w:type="spellEnd"/>
      <w:r w:rsidRPr="00A274E7">
        <w:rPr>
          <w:rFonts w:cstheme="minorHAnsi"/>
          <w:lang w:val="es-ES_tradnl"/>
        </w:rPr>
        <w:t xml:space="preserve">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wanita</w:t>
      </w:r>
      <w:proofErr w:type="spellEnd"/>
      <w:r w:rsidRPr="00A274E7">
        <w:rPr>
          <w:rFonts w:cstheme="minorHAnsi"/>
          <w:lang w:val="es-ES_tradnl"/>
        </w:rPr>
        <w:t xml:space="preserve"> </w:t>
      </w:r>
      <w:proofErr w:type="spellStart"/>
      <w:r w:rsidRPr="00A274E7">
        <w:rPr>
          <w:rFonts w:cstheme="minorHAnsi"/>
          <w:lang w:val="es-ES_tradnl"/>
        </w:rPr>
        <w:t>dengan</w:t>
      </w:r>
      <w:proofErr w:type="spellEnd"/>
      <w:r w:rsidRPr="00A274E7">
        <w:rPr>
          <w:rFonts w:cstheme="minorHAnsi"/>
          <w:lang w:val="es-ES_tradnl"/>
        </w:rPr>
        <w:t xml:space="preserve"> dan </w:t>
      </w:r>
      <w:proofErr w:type="spellStart"/>
      <w:r w:rsidRPr="00A274E7">
        <w:rPr>
          <w:rFonts w:cstheme="minorHAnsi"/>
          <w:lang w:val="es-ES_tradnl"/>
        </w:rPr>
        <w:t>tanpa</w:t>
      </w:r>
      <w:proofErr w:type="spellEnd"/>
      <w:r w:rsidRPr="00A274E7">
        <w:rPr>
          <w:rFonts w:cstheme="minorHAnsi"/>
          <w:lang w:val="es-ES_tradnl"/>
        </w:rPr>
        <w:t xml:space="preserve"> </w:t>
      </w:r>
      <w:proofErr w:type="spellStart"/>
      <w:r w:rsidRPr="00A274E7">
        <w:rPr>
          <w:rFonts w:cstheme="minorHAnsi"/>
          <w:lang w:val="es-ES_tradnl"/>
        </w:rPr>
        <w:t>kelayakan</w:t>
      </w:r>
      <w:proofErr w:type="spellEnd"/>
      <w:r w:rsidRPr="00A274E7">
        <w:rPr>
          <w:rFonts w:cstheme="minorHAnsi"/>
          <w:lang w:val="es-ES_tradnl"/>
        </w:rPr>
        <w:t xml:space="preserve"> </w:t>
      </w:r>
      <w:proofErr w:type="spellStart"/>
      <w:r w:rsidRPr="00A274E7">
        <w:rPr>
          <w:rFonts w:cstheme="minorHAnsi"/>
          <w:lang w:val="es-ES_tradnl"/>
        </w:rPr>
        <w:t>khas</w:t>
      </w:r>
      <w:proofErr w:type="spellEnd"/>
      <w:r w:rsidRPr="00A274E7">
        <w:rPr>
          <w:rFonts w:cstheme="minorHAnsi"/>
          <w:lang w:val="es-ES_tradnl"/>
        </w:rPr>
        <w:t xml:space="preserve">. </w:t>
      </w:r>
      <w:proofErr w:type="spellStart"/>
      <w:r w:rsidRPr="00A274E7">
        <w:rPr>
          <w:rFonts w:cstheme="minorHAnsi"/>
          <w:lang w:val="es-ES_tradnl"/>
        </w:rPr>
        <w:t>Jika</w:t>
      </w:r>
      <w:proofErr w:type="spellEnd"/>
      <w:r w:rsidRPr="00A274E7">
        <w:rPr>
          <w:rFonts w:cstheme="minorHAnsi"/>
          <w:lang w:val="es-ES_tradnl"/>
        </w:rPr>
        <w:t xml:space="preserve"> "</w:t>
      </w:r>
      <w:proofErr w:type="spellStart"/>
      <w:r w:rsidRPr="00A274E7">
        <w:rPr>
          <w:rFonts w:cstheme="minorHAnsi"/>
          <w:lang w:val="es-ES_tradnl"/>
        </w:rPr>
        <w:t>masing-masing</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termasuk</w:t>
      </w:r>
      <w:proofErr w:type="spellEnd"/>
      <w:r w:rsidRPr="00A274E7">
        <w:rPr>
          <w:rFonts w:cstheme="minorHAnsi"/>
          <w:lang w:val="es-ES_tradnl"/>
        </w:rPr>
        <w:t xml:space="preserve"> </w:t>
      </w:r>
      <w:proofErr w:type="spellStart"/>
      <w:r w:rsidRPr="00A274E7">
        <w:rPr>
          <w:rFonts w:cstheme="minorHAnsi"/>
          <w:lang w:val="es-ES_tradnl"/>
        </w:rPr>
        <w:t>wanita</w:t>
      </w:r>
      <w:proofErr w:type="spellEnd"/>
      <w:r w:rsidRPr="00A274E7">
        <w:rPr>
          <w:rFonts w:cstheme="minorHAnsi"/>
          <w:lang w:val="es-ES_tradnl"/>
        </w:rPr>
        <w:t xml:space="preserve"> </w:t>
      </w:r>
      <w:proofErr w:type="spellStart"/>
      <w:r w:rsidRPr="00A274E7">
        <w:rPr>
          <w:rFonts w:cstheme="minorHAnsi"/>
          <w:lang w:val="es-ES_tradnl"/>
        </w:rPr>
        <w:t>maka</w:t>
      </w:r>
      <w:proofErr w:type="spellEnd"/>
      <w:r w:rsidRPr="00A274E7">
        <w:rPr>
          <w:rFonts w:cstheme="minorHAnsi"/>
          <w:lang w:val="es-ES_tradnl"/>
        </w:rPr>
        <w:t xml:space="preserve"> Paulus </w:t>
      </w:r>
      <w:proofErr w:type="spellStart"/>
      <w:r w:rsidRPr="00A274E7">
        <w:rPr>
          <w:rFonts w:cstheme="minorHAnsi"/>
          <w:lang w:val="es-ES_tradnl"/>
        </w:rPr>
        <w:t>tersilap</w:t>
      </w:r>
      <w:proofErr w:type="spellEnd"/>
      <w:r w:rsidRPr="00A274E7">
        <w:rPr>
          <w:rFonts w:cstheme="minorHAnsi"/>
          <w:lang w:val="es-ES_tradnl"/>
        </w:rPr>
        <w:t xml:space="preserve"> </w:t>
      </w:r>
      <w:proofErr w:type="spellStart"/>
      <w:r w:rsidRPr="00A274E7">
        <w:rPr>
          <w:rFonts w:cstheme="minorHAnsi"/>
          <w:lang w:val="es-ES_tradnl"/>
        </w:rPr>
        <w:t>dengan</w:t>
      </w:r>
      <w:proofErr w:type="spellEnd"/>
      <w:r w:rsidRPr="00A274E7">
        <w:rPr>
          <w:rFonts w:cstheme="minorHAnsi"/>
          <w:lang w:val="es-ES_tradnl"/>
        </w:rPr>
        <w:t xml:space="preserve"> </w:t>
      </w:r>
      <w:proofErr w:type="spellStart"/>
      <w:r w:rsidRPr="00A274E7">
        <w:rPr>
          <w:rFonts w:cstheme="minorHAnsi"/>
          <w:lang w:val="es-ES_tradnl"/>
        </w:rPr>
        <w:t>menyatakan</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Roma 16:1 </w:t>
      </w:r>
      <w:proofErr w:type="spellStart"/>
      <w:r w:rsidRPr="00A274E7">
        <w:rPr>
          <w:rFonts w:cstheme="minorHAnsi"/>
          <w:lang w:val="es-ES_tradnl"/>
        </w:rPr>
        <w:t>bahawa</w:t>
      </w:r>
      <w:proofErr w:type="spellEnd"/>
      <w:r w:rsidRPr="00A274E7">
        <w:rPr>
          <w:rFonts w:cstheme="minorHAnsi"/>
          <w:lang w:val="es-ES_tradnl"/>
        </w:rPr>
        <w:t xml:space="preserve"> </w:t>
      </w:r>
      <w:proofErr w:type="spellStart"/>
      <w:r w:rsidRPr="00A274E7">
        <w:rPr>
          <w:rFonts w:cstheme="minorHAnsi"/>
          <w:lang w:val="es-ES_tradnl"/>
        </w:rPr>
        <w:t>Phebe</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diakonon</w:t>
      </w:r>
      <w:proofErr w:type="spellEnd"/>
      <w:r w:rsidRPr="00A274E7">
        <w:rPr>
          <w:rFonts w:cstheme="minorHAnsi"/>
          <w:lang w:val="es-ES_tradnl"/>
        </w:rPr>
        <w:t xml:space="preserve">, </w:t>
      </w:r>
      <w:proofErr w:type="spellStart"/>
      <w:r w:rsidRPr="00A274E7">
        <w:rPr>
          <w:rFonts w:cstheme="minorHAnsi"/>
          <w:lang w:val="es-ES_tradnl"/>
        </w:rPr>
        <w:t>seorang</w:t>
      </w:r>
      <w:proofErr w:type="spellEnd"/>
      <w:r w:rsidRPr="00A274E7">
        <w:rPr>
          <w:rFonts w:cstheme="minorHAnsi"/>
          <w:lang w:val="es-ES_tradnl"/>
        </w:rPr>
        <w:t xml:space="preserve"> </w:t>
      </w:r>
      <w:proofErr w:type="spellStart"/>
      <w:r w:rsidRPr="00A274E7">
        <w:rPr>
          <w:rFonts w:cstheme="minorHAnsi"/>
          <w:lang w:val="es-ES_tradnl"/>
        </w:rPr>
        <w:t>hamba</w:t>
      </w:r>
      <w:proofErr w:type="spellEnd"/>
      <w:r w:rsidRPr="00A274E7">
        <w:rPr>
          <w:rFonts w:cstheme="minorHAnsi"/>
          <w:lang w:val="es-ES_tradnl"/>
        </w:rPr>
        <w:t>.</w:t>
      </w:r>
    </w:p>
    <w:p w14:paraId="2AC35199" w14:textId="77777777" w:rsidR="00D57DD1" w:rsidRPr="00A274E7" w:rsidRDefault="00D57DD1" w:rsidP="00D57DD1">
      <w:pPr>
        <w:rPr>
          <w:rFonts w:cstheme="minorHAnsi"/>
          <w:lang w:val="es-ES_tradnl"/>
        </w:rPr>
      </w:pPr>
      <w:proofErr w:type="spellStart"/>
      <w:r w:rsidRPr="00A274E7">
        <w:rPr>
          <w:rFonts w:cstheme="minorHAnsi"/>
          <w:lang w:val="es-ES_tradnl"/>
        </w:rPr>
        <w:t>Konsep</w:t>
      </w:r>
      <w:proofErr w:type="spellEnd"/>
      <w:r w:rsidRPr="00A274E7">
        <w:rPr>
          <w:rFonts w:cstheme="minorHAnsi"/>
          <w:lang w:val="es-ES_tradnl"/>
        </w:rPr>
        <w:t xml:space="preserve"> </w:t>
      </w:r>
      <w:proofErr w:type="spellStart"/>
      <w:r w:rsidRPr="00A274E7">
        <w:rPr>
          <w:rFonts w:cstheme="minorHAnsi"/>
          <w:lang w:val="es-ES_tradnl"/>
        </w:rPr>
        <w:t>kontemporari</w:t>
      </w:r>
      <w:proofErr w:type="spellEnd"/>
      <w:r w:rsidRPr="00A274E7">
        <w:rPr>
          <w:rFonts w:cstheme="minorHAnsi"/>
          <w:lang w:val="es-ES_tradnl"/>
        </w:rPr>
        <w:t xml:space="preserve"> </w:t>
      </w:r>
      <w:proofErr w:type="spellStart"/>
      <w:r w:rsidRPr="00A274E7">
        <w:rPr>
          <w:rFonts w:cstheme="minorHAnsi"/>
          <w:lang w:val="es-ES_tradnl"/>
        </w:rPr>
        <w:t>bahawa</w:t>
      </w:r>
      <w:proofErr w:type="spellEnd"/>
      <w:r w:rsidRPr="00A274E7">
        <w:rPr>
          <w:rFonts w:cstheme="minorHAnsi"/>
          <w:lang w:val="es-ES_tradnl"/>
        </w:rPr>
        <w:t xml:space="preserve"> </w:t>
      </w:r>
      <w:proofErr w:type="spellStart"/>
      <w:r w:rsidRPr="00A274E7">
        <w:rPr>
          <w:rFonts w:cstheme="minorHAnsi"/>
          <w:lang w:val="es-ES_tradnl"/>
        </w:rPr>
        <w:t>diakon</w:t>
      </w:r>
      <w:proofErr w:type="spellEnd"/>
      <w:r w:rsidRPr="00A274E7">
        <w:rPr>
          <w:rFonts w:cstheme="minorHAnsi"/>
          <w:lang w:val="es-ES_tradnl"/>
        </w:rPr>
        <w:t xml:space="preserve"> </w:t>
      </w:r>
      <w:proofErr w:type="spellStart"/>
      <w:r w:rsidRPr="00A274E7">
        <w:rPr>
          <w:rFonts w:cstheme="minorHAnsi"/>
          <w:lang w:val="es-ES_tradnl"/>
        </w:rPr>
        <w:t>menjaga</w:t>
      </w:r>
      <w:proofErr w:type="spellEnd"/>
      <w:r w:rsidRPr="00A274E7">
        <w:rPr>
          <w:rFonts w:cstheme="minorHAnsi"/>
          <w:lang w:val="es-ES_tradnl"/>
        </w:rPr>
        <w:t xml:space="preserve">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fizikal</w:t>
      </w:r>
      <w:proofErr w:type="spellEnd"/>
      <w:r w:rsidRPr="00A274E7">
        <w:rPr>
          <w:rFonts w:cstheme="minorHAnsi"/>
          <w:lang w:val="es-ES_tradnl"/>
        </w:rPr>
        <w:t xml:space="preserve"> </w:t>
      </w:r>
      <w:proofErr w:type="spellStart"/>
      <w:r w:rsidRPr="00A274E7">
        <w:rPr>
          <w:rFonts w:cstheme="minorHAnsi"/>
          <w:lang w:val="es-ES_tradnl"/>
        </w:rPr>
        <w:t>jemaah</w:t>
      </w:r>
      <w:proofErr w:type="spellEnd"/>
      <w:r w:rsidRPr="00A274E7">
        <w:rPr>
          <w:rFonts w:cstheme="minorHAnsi"/>
          <w:lang w:val="es-ES_tradnl"/>
        </w:rPr>
        <w:t xml:space="preserve">, </w:t>
      </w:r>
      <w:proofErr w:type="spellStart"/>
      <w:r w:rsidRPr="00A274E7">
        <w:rPr>
          <w:rFonts w:cstheme="minorHAnsi"/>
          <w:lang w:val="es-ES_tradnl"/>
        </w:rPr>
        <w:t>seperti</w:t>
      </w:r>
      <w:proofErr w:type="spellEnd"/>
      <w:r w:rsidRPr="00A274E7">
        <w:rPr>
          <w:rFonts w:cstheme="minorHAnsi"/>
          <w:lang w:val="es-ES_tradnl"/>
        </w:rPr>
        <w:t xml:space="preserve"> </w:t>
      </w:r>
      <w:proofErr w:type="spellStart"/>
      <w:r w:rsidRPr="00A274E7">
        <w:rPr>
          <w:rFonts w:cstheme="minorHAnsi"/>
          <w:lang w:val="es-ES_tradnl"/>
        </w:rPr>
        <w:t>menjaga</w:t>
      </w:r>
      <w:proofErr w:type="spellEnd"/>
      <w:r w:rsidRPr="00A274E7">
        <w:rPr>
          <w:rFonts w:cstheme="minorHAnsi"/>
          <w:lang w:val="es-ES_tradnl"/>
        </w:rPr>
        <w:t xml:space="preserve"> </w:t>
      </w:r>
      <w:proofErr w:type="spellStart"/>
      <w:r w:rsidRPr="00A274E7">
        <w:rPr>
          <w:rFonts w:cstheme="minorHAnsi"/>
          <w:lang w:val="es-ES_tradnl"/>
        </w:rPr>
        <w:t>bangunan</w:t>
      </w:r>
      <w:proofErr w:type="spellEnd"/>
      <w:r w:rsidRPr="00A274E7">
        <w:rPr>
          <w:rFonts w:cstheme="minorHAnsi"/>
          <w:lang w:val="es-ES_tradnl"/>
        </w:rPr>
        <w:t xml:space="preserve"> dan </w:t>
      </w:r>
      <w:proofErr w:type="spellStart"/>
      <w:r w:rsidRPr="00A274E7">
        <w:rPr>
          <w:rFonts w:cstheme="minorHAnsi"/>
          <w:lang w:val="es-ES_tradnl"/>
        </w:rPr>
        <w:t>kawasan</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diperoleh</w:t>
      </w:r>
      <w:proofErr w:type="spellEnd"/>
      <w:r w:rsidRPr="00A274E7">
        <w:rPr>
          <w:rFonts w:cstheme="minorHAnsi"/>
          <w:lang w:val="es-ES_tradnl"/>
        </w:rPr>
        <w:t xml:space="preserve"> </w:t>
      </w:r>
      <w:proofErr w:type="spellStart"/>
      <w:r w:rsidRPr="00A274E7">
        <w:rPr>
          <w:rFonts w:cstheme="minorHAnsi"/>
          <w:lang w:val="es-ES_tradnl"/>
        </w:rPr>
        <w:t>daripada</w:t>
      </w:r>
      <w:proofErr w:type="spellEnd"/>
      <w:r w:rsidRPr="00A274E7">
        <w:rPr>
          <w:rFonts w:cstheme="minorHAnsi"/>
          <w:lang w:val="es-ES_tradnl"/>
        </w:rPr>
        <w:t xml:space="preserve"> amalan </w:t>
      </w:r>
      <w:proofErr w:type="spellStart"/>
      <w:r w:rsidRPr="00A274E7">
        <w:rPr>
          <w:rFonts w:cstheme="minorHAnsi"/>
          <w:lang w:val="es-ES_tradnl"/>
        </w:rPr>
        <w:t>Perjanjian</w:t>
      </w:r>
      <w:proofErr w:type="spellEnd"/>
      <w:r w:rsidRPr="00A274E7">
        <w:rPr>
          <w:rFonts w:cstheme="minorHAnsi"/>
          <w:lang w:val="es-ES_tradnl"/>
        </w:rPr>
        <w:t xml:space="preserve"> </w:t>
      </w:r>
      <w:proofErr w:type="spellStart"/>
      <w:r w:rsidRPr="00A274E7">
        <w:rPr>
          <w:rFonts w:cstheme="minorHAnsi"/>
          <w:lang w:val="es-ES_tradnl"/>
        </w:rPr>
        <w:t>Baru</w:t>
      </w:r>
      <w:proofErr w:type="spellEnd"/>
      <w:r w:rsidRPr="00A274E7">
        <w:rPr>
          <w:rFonts w:cstheme="minorHAnsi"/>
          <w:lang w:val="es-ES_tradnl"/>
        </w:rPr>
        <w:t xml:space="preserve"> </w:t>
      </w:r>
      <w:proofErr w:type="spellStart"/>
      <w:r w:rsidRPr="00A274E7">
        <w:rPr>
          <w:rFonts w:cstheme="minorHAnsi"/>
          <w:lang w:val="es-ES_tradnl"/>
        </w:rPr>
        <w:t>kerana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ada</w:t>
      </w:r>
      <w:proofErr w:type="spellEnd"/>
      <w:r w:rsidRPr="00A274E7">
        <w:rPr>
          <w:rFonts w:cstheme="minorHAnsi"/>
          <w:lang w:val="es-ES_tradnl"/>
        </w:rPr>
        <w:t xml:space="preserve"> </w:t>
      </w:r>
      <w:proofErr w:type="spellStart"/>
      <w:r w:rsidRPr="00A274E7">
        <w:rPr>
          <w:rFonts w:cstheme="minorHAnsi"/>
          <w:lang w:val="es-ES_tradnl"/>
        </w:rPr>
        <w:t>rekod</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w:t>
      </w:r>
      <w:proofErr w:type="spellStart"/>
      <w:r w:rsidRPr="00A274E7">
        <w:rPr>
          <w:rFonts w:cstheme="minorHAnsi"/>
          <w:lang w:val="es-ES_tradnl"/>
        </w:rPr>
        <w:t>Perjanjian</w:t>
      </w:r>
      <w:proofErr w:type="spellEnd"/>
      <w:r w:rsidRPr="00A274E7">
        <w:rPr>
          <w:rFonts w:cstheme="minorHAnsi"/>
          <w:lang w:val="es-ES_tradnl"/>
        </w:rPr>
        <w:t xml:space="preserve"> </w:t>
      </w:r>
      <w:proofErr w:type="spellStart"/>
      <w:r w:rsidRPr="00A274E7">
        <w:rPr>
          <w:rFonts w:cstheme="minorHAnsi"/>
          <w:lang w:val="es-ES_tradnl"/>
        </w:rPr>
        <w:t>Baru</w:t>
      </w:r>
      <w:proofErr w:type="spellEnd"/>
      <w:r w:rsidRPr="00A274E7">
        <w:rPr>
          <w:rFonts w:cstheme="minorHAnsi"/>
          <w:lang w:val="es-ES_tradnl"/>
        </w:rPr>
        <w:t xml:space="preserve"> </w:t>
      </w:r>
      <w:proofErr w:type="spellStart"/>
      <w:r w:rsidRPr="00A274E7">
        <w:rPr>
          <w:rFonts w:cstheme="minorHAnsi"/>
          <w:lang w:val="es-ES_tradnl"/>
        </w:rPr>
        <w:t>tentang</w:t>
      </w:r>
      <w:proofErr w:type="spellEnd"/>
      <w:r w:rsidRPr="00A274E7">
        <w:rPr>
          <w:rFonts w:cstheme="minorHAnsi"/>
          <w:lang w:val="es-ES_tradnl"/>
        </w:rPr>
        <w:t xml:space="preserve"> mana-mana </w:t>
      </w:r>
      <w:proofErr w:type="spellStart"/>
      <w:r w:rsidRPr="00A274E7">
        <w:rPr>
          <w:rFonts w:cstheme="minorHAnsi"/>
          <w:lang w:val="es-ES_tradnl"/>
        </w:rPr>
        <w:t>perhimpunan</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Kristian</w:t>
      </w:r>
      <w:proofErr w:type="spellEnd"/>
      <w:r w:rsidRPr="00A274E7">
        <w:rPr>
          <w:rFonts w:cstheme="minorHAnsi"/>
          <w:lang w:val="es-ES_tradnl"/>
        </w:rPr>
        <w:t xml:space="preserve"> yang </w:t>
      </w:r>
      <w:proofErr w:type="spellStart"/>
      <w:r w:rsidRPr="00A274E7">
        <w:rPr>
          <w:rFonts w:cstheme="minorHAnsi"/>
          <w:lang w:val="es-ES_tradnl"/>
        </w:rPr>
        <w:t>memiliki</w:t>
      </w:r>
      <w:proofErr w:type="spellEnd"/>
      <w:r w:rsidRPr="00A274E7">
        <w:rPr>
          <w:rFonts w:cstheme="minorHAnsi"/>
          <w:lang w:val="es-ES_tradnl"/>
        </w:rPr>
        <w:t xml:space="preserve">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mengekalkan</w:t>
      </w:r>
      <w:proofErr w:type="spellEnd"/>
      <w:r w:rsidRPr="00A274E7">
        <w:rPr>
          <w:rFonts w:cstheme="minorHAnsi"/>
          <w:lang w:val="es-ES_tradnl"/>
        </w:rPr>
        <w:t xml:space="preserve"> </w:t>
      </w:r>
      <w:proofErr w:type="spellStart"/>
      <w:r w:rsidRPr="00A274E7">
        <w:rPr>
          <w:rFonts w:cstheme="minorHAnsi"/>
          <w:lang w:val="es-ES_tradnl"/>
        </w:rPr>
        <w:t>kemudahan</w:t>
      </w:r>
      <w:proofErr w:type="spellEnd"/>
      <w:r w:rsidRPr="00A274E7">
        <w:rPr>
          <w:rFonts w:cstheme="minorHAnsi"/>
          <w:lang w:val="es-ES_tradnl"/>
        </w:rPr>
        <w:t xml:space="preserve"> </w:t>
      </w:r>
      <w:proofErr w:type="spellStart"/>
      <w:r w:rsidRPr="00A274E7">
        <w:rPr>
          <w:rFonts w:cstheme="minorHAnsi"/>
          <w:lang w:val="es-ES_tradnl"/>
        </w:rPr>
        <w:t>fizikal</w:t>
      </w:r>
      <w:proofErr w:type="spellEnd"/>
      <w:proofErr w:type="gramStart"/>
      <w:r w:rsidRPr="00A274E7">
        <w:rPr>
          <w:rFonts w:cstheme="minorHAnsi"/>
          <w:lang w:val="es-ES_tradnl"/>
        </w:rPr>
        <w:t>. .</w:t>
      </w:r>
      <w:proofErr w:type="gramEnd"/>
      <w:r w:rsidRPr="00A274E7">
        <w:rPr>
          <w:rFonts w:cstheme="minorHAnsi"/>
          <w:lang w:val="es-ES_tradnl"/>
        </w:rPr>
        <w:t xml:space="preserve">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gereja</w:t>
      </w:r>
      <w:proofErr w:type="spellEnd"/>
      <w:r w:rsidRPr="00A274E7">
        <w:rPr>
          <w:rFonts w:cstheme="minorHAnsi"/>
          <w:lang w:val="es-ES_tradnl"/>
        </w:rPr>
        <w:t xml:space="preserve"> </w:t>
      </w:r>
      <w:proofErr w:type="spellStart"/>
      <w:r w:rsidRPr="00A274E7">
        <w:rPr>
          <w:rFonts w:cstheme="minorHAnsi"/>
          <w:lang w:val="es-ES_tradnl"/>
        </w:rPr>
        <w:t>semasa</w:t>
      </w:r>
      <w:proofErr w:type="spellEnd"/>
      <w:r w:rsidRPr="00A274E7">
        <w:rPr>
          <w:rFonts w:cstheme="minorHAnsi"/>
          <w:lang w:val="es-ES_tradnl"/>
        </w:rPr>
        <w:t xml:space="preserve"> </w:t>
      </w:r>
      <w:proofErr w:type="spellStart"/>
      <w:r w:rsidRPr="00A274E7">
        <w:rPr>
          <w:rFonts w:cstheme="minorHAnsi"/>
          <w:lang w:val="es-ES_tradnl"/>
        </w:rPr>
        <w:t>tempoh</w:t>
      </w:r>
      <w:proofErr w:type="spellEnd"/>
      <w:r w:rsidRPr="00A274E7">
        <w:rPr>
          <w:rFonts w:cstheme="minorHAnsi"/>
          <w:lang w:val="es-ES_tradnl"/>
        </w:rPr>
        <w:t xml:space="preserve"> </w:t>
      </w:r>
      <w:proofErr w:type="spellStart"/>
      <w:r w:rsidRPr="00A274E7">
        <w:rPr>
          <w:rFonts w:cstheme="minorHAnsi"/>
          <w:lang w:val="es-ES_tradnl"/>
        </w:rPr>
        <w:t>penganiayaan</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keperluan</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bukan</w:t>
      </w:r>
      <w:proofErr w:type="spellEnd"/>
      <w:r w:rsidRPr="00A274E7">
        <w:rPr>
          <w:rFonts w:cstheme="minorHAnsi"/>
          <w:lang w:val="es-ES_tradnl"/>
        </w:rPr>
        <w:t xml:space="preserve"> harta </w:t>
      </w:r>
      <w:proofErr w:type="spellStart"/>
      <w:r w:rsidRPr="00A274E7">
        <w:rPr>
          <w:rFonts w:cstheme="minorHAnsi"/>
          <w:lang w:val="es-ES_tradnl"/>
        </w:rPr>
        <w:t>benda</w:t>
      </w:r>
      <w:proofErr w:type="spellEnd"/>
      <w:r w:rsidRPr="00A274E7">
        <w:rPr>
          <w:rFonts w:cstheme="minorHAnsi"/>
          <w:lang w:val="es-ES_tradnl"/>
        </w:rPr>
        <w:t xml:space="preserve"> </w:t>
      </w:r>
      <w:proofErr w:type="spellStart"/>
      <w:r w:rsidRPr="00A274E7">
        <w:rPr>
          <w:rFonts w:cstheme="minorHAnsi"/>
          <w:lang w:val="es-ES_tradnl"/>
        </w:rPr>
        <w:t>atau</w:t>
      </w:r>
      <w:proofErr w:type="spellEnd"/>
      <w:r w:rsidRPr="00A274E7">
        <w:rPr>
          <w:rFonts w:cstheme="minorHAnsi"/>
          <w:lang w:val="es-ES_tradnl"/>
        </w:rPr>
        <w:t xml:space="preserve"> </w:t>
      </w:r>
      <w:proofErr w:type="spellStart"/>
      <w:r w:rsidRPr="00A274E7">
        <w:rPr>
          <w:rFonts w:cstheme="minorHAnsi"/>
          <w:lang w:val="es-ES_tradnl"/>
        </w:rPr>
        <w:t>benda</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benar</w:t>
      </w:r>
      <w:proofErr w:type="spellEnd"/>
      <w:r w:rsidRPr="00A274E7">
        <w:rPr>
          <w:rFonts w:cstheme="minorHAnsi"/>
          <w:lang w:val="es-ES_tradnl"/>
        </w:rPr>
        <w:t xml:space="preserve"> </w:t>
      </w:r>
      <w:proofErr w:type="spellStart"/>
      <w:r w:rsidRPr="00A274E7">
        <w:rPr>
          <w:rFonts w:cstheme="minorHAnsi"/>
          <w:lang w:val="es-ES_tradnl"/>
        </w:rPr>
        <w:t>hari</w:t>
      </w:r>
      <w:proofErr w:type="spellEnd"/>
      <w:r w:rsidRPr="00A274E7">
        <w:rPr>
          <w:rFonts w:cstheme="minorHAnsi"/>
          <w:lang w:val="es-ES_tradnl"/>
        </w:rPr>
        <w:t xml:space="preserve"> </w:t>
      </w:r>
      <w:proofErr w:type="spellStart"/>
      <w:r w:rsidRPr="00A274E7">
        <w:rPr>
          <w:rFonts w:cstheme="minorHAnsi"/>
          <w:lang w:val="es-ES_tradnl"/>
        </w:rPr>
        <w:t>ini</w:t>
      </w:r>
      <w:proofErr w:type="spellEnd"/>
      <w:r w:rsidRPr="00A274E7">
        <w:rPr>
          <w:rFonts w:cstheme="minorHAnsi"/>
          <w:lang w:val="es-ES_tradnl"/>
        </w:rPr>
        <w:t xml:space="preserve"> </w:t>
      </w:r>
      <w:proofErr w:type="spellStart"/>
      <w:r w:rsidRPr="00A274E7">
        <w:rPr>
          <w:rFonts w:cstheme="minorHAnsi"/>
          <w:lang w:val="es-ES_tradnl"/>
        </w:rPr>
        <w:t>kerana</w:t>
      </w:r>
      <w:proofErr w:type="spellEnd"/>
      <w:r w:rsidRPr="00A274E7">
        <w:rPr>
          <w:rFonts w:cstheme="minorHAnsi"/>
          <w:lang w:val="es-ES_tradnl"/>
        </w:rPr>
        <w:t xml:space="preserve"> </w:t>
      </w:r>
      <w:proofErr w:type="spellStart"/>
      <w:r w:rsidRPr="00A274E7">
        <w:rPr>
          <w:rFonts w:cstheme="minorHAnsi"/>
          <w:lang w:val="es-ES_tradnl"/>
        </w:rPr>
        <w:t>gereja</w:t>
      </w:r>
      <w:proofErr w:type="spellEnd"/>
      <w:r w:rsidRPr="00A274E7">
        <w:rPr>
          <w:rFonts w:cstheme="minorHAnsi"/>
          <w:lang w:val="es-ES_tradnl"/>
        </w:rPr>
        <w:t xml:space="preserve"> </w:t>
      </w:r>
      <w:proofErr w:type="spellStart"/>
      <w:r w:rsidRPr="00A274E7">
        <w:rPr>
          <w:rFonts w:cstheme="minorHAnsi"/>
          <w:lang w:val="es-ES_tradnl"/>
        </w:rPr>
        <w:t>adalah</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bukan</w:t>
      </w:r>
      <w:proofErr w:type="spellEnd"/>
      <w:r w:rsidRPr="00A274E7">
        <w:rPr>
          <w:rFonts w:cstheme="minorHAnsi"/>
          <w:lang w:val="es-ES_tradnl"/>
        </w:rPr>
        <w:t xml:space="preserve"> harta.</w:t>
      </w:r>
      <w:bookmarkStart w:id="3" w:name="_Hlk122461816"/>
    </w:p>
    <w:p w14:paraId="221E30AD" w14:textId="77777777" w:rsidR="00D57DD1" w:rsidRPr="00A274E7" w:rsidRDefault="00D57DD1" w:rsidP="00D57DD1">
      <w:pPr>
        <w:rPr>
          <w:rFonts w:cstheme="minorHAnsi"/>
          <w:u w:val="single"/>
          <w:lang w:val="es-ES_tradnl"/>
        </w:rPr>
      </w:pPr>
      <w:proofErr w:type="spellStart"/>
      <w:r w:rsidRPr="00A274E7">
        <w:rPr>
          <w:rFonts w:cstheme="minorHAnsi"/>
          <w:u w:val="single"/>
          <w:lang w:val="es-ES_tradnl"/>
        </w:rPr>
        <w:t>Lelaki</w:t>
      </w:r>
      <w:proofErr w:type="spellEnd"/>
      <w:r w:rsidRPr="00A274E7">
        <w:rPr>
          <w:rFonts w:cstheme="minorHAnsi"/>
          <w:u w:val="single"/>
          <w:lang w:val="es-ES_tradnl"/>
        </w:rPr>
        <w:t xml:space="preserve"> yang </w:t>
      </w:r>
      <w:proofErr w:type="spellStart"/>
      <w:r w:rsidRPr="00A274E7">
        <w:rPr>
          <w:rFonts w:cstheme="minorHAnsi"/>
          <w:u w:val="single"/>
          <w:lang w:val="es-ES_tradnl"/>
        </w:rPr>
        <w:t>disebut</w:t>
      </w:r>
      <w:proofErr w:type="spellEnd"/>
      <w:r w:rsidRPr="00A274E7">
        <w:rPr>
          <w:rFonts w:cstheme="minorHAnsi"/>
          <w:u w:val="single"/>
          <w:lang w:val="es-ES_tradnl"/>
        </w:rPr>
        <w:t xml:space="preserve"> </w:t>
      </w:r>
      <w:proofErr w:type="spellStart"/>
      <w:r w:rsidRPr="00A274E7">
        <w:rPr>
          <w:rFonts w:cstheme="minorHAnsi"/>
          <w:u w:val="single"/>
          <w:lang w:val="es-ES_tradnl"/>
        </w:rPr>
        <w:t>namanya</w:t>
      </w:r>
      <w:proofErr w:type="spellEnd"/>
    </w:p>
    <w:p w14:paraId="7B3E2B5F"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Barnabas</w:t>
      </w:r>
      <w:proofErr w:type="spellEnd"/>
      <w:r w:rsidRPr="00A274E7">
        <w:rPr>
          <w:rFonts w:cstheme="minorHAnsi"/>
          <w:i/>
          <w:iCs/>
          <w:lang w:val="es-ES_tradnl"/>
        </w:rPr>
        <w:t xml:space="preserve"> (yang </w:t>
      </w:r>
      <w:proofErr w:type="spellStart"/>
      <w:r w:rsidRPr="00A274E7">
        <w:rPr>
          <w:rFonts w:cstheme="minorHAnsi"/>
          <w:i/>
          <w:iCs/>
          <w:lang w:val="es-ES_tradnl"/>
        </w:rPr>
        <w:t>bermaksud</w:t>
      </w:r>
      <w:proofErr w:type="spellEnd"/>
      <w:r w:rsidRPr="00A274E7">
        <w:rPr>
          <w:rFonts w:cstheme="minorHAnsi"/>
          <w:i/>
          <w:iCs/>
          <w:lang w:val="es-ES_tradnl"/>
        </w:rPr>
        <w:t xml:space="preserve"> </w:t>
      </w:r>
      <w:proofErr w:type="spellStart"/>
      <w:r w:rsidRPr="00A274E7">
        <w:rPr>
          <w:rFonts w:cstheme="minorHAnsi"/>
          <w:i/>
          <w:iCs/>
          <w:lang w:val="es-ES_tradnl"/>
        </w:rPr>
        <w:t>anak</w:t>
      </w:r>
      <w:proofErr w:type="spellEnd"/>
      <w:r w:rsidRPr="00A274E7">
        <w:rPr>
          <w:rFonts w:cstheme="minorHAnsi"/>
          <w:i/>
          <w:iCs/>
          <w:lang w:val="es-ES_tradnl"/>
        </w:rPr>
        <w:t xml:space="preserve"> </w:t>
      </w:r>
      <w:proofErr w:type="spellStart"/>
      <w:r w:rsidRPr="00A274E7">
        <w:rPr>
          <w:rFonts w:cstheme="minorHAnsi"/>
          <w:i/>
          <w:iCs/>
          <w:lang w:val="es-ES_tradnl"/>
        </w:rPr>
        <w:t>penghibur</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Lewi</w:t>
      </w:r>
      <w:proofErr w:type="spellEnd"/>
      <w:r w:rsidRPr="00A274E7">
        <w:rPr>
          <w:rFonts w:cstheme="minorHAnsi"/>
          <w:i/>
          <w:iCs/>
          <w:lang w:val="es-ES_tradnl"/>
        </w:rPr>
        <w:t xml:space="preserve">, </w:t>
      </w:r>
      <w:proofErr w:type="spellStart"/>
      <w:r w:rsidRPr="00A274E7">
        <w:rPr>
          <w:rFonts w:cstheme="minorHAnsi"/>
          <w:i/>
          <w:iCs/>
          <w:lang w:val="es-ES_tradnl"/>
        </w:rPr>
        <w:t>penduduk</w:t>
      </w:r>
      <w:proofErr w:type="spellEnd"/>
      <w:r w:rsidRPr="00A274E7">
        <w:rPr>
          <w:rFonts w:cstheme="minorHAnsi"/>
          <w:i/>
          <w:iCs/>
          <w:lang w:val="es-ES_tradnl"/>
        </w:rPr>
        <w:t xml:space="preserve"> </w:t>
      </w:r>
      <w:proofErr w:type="spellStart"/>
      <w:r w:rsidRPr="00A274E7">
        <w:rPr>
          <w:rFonts w:cstheme="minorHAnsi"/>
          <w:i/>
          <w:iCs/>
          <w:lang w:val="es-ES_tradnl"/>
        </w:rPr>
        <w:t>Siprus</w:t>
      </w:r>
      <w:proofErr w:type="spellEnd"/>
      <w:r w:rsidRPr="00A274E7">
        <w:rPr>
          <w:rFonts w:cstheme="minorHAnsi"/>
          <w:i/>
          <w:iCs/>
          <w:lang w:val="es-ES_tradnl"/>
        </w:rPr>
        <w:t xml:space="preserve">, </w:t>
      </w:r>
      <w:proofErr w:type="spellStart"/>
      <w:r w:rsidRPr="00A274E7">
        <w:rPr>
          <w:rFonts w:cstheme="minorHAnsi"/>
          <w:i/>
          <w:iCs/>
          <w:lang w:val="es-ES_tradnl"/>
        </w:rPr>
        <w:t>menjual</w:t>
      </w:r>
      <w:proofErr w:type="spellEnd"/>
      <w:r w:rsidRPr="00A274E7">
        <w:rPr>
          <w:rFonts w:cstheme="minorHAnsi"/>
          <w:i/>
          <w:iCs/>
          <w:lang w:val="es-ES_tradnl"/>
        </w:rPr>
        <w:t xml:space="preserve"> </w:t>
      </w:r>
      <w:proofErr w:type="spellStart"/>
      <w:r w:rsidRPr="00A274E7">
        <w:rPr>
          <w:rFonts w:cstheme="minorHAnsi"/>
          <w:i/>
          <w:iCs/>
          <w:lang w:val="es-ES_tradnl"/>
        </w:rPr>
        <w:t>ladang</w:t>
      </w:r>
      <w:proofErr w:type="spellEnd"/>
      <w:r w:rsidRPr="00A274E7">
        <w:rPr>
          <w:rFonts w:cstheme="minorHAnsi"/>
          <w:i/>
          <w:iCs/>
          <w:lang w:val="es-ES_tradnl"/>
        </w:rPr>
        <w:t xml:space="preserve"> </w:t>
      </w:r>
      <w:proofErr w:type="spellStart"/>
      <w:r w:rsidRPr="00A274E7">
        <w:rPr>
          <w:rFonts w:cstheme="minorHAnsi"/>
          <w:i/>
          <w:iCs/>
          <w:lang w:val="es-ES_tradnl"/>
        </w:rPr>
        <w:t>kepunyaannya</w:t>
      </w:r>
      <w:proofErr w:type="spellEnd"/>
      <w:r w:rsidRPr="00A274E7">
        <w:rPr>
          <w:rFonts w:cstheme="minorHAnsi"/>
          <w:i/>
          <w:iCs/>
          <w:lang w:val="es-ES_tradnl"/>
        </w:rPr>
        <w:t xml:space="preserve"> dan </w:t>
      </w:r>
      <w:proofErr w:type="spellStart"/>
      <w:r w:rsidRPr="00A274E7">
        <w:rPr>
          <w:rFonts w:cstheme="minorHAnsi"/>
          <w:i/>
          <w:iCs/>
          <w:lang w:val="es-ES_tradnl"/>
        </w:rPr>
        <w:t>membawa</w:t>
      </w:r>
      <w:proofErr w:type="spellEnd"/>
      <w:r w:rsidRPr="00A274E7">
        <w:rPr>
          <w:rFonts w:cstheme="minorHAnsi"/>
          <w:i/>
          <w:iCs/>
          <w:lang w:val="es-ES_tradnl"/>
        </w:rPr>
        <w:t xml:space="preserve"> </w:t>
      </w:r>
      <w:proofErr w:type="spellStart"/>
      <w:r w:rsidRPr="00A274E7">
        <w:rPr>
          <w:rFonts w:cstheme="minorHAnsi"/>
          <w:i/>
          <w:iCs/>
          <w:lang w:val="es-ES_tradnl"/>
        </w:rPr>
        <w:t>wang</w:t>
      </w:r>
      <w:proofErr w:type="spellEnd"/>
      <w:r w:rsidRPr="00A274E7">
        <w:rPr>
          <w:rFonts w:cstheme="minorHAnsi"/>
          <w:i/>
          <w:iCs/>
          <w:lang w:val="es-ES_tradnl"/>
        </w:rPr>
        <w:t xml:space="preserve"> </w:t>
      </w:r>
      <w:proofErr w:type="spellStart"/>
      <w:r w:rsidRPr="00A274E7">
        <w:rPr>
          <w:rFonts w:cstheme="minorHAnsi"/>
          <w:i/>
          <w:iCs/>
          <w:lang w:val="es-ES_tradnl"/>
        </w:rPr>
        <w:t>itu</w:t>
      </w:r>
      <w:proofErr w:type="spellEnd"/>
      <w:r w:rsidRPr="00A274E7">
        <w:rPr>
          <w:rFonts w:cstheme="minorHAnsi"/>
          <w:i/>
          <w:iCs/>
          <w:lang w:val="es-ES_tradnl"/>
        </w:rPr>
        <w:t xml:space="preserve"> dan </w:t>
      </w:r>
      <w:proofErr w:type="spellStart"/>
      <w:r w:rsidRPr="00A274E7">
        <w:rPr>
          <w:rFonts w:cstheme="minorHAnsi"/>
          <w:i/>
          <w:iCs/>
          <w:lang w:val="es-ES_tradnl"/>
        </w:rPr>
        <w:t>meletakkannya</w:t>
      </w:r>
      <w:proofErr w:type="spellEnd"/>
      <w:r w:rsidRPr="00A274E7">
        <w:rPr>
          <w:rFonts w:cstheme="minorHAnsi"/>
          <w:i/>
          <w:iCs/>
          <w:lang w:val="es-ES_tradnl"/>
        </w:rPr>
        <w:t xml:space="preserve"> di </w:t>
      </w:r>
      <w:proofErr w:type="spellStart"/>
      <w:r w:rsidRPr="00A274E7">
        <w:rPr>
          <w:rFonts w:cstheme="minorHAnsi"/>
          <w:i/>
          <w:iCs/>
          <w:lang w:val="es-ES_tradnl"/>
        </w:rPr>
        <w:t>hadapan</w:t>
      </w:r>
      <w:proofErr w:type="spellEnd"/>
      <w:r w:rsidRPr="00A274E7">
        <w:rPr>
          <w:rFonts w:cstheme="minorHAnsi"/>
          <w:i/>
          <w:iCs/>
          <w:lang w:val="es-ES_tradnl"/>
        </w:rPr>
        <w:t xml:space="preserve"> kaki </w:t>
      </w:r>
      <w:proofErr w:type="spellStart"/>
      <w:r w:rsidRPr="00A274E7">
        <w:rPr>
          <w:rFonts w:cstheme="minorHAnsi"/>
          <w:i/>
          <w:iCs/>
          <w:lang w:val="es-ES_tradnl"/>
        </w:rPr>
        <w:t>rasul-rasul</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4:36-37)</w:t>
      </w:r>
    </w:p>
    <w:p w14:paraId="1B12C324" w14:textId="77777777" w:rsidR="00D57DD1" w:rsidRPr="00A274E7" w:rsidRDefault="00D57DD1" w:rsidP="00D57DD1">
      <w:pPr>
        <w:rPr>
          <w:rFonts w:cstheme="minorHAnsi"/>
          <w:b/>
          <w:bCs/>
          <w:lang w:val="es-ES_tradnl"/>
        </w:rPr>
      </w:pPr>
      <w:r w:rsidRPr="00A274E7">
        <w:rPr>
          <w:rFonts w:cstheme="minorHAnsi"/>
          <w:i/>
          <w:iCs/>
          <w:lang w:val="es-ES_tradnl"/>
        </w:rPr>
        <w:t xml:space="preserve">“Maka, </w:t>
      </w:r>
      <w:proofErr w:type="spellStart"/>
      <w:r w:rsidRPr="00A274E7">
        <w:rPr>
          <w:rFonts w:cstheme="minorHAnsi"/>
          <w:i/>
          <w:iCs/>
          <w:lang w:val="es-ES_tradnl"/>
        </w:rPr>
        <w:t>Barnabas</w:t>
      </w:r>
      <w:proofErr w:type="spellEnd"/>
      <w:r w:rsidRPr="00A274E7">
        <w:rPr>
          <w:rFonts w:cstheme="minorHAnsi"/>
          <w:i/>
          <w:iCs/>
          <w:lang w:val="es-ES_tradnl"/>
        </w:rPr>
        <w:t xml:space="preserve"> </w:t>
      </w:r>
      <w:proofErr w:type="spellStart"/>
      <w:r w:rsidRPr="00A274E7">
        <w:rPr>
          <w:rFonts w:cstheme="minorHAnsi"/>
          <w:i/>
          <w:iCs/>
          <w:lang w:val="es-ES_tradnl"/>
        </w:rPr>
        <w:t>pergi</w:t>
      </w:r>
      <w:proofErr w:type="spellEnd"/>
      <w:r w:rsidRPr="00A274E7">
        <w:rPr>
          <w:rFonts w:cstheme="minorHAnsi"/>
          <w:i/>
          <w:iCs/>
          <w:lang w:val="es-ES_tradnl"/>
        </w:rPr>
        <w:t xml:space="preserve"> ke </w:t>
      </w:r>
      <w:proofErr w:type="spellStart"/>
      <w:r w:rsidRPr="00A274E7">
        <w:rPr>
          <w:rFonts w:cstheme="minorHAnsi"/>
          <w:i/>
          <w:iCs/>
          <w:lang w:val="es-ES_tradnl"/>
        </w:rPr>
        <w:t>Tarsus</w:t>
      </w:r>
      <w:proofErr w:type="spellEnd"/>
      <w:r w:rsidRPr="00A274E7">
        <w:rPr>
          <w:rFonts w:cstheme="minorHAnsi"/>
          <w:i/>
          <w:iCs/>
          <w:lang w:val="es-ES_tradnl"/>
        </w:rPr>
        <w:t xml:space="preserve">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mencari</w:t>
      </w:r>
      <w:proofErr w:type="spellEnd"/>
      <w:r w:rsidRPr="00A274E7">
        <w:rPr>
          <w:rFonts w:cstheme="minorHAnsi"/>
          <w:i/>
          <w:iCs/>
          <w:lang w:val="es-ES_tradnl"/>
        </w:rPr>
        <w:t xml:space="preserve"> </w:t>
      </w:r>
      <w:proofErr w:type="spellStart"/>
      <w:r w:rsidRPr="00A274E7">
        <w:rPr>
          <w:rFonts w:cstheme="minorHAnsi"/>
          <w:i/>
          <w:iCs/>
          <w:lang w:val="es-ES_tradnl"/>
        </w:rPr>
        <w:t>Saulus</w:t>
      </w:r>
      <w:proofErr w:type="spellEnd"/>
      <w:r w:rsidRPr="00A274E7">
        <w:rPr>
          <w:rFonts w:cstheme="minorHAnsi"/>
          <w:i/>
          <w:iCs/>
          <w:lang w:val="es-ES_tradnl"/>
        </w:rPr>
        <w:t xml:space="preserve">, dan </w:t>
      </w:r>
      <w:proofErr w:type="spellStart"/>
      <w:r w:rsidRPr="00A274E7">
        <w:rPr>
          <w:rFonts w:cstheme="minorHAnsi"/>
          <w:i/>
          <w:iCs/>
          <w:lang w:val="es-ES_tradnl"/>
        </w:rPr>
        <w:t>setelah</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menjumpai</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membawa</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ke </w:t>
      </w:r>
      <w:proofErr w:type="spellStart"/>
      <w:r w:rsidRPr="00A274E7">
        <w:rPr>
          <w:rFonts w:cstheme="minorHAnsi"/>
          <w:i/>
          <w:iCs/>
          <w:lang w:val="es-ES_tradnl"/>
        </w:rPr>
        <w:t>Antiokhia</w:t>
      </w:r>
      <w:proofErr w:type="spellEnd"/>
      <w:r w:rsidRPr="00A274E7">
        <w:rPr>
          <w:rFonts w:cstheme="minorHAnsi"/>
          <w:i/>
          <w:iCs/>
          <w:lang w:val="es-ES_tradnl"/>
        </w:rPr>
        <w:t xml:space="preserve">. </w:t>
      </w:r>
      <w:proofErr w:type="spellStart"/>
      <w:r w:rsidRPr="00A274E7">
        <w:rPr>
          <w:rFonts w:cstheme="minorHAnsi"/>
          <w:i/>
          <w:iCs/>
          <w:lang w:val="es-ES_tradnl"/>
        </w:rPr>
        <w:t>Selama</w:t>
      </w:r>
      <w:proofErr w:type="spellEnd"/>
      <w:r w:rsidRPr="00A274E7">
        <w:rPr>
          <w:rFonts w:cstheme="minorHAnsi"/>
          <w:i/>
          <w:iCs/>
          <w:lang w:val="es-ES_tradnl"/>
        </w:rPr>
        <w:t xml:space="preserve"> </w:t>
      </w:r>
      <w:proofErr w:type="spellStart"/>
      <w:r w:rsidRPr="00A274E7">
        <w:rPr>
          <w:rFonts w:cstheme="minorHAnsi"/>
          <w:i/>
          <w:iCs/>
          <w:lang w:val="es-ES_tradnl"/>
        </w:rPr>
        <w:t>setahun</w:t>
      </w:r>
      <w:proofErr w:type="spellEnd"/>
      <w:r w:rsidRPr="00A274E7">
        <w:rPr>
          <w:rFonts w:cstheme="minorHAnsi"/>
          <w:i/>
          <w:iCs/>
          <w:lang w:val="es-ES_tradnl"/>
        </w:rPr>
        <w:t xml:space="preserve"> </w:t>
      </w:r>
      <w:proofErr w:type="spellStart"/>
      <w:r w:rsidRPr="00A274E7">
        <w:rPr>
          <w:rFonts w:cstheme="minorHAnsi"/>
          <w:i/>
          <w:iCs/>
          <w:lang w:val="es-ES_tradnl"/>
        </w:rPr>
        <w:t>penuh</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bertemu</w:t>
      </w:r>
      <w:proofErr w:type="spellEnd"/>
      <w:r w:rsidRPr="00A274E7">
        <w:rPr>
          <w:rFonts w:cstheme="minorHAnsi"/>
          <w:i/>
          <w:iCs/>
          <w:lang w:val="es-ES_tradnl"/>
        </w:rPr>
        <w:t xml:space="preserve"> </w:t>
      </w:r>
      <w:proofErr w:type="spellStart"/>
      <w:r w:rsidRPr="00A274E7">
        <w:rPr>
          <w:rFonts w:cstheme="minorHAnsi"/>
          <w:i/>
          <w:iCs/>
          <w:lang w:val="es-ES_tradnl"/>
        </w:rPr>
        <w:t>dengan</w:t>
      </w:r>
      <w:proofErr w:type="spellEnd"/>
      <w:r w:rsidRPr="00A274E7">
        <w:rPr>
          <w:rFonts w:cstheme="minorHAnsi"/>
          <w:i/>
          <w:iCs/>
          <w:lang w:val="es-ES_tradnl"/>
        </w:rPr>
        <w:t xml:space="preserve"> </w:t>
      </w:r>
      <w:proofErr w:type="spellStart"/>
      <w:r w:rsidRPr="00A274E7">
        <w:rPr>
          <w:rFonts w:cstheme="minorHAnsi"/>
          <w:i/>
          <w:iCs/>
          <w:lang w:val="es-ES_tradnl"/>
        </w:rPr>
        <w:t>jemaat</w:t>
      </w:r>
      <w:proofErr w:type="spellEnd"/>
      <w:r w:rsidRPr="00A274E7">
        <w:rPr>
          <w:rFonts w:cstheme="minorHAnsi"/>
          <w:i/>
          <w:iCs/>
          <w:lang w:val="es-ES_tradnl"/>
        </w:rPr>
        <w:t xml:space="preserve"> dan </w:t>
      </w:r>
      <w:proofErr w:type="spellStart"/>
      <w:r w:rsidRPr="00A274E7">
        <w:rPr>
          <w:rFonts w:cstheme="minorHAnsi"/>
          <w:i/>
          <w:iCs/>
          <w:lang w:val="es-ES_tradnl"/>
        </w:rPr>
        <w:t>mengajar</w:t>
      </w:r>
      <w:proofErr w:type="spellEnd"/>
      <w:r w:rsidRPr="00A274E7">
        <w:rPr>
          <w:rFonts w:cstheme="minorHAnsi"/>
          <w:i/>
          <w:iCs/>
          <w:lang w:val="es-ES_tradnl"/>
        </w:rPr>
        <w:t xml:space="preserve"> </w:t>
      </w:r>
      <w:proofErr w:type="spellStart"/>
      <w:r w:rsidRPr="00A274E7">
        <w:rPr>
          <w:rFonts w:cstheme="minorHAnsi"/>
          <w:i/>
          <w:iCs/>
          <w:lang w:val="es-ES_tradnl"/>
        </w:rPr>
        <w:t>banyak</w:t>
      </w:r>
      <w:proofErr w:type="spellEnd"/>
      <w:r w:rsidRPr="00A274E7">
        <w:rPr>
          <w:rFonts w:cstheme="minorHAnsi"/>
          <w:i/>
          <w:iCs/>
          <w:lang w:val="es-ES_tradnl"/>
        </w:rPr>
        <w:t xml:space="preserve"> </w:t>
      </w:r>
      <w:proofErr w:type="spellStart"/>
      <w:r w:rsidRPr="00A274E7">
        <w:rPr>
          <w:rFonts w:cstheme="minorHAnsi"/>
          <w:i/>
          <w:iCs/>
          <w:lang w:val="es-ES_tradnl"/>
        </w:rPr>
        <w:t>orang</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11:25-26)</w:t>
      </w:r>
    </w:p>
    <w:p w14:paraId="39D4F7A6" w14:textId="77777777" w:rsidR="00D57DD1" w:rsidRPr="00A274E7" w:rsidRDefault="00D57DD1" w:rsidP="00D57DD1">
      <w:pPr>
        <w:rPr>
          <w:rFonts w:cstheme="minorHAnsi"/>
          <w:b/>
          <w:bCs/>
          <w:lang w:val="es-ES_tradnl"/>
        </w:rPr>
      </w:pPr>
      <w:r w:rsidRPr="00A274E7">
        <w:rPr>
          <w:rFonts w:cstheme="minorHAnsi"/>
          <w:i/>
          <w:iCs/>
          <w:lang w:val="es-ES_tradnl"/>
        </w:rPr>
        <w:t xml:space="preserve">“Maka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jemaat</w:t>
      </w:r>
      <w:proofErr w:type="spellEnd"/>
      <w:r w:rsidRPr="00A274E7">
        <w:rPr>
          <w:rFonts w:cstheme="minorHAnsi"/>
          <w:i/>
          <w:iCs/>
          <w:lang w:val="es-ES_tradnl"/>
        </w:rPr>
        <w:t xml:space="preserve"> di </w:t>
      </w:r>
      <w:proofErr w:type="spellStart"/>
      <w:r w:rsidRPr="00A274E7">
        <w:rPr>
          <w:rFonts w:cstheme="minorHAnsi"/>
          <w:i/>
          <w:iCs/>
          <w:lang w:val="es-ES_tradnl"/>
        </w:rPr>
        <w:t>Antiokhia</w:t>
      </w:r>
      <w:proofErr w:type="spellEnd"/>
      <w:r w:rsidRPr="00A274E7">
        <w:rPr>
          <w:rFonts w:cstheme="minorHAnsi"/>
          <w:i/>
          <w:iCs/>
          <w:lang w:val="es-ES_tradnl"/>
        </w:rPr>
        <w:t xml:space="preserve"> </w:t>
      </w:r>
      <w:proofErr w:type="spellStart"/>
      <w:r w:rsidRPr="00A274E7">
        <w:rPr>
          <w:rFonts w:cstheme="minorHAnsi"/>
          <w:i/>
          <w:iCs/>
          <w:lang w:val="es-ES_tradnl"/>
        </w:rPr>
        <w:t>terdapat</w:t>
      </w:r>
      <w:proofErr w:type="spellEnd"/>
      <w:r w:rsidRPr="00A274E7">
        <w:rPr>
          <w:rFonts w:cstheme="minorHAnsi"/>
          <w:i/>
          <w:iCs/>
          <w:lang w:val="es-ES_tradnl"/>
        </w:rPr>
        <w:t xml:space="preserve"> </w:t>
      </w:r>
      <w:proofErr w:type="spellStart"/>
      <w:r w:rsidRPr="00A274E7">
        <w:rPr>
          <w:rFonts w:cstheme="minorHAnsi"/>
          <w:i/>
          <w:iCs/>
          <w:lang w:val="es-ES_tradnl"/>
        </w:rPr>
        <w:t>nabi-nabi</w:t>
      </w:r>
      <w:proofErr w:type="spellEnd"/>
      <w:r w:rsidRPr="00A274E7">
        <w:rPr>
          <w:rFonts w:cstheme="minorHAnsi"/>
          <w:i/>
          <w:iCs/>
          <w:lang w:val="es-ES_tradnl"/>
        </w:rPr>
        <w:t xml:space="preserve"> dan </w:t>
      </w:r>
      <w:proofErr w:type="spellStart"/>
      <w:r w:rsidRPr="00A274E7">
        <w:rPr>
          <w:rFonts w:cstheme="minorHAnsi"/>
          <w:i/>
          <w:iCs/>
          <w:lang w:val="es-ES_tradnl"/>
        </w:rPr>
        <w:t>pengajar</w:t>
      </w:r>
      <w:proofErr w:type="spellEnd"/>
      <w:r w:rsidRPr="00A274E7">
        <w:rPr>
          <w:rFonts w:cstheme="minorHAnsi"/>
          <w:i/>
          <w:iCs/>
          <w:lang w:val="es-ES_tradnl"/>
        </w:rPr>
        <w:t xml:space="preserve">, </w:t>
      </w:r>
      <w:proofErr w:type="spellStart"/>
      <w:r w:rsidRPr="00A274E7">
        <w:rPr>
          <w:rFonts w:cstheme="minorHAnsi"/>
          <w:i/>
          <w:iCs/>
          <w:lang w:val="es-ES_tradnl"/>
        </w:rPr>
        <w:t>Barnabas</w:t>
      </w:r>
      <w:proofErr w:type="spellEnd"/>
      <w:r w:rsidRPr="00A274E7">
        <w:rPr>
          <w:rFonts w:cstheme="minorHAnsi"/>
          <w:i/>
          <w:iCs/>
          <w:lang w:val="es-ES_tradnl"/>
        </w:rPr>
        <w:t xml:space="preserve">, </w:t>
      </w:r>
      <w:proofErr w:type="spellStart"/>
      <w:r w:rsidRPr="00A274E7">
        <w:rPr>
          <w:rFonts w:cstheme="minorHAnsi"/>
          <w:i/>
          <w:iCs/>
          <w:lang w:val="es-ES_tradnl"/>
        </w:rPr>
        <w:t>Simeon</w:t>
      </w:r>
      <w:proofErr w:type="spellEnd"/>
      <w:r w:rsidRPr="00A274E7">
        <w:rPr>
          <w:rFonts w:cstheme="minorHAnsi"/>
          <w:i/>
          <w:iCs/>
          <w:lang w:val="es-ES_tradnl"/>
        </w:rPr>
        <w:t xml:space="preserve"> yang </w:t>
      </w:r>
      <w:proofErr w:type="spellStart"/>
      <w:r w:rsidRPr="00A274E7">
        <w:rPr>
          <w:rFonts w:cstheme="minorHAnsi"/>
          <w:i/>
          <w:iCs/>
          <w:lang w:val="es-ES_tradnl"/>
        </w:rPr>
        <w:t>disebut</w:t>
      </w:r>
      <w:proofErr w:type="spellEnd"/>
      <w:r w:rsidRPr="00A274E7">
        <w:rPr>
          <w:rFonts w:cstheme="minorHAnsi"/>
          <w:i/>
          <w:iCs/>
          <w:lang w:val="es-ES_tradnl"/>
        </w:rPr>
        <w:t xml:space="preserve"> </w:t>
      </w:r>
      <w:proofErr w:type="spellStart"/>
      <w:r w:rsidRPr="00A274E7">
        <w:rPr>
          <w:rFonts w:cstheme="minorHAnsi"/>
          <w:i/>
          <w:iCs/>
          <w:lang w:val="es-ES_tradnl"/>
        </w:rPr>
        <w:t>Niger</w:t>
      </w:r>
      <w:proofErr w:type="spellEnd"/>
      <w:r w:rsidRPr="00A274E7">
        <w:rPr>
          <w:rFonts w:cstheme="minorHAnsi"/>
          <w:i/>
          <w:iCs/>
          <w:lang w:val="es-ES_tradnl"/>
        </w:rPr>
        <w:t xml:space="preserve">, </w:t>
      </w:r>
      <w:proofErr w:type="spellStart"/>
      <w:r w:rsidRPr="00A274E7">
        <w:rPr>
          <w:rFonts w:cstheme="minorHAnsi"/>
          <w:i/>
          <w:iCs/>
          <w:lang w:val="es-ES_tradnl"/>
        </w:rPr>
        <w:t>Lukius</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w:t>
      </w:r>
      <w:proofErr w:type="spellStart"/>
      <w:r w:rsidRPr="00A274E7">
        <w:rPr>
          <w:rFonts w:cstheme="minorHAnsi"/>
          <w:i/>
          <w:iCs/>
          <w:lang w:val="es-ES_tradnl"/>
        </w:rPr>
        <w:t>Kirene</w:t>
      </w:r>
      <w:proofErr w:type="spellEnd"/>
      <w:r w:rsidRPr="00A274E7">
        <w:rPr>
          <w:rFonts w:cstheme="minorHAnsi"/>
          <w:i/>
          <w:iCs/>
          <w:lang w:val="es-ES_tradnl"/>
        </w:rPr>
        <w:t xml:space="preserve">, </w:t>
      </w:r>
      <w:proofErr w:type="spellStart"/>
      <w:r w:rsidRPr="00A274E7">
        <w:rPr>
          <w:rFonts w:cstheme="minorHAnsi"/>
          <w:i/>
          <w:iCs/>
          <w:lang w:val="es-ES_tradnl"/>
        </w:rPr>
        <w:t>Manaen</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anggota</w:t>
      </w:r>
      <w:proofErr w:type="spellEnd"/>
      <w:r w:rsidRPr="00A274E7">
        <w:rPr>
          <w:rFonts w:cstheme="minorHAnsi"/>
          <w:i/>
          <w:iCs/>
          <w:lang w:val="es-ES_tradnl"/>
        </w:rPr>
        <w:t xml:space="preserve"> </w:t>
      </w:r>
      <w:proofErr w:type="spellStart"/>
      <w:r w:rsidRPr="00A274E7">
        <w:rPr>
          <w:rFonts w:cstheme="minorHAnsi"/>
          <w:i/>
          <w:iCs/>
          <w:lang w:val="es-ES_tradnl"/>
        </w:rPr>
        <w:t>istana</w:t>
      </w:r>
      <w:proofErr w:type="spellEnd"/>
      <w:r w:rsidRPr="00A274E7">
        <w:rPr>
          <w:rFonts w:cstheme="minorHAnsi"/>
          <w:i/>
          <w:iCs/>
          <w:lang w:val="es-ES_tradnl"/>
        </w:rPr>
        <w:t xml:space="preserve"> Herodes raja </w:t>
      </w:r>
      <w:proofErr w:type="spellStart"/>
      <w:r w:rsidRPr="00A274E7">
        <w:rPr>
          <w:rFonts w:cstheme="minorHAnsi"/>
          <w:i/>
          <w:iCs/>
          <w:lang w:val="es-ES_tradnl"/>
        </w:rPr>
        <w:t>kerajaan</w:t>
      </w:r>
      <w:proofErr w:type="spellEnd"/>
      <w:r w:rsidRPr="00A274E7">
        <w:rPr>
          <w:rFonts w:cstheme="minorHAnsi"/>
          <w:i/>
          <w:iCs/>
          <w:lang w:val="es-ES_tradnl"/>
        </w:rPr>
        <w:t xml:space="preserve">, dan </w:t>
      </w:r>
      <w:proofErr w:type="spellStart"/>
      <w:r w:rsidRPr="00A274E7">
        <w:rPr>
          <w:rFonts w:cstheme="minorHAnsi"/>
          <w:i/>
          <w:iCs/>
          <w:lang w:val="es-ES_tradnl"/>
        </w:rPr>
        <w:t>Saulus</w:t>
      </w:r>
      <w:proofErr w:type="spellEnd"/>
      <w:r w:rsidRPr="00A274E7">
        <w:rPr>
          <w:rFonts w:cstheme="minorHAnsi"/>
          <w:i/>
          <w:iCs/>
          <w:lang w:val="es-ES_tradnl"/>
        </w:rPr>
        <w:t xml:space="preserve">. </w:t>
      </w:r>
      <w:proofErr w:type="spellStart"/>
      <w:r w:rsidRPr="00A274E7">
        <w:rPr>
          <w:rFonts w:cstheme="minorHAnsi"/>
          <w:i/>
          <w:iCs/>
          <w:lang w:val="es-ES_tradnl"/>
        </w:rPr>
        <w:t>Ketika</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menyembah</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dan </w:t>
      </w:r>
      <w:proofErr w:type="spellStart"/>
      <w:r w:rsidRPr="00A274E7">
        <w:rPr>
          <w:rFonts w:cstheme="minorHAnsi"/>
          <w:i/>
          <w:iCs/>
          <w:lang w:val="es-ES_tradnl"/>
        </w:rPr>
        <w:t>berpuasa</w:t>
      </w:r>
      <w:proofErr w:type="spellEnd"/>
      <w:r w:rsidRPr="00A274E7">
        <w:rPr>
          <w:rFonts w:cstheme="minorHAnsi"/>
          <w:i/>
          <w:iCs/>
          <w:lang w:val="es-ES_tradnl"/>
        </w:rPr>
        <w:t xml:space="preserve">, </w:t>
      </w:r>
      <w:proofErr w:type="spellStart"/>
      <w:r w:rsidRPr="00A274E7">
        <w:rPr>
          <w:rFonts w:cstheme="minorHAnsi"/>
          <w:i/>
          <w:iCs/>
          <w:lang w:val="es-ES_tradnl"/>
        </w:rPr>
        <w:t>Roh</w:t>
      </w:r>
      <w:proofErr w:type="spellEnd"/>
      <w:r w:rsidRPr="00A274E7">
        <w:rPr>
          <w:rFonts w:cstheme="minorHAnsi"/>
          <w:i/>
          <w:iCs/>
          <w:lang w:val="es-ES_tradnl"/>
        </w:rPr>
        <w:t xml:space="preserve"> </w:t>
      </w:r>
      <w:proofErr w:type="spellStart"/>
      <w:r w:rsidRPr="00A274E7">
        <w:rPr>
          <w:rFonts w:cstheme="minorHAnsi"/>
          <w:i/>
          <w:iCs/>
          <w:lang w:val="es-ES_tradnl"/>
        </w:rPr>
        <w:t>Kudus</w:t>
      </w:r>
      <w:proofErr w:type="spellEnd"/>
      <w:r w:rsidRPr="00A274E7">
        <w:rPr>
          <w:rFonts w:cstheme="minorHAnsi"/>
          <w:i/>
          <w:iCs/>
          <w:lang w:val="es-ES_tradnl"/>
        </w:rPr>
        <w:t xml:space="preserve"> </w:t>
      </w:r>
      <w:proofErr w:type="spellStart"/>
      <w:r w:rsidRPr="00A274E7">
        <w:rPr>
          <w:rFonts w:cstheme="minorHAnsi"/>
          <w:i/>
          <w:iCs/>
          <w:lang w:val="es-ES_tradnl"/>
        </w:rPr>
        <w:t>berkata</w:t>
      </w:r>
      <w:proofErr w:type="spellEnd"/>
      <w:r w:rsidRPr="00A274E7">
        <w:rPr>
          <w:rFonts w:cstheme="minorHAnsi"/>
          <w:i/>
          <w:iCs/>
          <w:lang w:val="es-ES_tradnl"/>
        </w:rPr>
        <w:t>, '</w:t>
      </w:r>
      <w:proofErr w:type="spellStart"/>
      <w:r w:rsidRPr="00A274E7">
        <w:rPr>
          <w:rFonts w:cstheme="minorHAnsi"/>
          <w:i/>
          <w:iCs/>
          <w:lang w:val="es-ES_tradnl"/>
        </w:rPr>
        <w:t>Khususkanlah</w:t>
      </w:r>
      <w:proofErr w:type="spellEnd"/>
      <w:r w:rsidRPr="00A274E7">
        <w:rPr>
          <w:rFonts w:cstheme="minorHAnsi"/>
          <w:i/>
          <w:iCs/>
          <w:lang w:val="es-ES_tradnl"/>
        </w:rPr>
        <w:t xml:space="preserve"> </w:t>
      </w:r>
      <w:proofErr w:type="spellStart"/>
      <w:r w:rsidRPr="00A274E7">
        <w:rPr>
          <w:rFonts w:cstheme="minorHAnsi"/>
          <w:i/>
          <w:iCs/>
          <w:lang w:val="es-ES_tradnl"/>
        </w:rPr>
        <w:t>bagi-Ku</w:t>
      </w:r>
      <w:proofErr w:type="spellEnd"/>
      <w:r w:rsidRPr="00A274E7">
        <w:rPr>
          <w:rFonts w:cstheme="minorHAnsi"/>
          <w:i/>
          <w:iCs/>
          <w:lang w:val="es-ES_tradnl"/>
        </w:rPr>
        <w:t xml:space="preserve"> </w:t>
      </w:r>
      <w:proofErr w:type="spellStart"/>
      <w:r w:rsidRPr="00A274E7">
        <w:rPr>
          <w:rFonts w:cstheme="minorHAnsi"/>
          <w:i/>
          <w:iCs/>
          <w:lang w:val="es-ES_tradnl"/>
        </w:rPr>
        <w:t>Barnabas</w:t>
      </w:r>
      <w:proofErr w:type="spellEnd"/>
      <w:r w:rsidRPr="00A274E7">
        <w:rPr>
          <w:rFonts w:cstheme="minorHAnsi"/>
          <w:i/>
          <w:iCs/>
          <w:lang w:val="es-ES_tradnl"/>
        </w:rPr>
        <w:t xml:space="preserve"> dan </w:t>
      </w:r>
      <w:proofErr w:type="spellStart"/>
      <w:r w:rsidRPr="00A274E7">
        <w:rPr>
          <w:rFonts w:cstheme="minorHAnsi"/>
          <w:i/>
          <w:iCs/>
          <w:lang w:val="es-ES_tradnl"/>
        </w:rPr>
        <w:t>Saulus</w:t>
      </w:r>
      <w:proofErr w:type="spellEnd"/>
      <w:r w:rsidRPr="00A274E7">
        <w:rPr>
          <w:rFonts w:cstheme="minorHAnsi"/>
          <w:i/>
          <w:iCs/>
          <w:lang w:val="es-ES_tradnl"/>
        </w:rPr>
        <w:t xml:space="preserve">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pekerjaan</w:t>
      </w:r>
      <w:proofErr w:type="spellEnd"/>
      <w:r w:rsidRPr="00A274E7">
        <w:rPr>
          <w:rFonts w:cstheme="minorHAnsi"/>
          <w:i/>
          <w:iCs/>
          <w:lang w:val="es-ES_tradnl"/>
        </w:rPr>
        <w:t xml:space="preserve"> yang </w:t>
      </w:r>
      <w:proofErr w:type="spellStart"/>
      <w:r w:rsidRPr="00A274E7">
        <w:rPr>
          <w:rFonts w:cstheme="minorHAnsi"/>
          <w:i/>
          <w:iCs/>
          <w:lang w:val="es-ES_tradnl"/>
        </w:rPr>
        <w:t>untuknya</w:t>
      </w:r>
      <w:proofErr w:type="spellEnd"/>
      <w:r w:rsidRPr="00A274E7">
        <w:rPr>
          <w:rFonts w:cstheme="minorHAnsi"/>
          <w:i/>
          <w:iCs/>
          <w:lang w:val="es-ES_tradnl"/>
        </w:rPr>
        <w:t xml:space="preserve"> </w:t>
      </w:r>
      <w:proofErr w:type="spellStart"/>
      <w:r w:rsidRPr="00A274E7">
        <w:rPr>
          <w:rFonts w:cstheme="minorHAnsi"/>
          <w:i/>
          <w:iCs/>
          <w:lang w:val="es-ES_tradnl"/>
        </w:rPr>
        <w:t>Aku</w:t>
      </w:r>
      <w:proofErr w:type="spellEnd"/>
      <w:r w:rsidRPr="00A274E7">
        <w:rPr>
          <w:rFonts w:cstheme="minorHAnsi"/>
          <w:i/>
          <w:iCs/>
          <w:lang w:val="es-ES_tradnl"/>
        </w:rPr>
        <w:t xml:space="preserve"> </w:t>
      </w:r>
      <w:proofErr w:type="spellStart"/>
      <w:r w:rsidRPr="00A274E7">
        <w:rPr>
          <w:rFonts w:cstheme="minorHAnsi"/>
          <w:i/>
          <w:iCs/>
          <w:lang w:val="es-ES_tradnl"/>
        </w:rPr>
        <w:t>telah</w:t>
      </w:r>
      <w:proofErr w:type="spellEnd"/>
      <w:r w:rsidRPr="00A274E7">
        <w:rPr>
          <w:rFonts w:cstheme="minorHAnsi"/>
          <w:i/>
          <w:iCs/>
          <w:lang w:val="es-ES_tradnl"/>
        </w:rPr>
        <w:t xml:space="preserve"> </w:t>
      </w:r>
      <w:proofErr w:type="spellStart"/>
      <w:r w:rsidRPr="00A274E7">
        <w:rPr>
          <w:rFonts w:cstheme="minorHAnsi"/>
          <w:i/>
          <w:iCs/>
          <w:lang w:val="es-ES_tradnl"/>
        </w:rPr>
        <w:t>memanggil</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Kemudian</w:t>
      </w:r>
      <w:proofErr w:type="spellEnd"/>
      <w:r w:rsidRPr="00A274E7">
        <w:rPr>
          <w:rFonts w:cstheme="minorHAnsi"/>
          <w:i/>
          <w:iCs/>
          <w:lang w:val="es-ES_tradnl"/>
        </w:rPr>
        <w:t xml:space="preserve"> </w:t>
      </w:r>
      <w:proofErr w:type="spellStart"/>
      <w:r w:rsidRPr="00A274E7">
        <w:rPr>
          <w:rFonts w:cstheme="minorHAnsi"/>
          <w:i/>
          <w:iCs/>
          <w:lang w:val="es-ES_tradnl"/>
        </w:rPr>
        <w:t>setelah</w:t>
      </w:r>
      <w:proofErr w:type="spellEnd"/>
      <w:r w:rsidRPr="00A274E7">
        <w:rPr>
          <w:rFonts w:cstheme="minorHAnsi"/>
          <w:i/>
          <w:iCs/>
          <w:lang w:val="es-ES_tradnl"/>
        </w:rPr>
        <w:t xml:space="preserve"> </w:t>
      </w:r>
      <w:proofErr w:type="spellStart"/>
      <w:r w:rsidRPr="00A274E7">
        <w:rPr>
          <w:rFonts w:cstheme="minorHAnsi"/>
          <w:i/>
          <w:iCs/>
          <w:lang w:val="es-ES_tradnl"/>
        </w:rPr>
        <w:t>berpuasa</w:t>
      </w:r>
      <w:proofErr w:type="spellEnd"/>
      <w:r w:rsidRPr="00A274E7">
        <w:rPr>
          <w:rFonts w:cstheme="minorHAnsi"/>
          <w:i/>
          <w:iCs/>
          <w:lang w:val="es-ES_tradnl"/>
        </w:rPr>
        <w:t xml:space="preserve"> dan </w:t>
      </w:r>
      <w:proofErr w:type="spellStart"/>
      <w:r w:rsidRPr="00A274E7">
        <w:rPr>
          <w:rFonts w:cstheme="minorHAnsi"/>
          <w:i/>
          <w:iCs/>
          <w:lang w:val="es-ES_tradnl"/>
        </w:rPr>
        <w:t>berdoa</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meletakkan</w:t>
      </w:r>
      <w:proofErr w:type="spellEnd"/>
      <w:r w:rsidRPr="00A274E7">
        <w:rPr>
          <w:rFonts w:cstheme="minorHAnsi"/>
          <w:i/>
          <w:iCs/>
          <w:lang w:val="es-ES_tradnl"/>
        </w:rPr>
        <w:t xml:space="preserve"> tangan ke atas </w:t>
      </w:r>
      <w:proofErr w:type="spellStart"/>
      <w:r w:rsidRPr="00A274E7">
        <w:rPr>
          <w:rFonts w:cstheme="minorHAnsi"/>
          <w:i/>
          <w:iCs/>
          <w:lang w:val="es-ES_tradnl"/>
        </w:rPr>
        <w:t>mereka</w:t>
      </w:r>
      <w:proofErr w:type="spellEnd"/>
      <w:r w:rsidRPr="00A274E7">
        <w:rPr>
          <w:rFonts w:cstheme="minorHAnsi"/>
          <w:i/>
          <w:iCs/>
          <w:lang w:val="es-ES_tradnl"/>
        </w:rPr>
        <w:t xml:space="preserve"> dan </w:t>
      </w:r>
      <w:proofErr w:type="spellStart"/>
      <w:r w:rsidRPr="00A274E7">
        <w:rPr>
          <w:rFonts w:cstheme="minorHAnsi"/>
          <w:i/>
          <w:iCs/>
          <w:lang w:val="es-ES_tradnl"/>
        </w:rPr>
        <w:t>menyuruh</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pergi</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13:1-3)</w:t>
      </w:r>
    </w:p>
    <w:p w14:paraId="3A2D5E4B"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Suatu</w:t>
      </w:r>
      <w:proofErr w:type="spellEnd"/>
      <w:r w:rsidRPr="00A274E7">
        <w:rPr>
          <w:rFonts w:cstheme="minorHAnsi"/>
          <w:i/>
          <w:iCs/>
          <w:lang w:val="es-ES_tradnl"/>
        </w:rPr>
        <w:t xml:space="preserve"> </w:t>
      </w:r>
      <w:proofErr w:type="spellStart"/>
      <w:r w:rsidRPr="00A274E7">
        <w:rPr>
          <w:rFonts w:cstheme="minorHAnsi"/>
          <w:i/>
          <w:iCs/>
          <w:lang w:val="es-ES_tradnl"/>
        </w:rPr>
        <w:t>ketika</w:t>
      </w:r>
      <w:proofErr w:type="spellEnd"/>
      <w:r w:rsidRPr="00A274E7">
        <w:rPr>
          <w:rFonts w:cstheme="minorHAnsi"/>
          <w:i/>
          <w:iCs/>
          <w:lang w:val="es-ES_tradnl"/>
        </w:rPr>
        <w:t xml:space="preserve"> </w:t>
      </w:r>
      <w:proofErr w:type="spellStart"/>
      <w:r w:rsidRPr="00A274E7">
        <w:rPr>
          <w:rFonts w:cstheme="minorHAnsi"/>
          <w:i/>
          <w:iCs/>
          <w:lang w:val="es-ES_tradnl"/>
        </w:rPr>
        <w:t>kemudian</w:t>
      </w:r>
      <w:proofErr w:type="spellEnd"/>
      <w:r w:rsidRPr="00A274E7">
        <w:rPr>
          <w:rFonts w:cstheme="minorHAnsi"/>
          <w:i/>
          <w:iCs/>
          <w:lang w:val="es-ES_tradnl"/>
        </w:rPr>
        <w:t xml:space="preserve"> </w:t>
      </w:r>
      <w:proofErr w:type="gramStart"/>
      <w:r w:rsidRPr="00A274E7">
        <w:rPr>
          <w:rFonts w:cstheme="minorHAnsi"/>
          <w:i/>
          <w:iCs/>
          <w:lang w:val="es-ES_tradnl"/>
        </w:rPr>
        <w:t>Paul</w:t>
      </w:r>
      <w:r w:rsidRPr="00A274E7">
        <w:rPr>
          <w:rFonts w:cstheme="minorHAnsi"/>
          <w:lang w:val="es-ES_tradnl"/>
        </w:rPr>
        <w:t>(</w:t>
      </w:r>
      <w:proofErr w:type="gramEnd"/>
      <w:r w:rsidRPr="00A274E7">
        <w:rPr>
          <w:rFonts w:cstheme="minorHAnsi"/>
          <w:lang w:val="es-ES_tradnl"/>
        </w:rPr>
        <w:t xml:space="preserve">Saul) </w:t>
      </w:r>
      <w:proofErr w:type="spellStart"/>
      <w:r w:rsidRPr="00A274E7">
        <w:rPr>
          <w:rFonts w:cstheme="minorHAnsi"/>
          <w:lang w:val="es-ES_tradnl"/>
        </w:rPr>
        <w:t>berkata</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Barnabas</w:t>
      </w:r>
      <w:proofErr w:type="spellEnd"/>
      <w:r w:rsidRPr="00A274E7">
        <w:rPr>
          <w:rFonts w:cstheme="minorHAnsi"/>
          <w:lang w:val="es-ES_tradnl"/>
        </w:rPr>
        <w:t>, '</w:t>
      </w:r>
      <w:proofErr w:type="spellStart"/>
      <w:r w:rsidRPr="00A274E7">
        <w:rPr>
          <w:rFonts w:cstheme="minorHAnsi"/>
          <w:lang w:val="es-ES_tradnl"/>
        </w:rPr>
        <w:t>Marilah</w:t>
      </w:r>
      <w:proofErr w:type="spellEnd"/>
      <w:r w:rsidRPr="00A274E7">
        <w:rPr>
          <w:rFonts w:cstheme="minorHAnsi"/>
          <w:lang w:val="es-ES_tradnl"/>
        </w:rPr>
        <w:t xml:space="preserve"> kita </w:t>
      </w:r>
      <w:proofErr w:type="spellStart"/>
      <w:r w:rsidRPr="00A274E7">
        <w:rPr>
          <w:rFonts w:cstheme="minorHAnsi"/>
          <w:lang w:val="es-ES_tradnl"/>
        </w:rPr>
        <w:t>kembali</w:t>
      </w:r>
      <w:proofErr w:type="spellEnd"/>
      <w:r w:rsidRPr="00A274E7">
        <w:rPr>
          <w:rFonts w:cstheme="minorHAnsi"/>
          <w:lang w:val="es-ES_tradnl"/>
        </w:rPr>
        <w:t xml:space="preserve"> </w:t>
      </w:r>
      <w:proofErr w:type="spellStart"/>
      <w:r w:rsidRPr="00A274E7">
        <w:rPr>
          <w:rFonts w:cstheme="minorHAnsi"/>
          <w:lang w:val="es-ES_tradnl"/>
        </w:rPr>
        <w:t>mengunjungi</w:t>
      </w:r>
      <w:proofErr w:type="spellEnd"/>
      <w:r w:rsidRPr="00A274E7">
        <w:rPr>
          <w:rFonts w:cstheme="minorHAnsi"/>
          <w:lang w:val="es-ES_tradnl"/>
        </w:rPr>
        <w:t xml:space="preserve"> </w:t>
      </w:r>
      <w:proofErr w:type="spellStart"/>
      <w:r w:rsidRPr="00A274E7">
        <w:rPr>
          <w:rFonts w:cstheme="minorHAnsi"/>
          <w:lang w:val="es-ES_tradnl"/>
        </w:rPr>
        <w:t>saudara-saudara</w:t>
      </w:r>
      <w:proofErr w:type="spellEnd"/>
      <w:r w:rsidRPr="00A274E7">
        <w:rPr>
          <w:rFonts w:cstheme="minorHAnsi"/>
          <w:lang w:val="es-ES_tradnl"/>
        </w:rPr>
        <w:t xml:space="preserve"> di </w:t>
      </w:r>
      <w:proofErr w:type="spellStart"/>
      <w:r w:rsidRPr="00A274E7">
        <w:rPr>
          <w:rFonts w:cstheme="minorHAnsi"/>
          <w:lang w:val="es-ES_tradnl"/>
        </w:rPr>
        <w:t>semua</w:t>
      </w:r>
      <w:proofErr w:type="spellEnd"/>
      <w:r w:rsidRPr="00A274E7">
        <w:rPr>
          <w:rFonts w:cstheme="minorHAnsi"/>
          <w:lang w:val="es-ES_tradnl"/>
        </w:rPr>
        <w:t xml:space="preserve"> </w:t>
      </w:r>
      <w:proofErr w:type="spellStart"/>
      <w:r w:rsidRPr="00A274E7">
        <w:rPr>
          <w:rFonts w:cstheme="minorHAnsi"/>
          <w:lang w:val="es-ES_tradnl"/>
        </w:rPr>
        <w:t>kota</w:t>
      </w:r>
      <w:proofErr w:type="spellEnd"/>
      <w:r w:rsidRPr="00A274E7">
        <w:rPr>
          <w:rFonts w:cstheme="minorHAnsi"/>
          <w:lang w:val="es-ES_tradnl"/>
        </w:rPr>
        <w:t xml:space="preserve"> </w:t>
      </w:r>
      <w:proofErr w:type="spellStart"/>
      <w:r w:rsidRPr="00A274E7">
        <w:rPr>
          <w:rFonts w:cstheme="minorHAnsi"/>
          <w:lang w:val="es-ES_tradnl"/>
        </w:rPr>
        <w:t>tempat</w:t>
      </w:r>
      <w:proofErr w:type="spellEnd"/>
      <w:r w:rsidRPr="00A274E7">
        <w:rPr>
          <w:rFonts w:cstheme="minorHAnsi"/>
          <w:lang w:val="es-ES_tradnl"/>
        </w:rPr>
        <w:t xml:space="preserve"> kita </w:t>
      </w:r>
      <w:proofErr w:type="spellStart"/>
      <w:r w:rsidRPr="00A274E7">
        <w:rPr>
          <w:rFonts w:cstheme="minorHAnsi"/>
          <w:lang w:val="es-ES_tradnl"/>
        </w:rPr>
        <w:t>memberitakan</w:t>
      </w:r>
      <w:proofErr w:type="spellEnd"/>
      <w:r w:rsidRPr="00A274E7">
        <w:rPr>
          <w:rFonts w:cstheme="minorHAnsi"/>
          <w:lang w:val="es-ES_tradnl"/>
        </w:rPr>
        <w:t xml:space="preserve"> firman </w:t>
      </w:r>
      <w:proofErr w:type="spellStart"/>
      <w:r w:rsidRPr="00A274E7">
        <w:rPr>
          <w:rFonts w:cstheme="minorHAnsi"/>
          <w:lang w:val="es-ES_tradnl"/>
        </w:rPr>
        <w:t>Tuhan</w:t>
      </w:r>
      <w:proofErr w:type="spellEnd"/>
      <w:r w:rsidRPr="00A274E7">
        <w:rPr>
          <w:rFonts w:cstheme="minorHAnsi"/>
          <w:lang w:val="es-ES_tradnl"/>
        </w:rPr>
        <w:t xml:space="preserve"> dan </w:t>
      </w:r>
      <w:proofErr w:type="spellStart"/>
      <w:r w:rsidRPr="00A274E7">
        <w:rPr>
          <w:rFonts w:cstheme="minorHAnsi"/>
          <w:lang w:val="es-ES_tradnl"/>
        </w:rPr>
        <w:t>melihat</w:t>
      </w:r>
      <w:proofErr w:type="spellEnd"/>
      <w:r w:rsidRPr="00A274E7">
        <w:rPr>
          <w:rFonts w:cstheme="minorHAnsi"/>
          <w:lang w:val="es-ES_tradnl"/>
        </w:rPr>
        <w:t xml:space="preserve"> </w:t>
      </w:r>
      <w:proofErr w:type="spellStart"/>
      <w:r w:rsidRPr="00A274E7">
        <w:rPr>
          <w:rFonts w:cstheme="minorHAnsi"/>
          <w:lang w:val="es-ES_tradnl"/>
        </w:rPr>
        <w:t>keadaan</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Barnabas</w:t>
      </w:r>
      <w:proofErr w:type="spellEnd"/>
      <w:r w:rsidRPr="00A274E7">
        <w:rPr>
          <w:rFonts w:cstheme="minorHAnsi"/>
          <w:lang w:val="es-ES_tradnl"/>
        </w:rPr>
        <w:t xml:space="preserve"> </w:t>
      </w:r>
      <w:proofErr w:type="spellStart"/>
      <w:r w:rsidRPr="00A274E7">
        <w:rPr>
          <w:rFonts w:cstheme="minorHAnsi"/>
          <w:lang w:val="es-ES_tradnl"/>
        </w:rPr>
        <w:t>ingin</w:t>
      </w:r>
      <w:proofErr w:type="spellEnd"/>
      <w:r w:rsidRPr="00A274E7">
        <w:rPr>
          <w:rFonts w:cstheme="minorHAnsi"/>
          <w:lang w:val="es-ES_tradnl"/>
        </w:rPr>
        <w:t xml:space="preserve"> </w:t>
      </w:r>
      <w:proofErr w:type="spellStart"/>
      <w:r w:rsidRPr="00A274E7">
        <w:rPr>
          <w:rFonts w:cstheme="minorHAnsi"/>
          <w:lang w:val="es-ES_tradnl"/>
        </w:rPr>
        <w:t>membawa</w:t>
      </w:r>
      <w:proofErr w:type="spellEnd"/>
      <w:r w:rsidRPr="00A274E7">
        <w:rPr>
          <w:rFonts w:cstheme="minorHAnsi"/>
          <w:lang w:val="es-ES_tradnl"/>
        </w:rPr>
        <w:t xml:space="preserve"> </w:t>
      </w:r>
      <w:proofErr w:type="spellStart"/>
      <w:r w:rsidRPr="00A274E7">
        <w:rPr>
          <w:rFonts w:cstheme="minorHAnsi"/>
          <w:lang w:val="es-ES_tradnl"/>
        </w:rPr>
        <w:t>Yohanes</w:t>
      </w:r>
      <w:proofErr w:type="spellEnd"/>
      <w:r w:rsidRPr="00A274E7">
        <w:rPr>
          <w:rFonts w:cstheme="minorHAnsi"/>
          <w:lang w:val="es-ES_tradnl"/>
        </w:rPr>
        <w:t xml:space="preserve">, yang juga </w:t>
      </w:r>
      <w:proofErr w:type="spellStart"/>
      <w:r w:rsidRPr="00A274E7">
        <w:rPr>
          <w:rFonts w:cstheme="minorHAnsi"/>
          <w:lang w:val="es-ES_tradnl"/>
        </w:rPr>
        <w:t>disebut</w:t>
      </w:r>
      <w:proofErr w:type="spellEnd"/>
      <w:r w:rsidRPr="00A274E7">
        <w:rPr>
          <w:rFonts w:cstheme="minorHAnsi"/>
          <w:lang w:val="es-ES_tradnl"/>
        </w:rPr>
        <w:t xml:space="preserve"> Markus, </w:t>
      </w:r>
      <w:proofErr w:type="spellStart"/>
      <w:r w:rsidRPr="00A274E7">
        <w:rPr>
          <w:rFonts w:cstheme="minorHAnsi"/>
          <w:lang w:val="es-ES_tradnl"/>
        </w:rPr>
        <w:t>bersama</w:t>
      </w:r>
      <w:proofErr w:type="spellEnd"/>
      <w:r w:rsidRPr="00A274E7">
        <w:rPr>
          <w:rFonts w:cstheme="minorHAnsi"/>
          <w:lang w:val="es-ES_tradnl"/>
        </w:rPr>
        <w:t xml:space="preserve">-sama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tetapi</w:t>
      </w:r>
      <w:proofErr w:type="spellEnd"/>
      <w:r w:rsidRPr="00A274E7">
        <w:rPr>
          <w:rFonts w:cstheme="minorHAnsi"/>
          <w:lang w:val="es-ES_tradnl"/>
        </w:rPr>
        <w:t xml:space="preserve"> Paulus </w:t>
      </w:r>
      <w:proofErr w:type="spellStart"/>
      <w:r w:rsidRPr="00A274E7">
        <w:rPr>
          <w:rFonts w:cstheme="minorHAnsi"/>
          <w:lang w:val="es-ES_tradnl"/>
        </w:rPr>
        <w:t>menganggapnya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bijak</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membawanya</w:t>
      </w:r>
      <w:proofErr w:type="spellEnd"/>
      <w:r w:rsidRPr="00A274E7">
        <w:rPr>
          <w:rFonts w:cstheme="minorHAnsi"/>
          <w:lang w:val="es-ES_tradnl"/>
        </w:rPr>
        <w:t xml:space="preserve">, </w:t>
      </w:r>
      <w:proofErr w:type="spellStart"/>
      <w:r w:rsidRPr="00A274E7">
        <w:rPr>
          <w:rFonts w:cstheme="minorHAnsi"/>
          <w:lang w:val="es-ES_tradnl"/>
        </w:rPr>
        <w:t>kerana</w:t>
      </w:r>
      <w:proofErr w:type="spellEnd"/>
      <w:r w:rsidRPr="00A274E7">
        <w:rPr>
          <w:rFonts w:cstheme="minorHAnsi"/>
          <w:lang w:val="es-ES_tradnl"/>
        </w:rPr>
        <w:t xml:space="preserve"> </w:t>
      </w:r>
      <w:proofErr w:type="spellStart"/>
      <w:r w:rsidRPr="00A274E7">
        <w:rPr>
          <w:rFonts w:cstheme="minorHAnsi"/>
          <w:lang w:val="es-ES_tradnl"/>
        </w:rPr>
        <w:t>dia</w:t>
      </w:r>
      <w:proofErr w:type="spellEnd"/>
      <w:r w:rsidRPr="00A274E7">
        <w:rPr>
          <w:rFonts w:cstheme="minorHAnsi"/>
          <w:lang w:val="es-ES_tradnl"/>
        </w:rPr>
        <w:t xml:space="preserve"> </w:t>
      </w:r>
      <w:proofErr w:type="spellStart"/>
      <w:r w:rsidRPr="00A274E7">
        <w:rPr>
          <w:rFonts w:cstheme="minorHAnsi"/>
          <w:lang w:val="es-ES_tradnl"/>
        </w:rPr>
        <w:t>telah</w:t>
      </w:r>
      <w:proofErr w:type="spellEnd"/>
      <w:r w:rsidRPr="00A274E7">
        <w:rPr>
          <w:rFonts w:cstheme="minorHAnsi"/>
          <w:lang w:val="es-ES_tradnl"/>
        </w:rPr>
        <w:t xml:space="preserve"> </w:t>
      </w:r>
      <w:proofErr w:type="spellStart"/>
      <w:r w:rsidRPr="00A274E7">
        <w:rPr>
          <w:rFonts w:cstheme="minorHAnsi"/>
          <w:lang w:val="es-ES_tradnl"/>
        </w:rPr>
        <w:t>meninggalkan</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di </w:t>
      </w:r>
      <w:proofErr w:type="spellStart"/>
      <w:r w:rsidRPr="00A274E7">
        <w:rPr>
          <w:rFonts w:cstheme="minorHAnsi"/>
          <w:lang w:val="es-ES_tradnl"/>
        </w:rPr>
        <w:t>Pamfilia</w:t>
      </w:r>
      <w:proofErr w:type="spellEnd"/>
      <w:r w:rsidRPr="00A274E7">
        <w:rPr>
          <w:rFonts w:cstheme="minorHAnsi"/>
          <w:lang w:val="es-ES_tradnl"/>
        </w:rPr>
        <w:t xml:space="preserve"> dan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meneruskan</w:t>
      </w:r>
      <w:proofErr w:type="spellEnd"/>
      <w:r w:rsidRPr="00A274E7">
        <w:rPr>
          <w:rFonts w:cstheme="minorHAnsi"/>
          <w:lang w:val="es-ES_tradnl"/>
        </w:rPr>
        <w:t xml:space="preserve"> </w:t>
      </w:r>
      <w:proofErr w:type="spellStart"/>
      <w:r w:rsidRPr="00A274E7">
        <w:rPr>
          <w:rFonts w:cstheme="minorHAnsi"/>
          <w:lang w:val="es-ES_tradnl"/>
        </w:rPr>
        <w:t>pekerjaan</w:t>
      </w:r>
      <w:proofErr w:type="spellEnd"/>
      <w:r w:rsidRPr="00A274E7">
        <w:rPr>
          <w:rFonts w:cstheme="minorHAnsi"/>
          <w:lang w:val="es-ES_tradnl"/>
        </w:rPr>
        <w:t xml:space="preserve"> </w:t>
      </w:r>
      <w:proofErr w:type="spellStart"/>
      <w:r w:rsidRPr="00A274E7">
        <w:rPr>
          <w:rFonts w:cstheme="minorHAnsi"/>
          <w:lang w:val="es-ES_tradnl"/>
        </w:rPr>
        <w:t>itu</w:t>
      </w:r>
      <w:proofErr w:type="spellEnd"/>
      <w:r w:rsidRPr="00A274E7">
        <w:rPr>
          <w:rFonts w:cstheme="minorHAnsi"/>
          <w:lang w:val="es-ES_tradnl"/>
        </w:rPr>
        <w:t xml:space="preserve"> </w:t>
      </w:r>
      <w:proofErr w:type="spellStart"/>
      <w:r w:rsidRPr="00A274E7">
        <w:rPr>
          <w:rFonts w:cstheme="minorHAnsi"/>
          <w:lang w:val="es-ES_tradnl"/>
        </w:rPr>
        <w:t>bersama</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mempunyai</w:t>
      </w:r>
      <w:proofErr w:type="spellEnd"/>
      <w:r w:rsidRPr="00A274E7">
        <w:rPr>
          <w:rFonts w:cstheme="minorHAnsi"/>
          <w:lang w:val="es-ES_tradnl"/>
        </w:rPr>
        <w:t xml:space="preserve"> </w:t>
      </w:r>
      <w:proofErr w:type="spellStart"/>
      <w:r w:rsidRPr="00A274E7">
        <w:rPr>
          <w:rFonts w:cstheme="minorHAnsi"/>
          <w:lang w:val="es-ES_tradnl"/>
        </w:rPr>
        <w:t>perselisihan</w:t>
      </w:r>
      <w:proofErr w:type="spellEnd"/>
      <w:r w:rsidRPr="00A274E7">
        <w:rPr>
          <w:rFonts w:cstheme="minorHAnsi"/>
          <w:lang w:val="es-ES_tradnl"/>
        </w:rPr>
        <w:t xml:space="preserve"> yang </w:t>
      </w:r>
      <w:proofErr w:type="spellStart"/>
      <w:r w:rsidRPr="00A274E7">
        <w:rPr>
          <w:rFonts w:cstheme="minorHAnsi"/>
          <w:lang w:val="es-ES_tradnl"/>
        </w:rPr>
        <w:t>tajam</w:t>
      </w:r>
      <w:proofErr w:type="spellEnd"/>
      <w:r w:rsidRPr="00A274E7">
        <w:rPr>
          <w:rFonts w:cstheme="minorHAnsi"/>
          <w:lang w:val="es-ES_tradnl"/>
        </w:rPr>
        <w:t xml:space="preserve"> </w:t>
      </w:r>
      <w:proofErr w:type="spellStart"/>
      <w:r w:rsidRPr="00A274E7">
        <w:rPr>
          <w:rFonts w:cstheme="minorHAnsi"/>
          <w:lang w:val="es-ES_tradnl"/>
        </w:rPr>
        <w:t>sehingga</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berpisah</w:t>
      </w:r>
      <w:proofErr w:type="spellEnd"/>
      <w:r w:rsidRPr="00A274E7">
        <w:rPr>
          <w:rFonts w:cstheme="minorHAnsi"/>
          <w:lang w:val="es-ES_tradnl"/>
        </w:rPr>
        <w:t xml:space="preserve">. </w:t>
      </w:r>
      <w:proofErr w:type="spellStart"/>
      <w:r w:rsidRPr="00A274E7">
        <w:rPr>
          <w:rFonts w:cstheme="minorHAnsi"/>
          <w:lang w:val="es-ES_tradnl"/>
        </w:rPr>
        <w:t>Barnabas</w:t>
      </w:r>
      <w:proofErr w:type="spellEnd"/>
      <w:r w:rsidRPr="00A274E7">
        <w:rPr>
          <w:rFonts w:cstheme="minorHAnsi"/>
          <w:lang w:val="es-ES_tradnl"/>
        </w:rPr>
        <w:t xml:space="preserve"> </w:t>
      </w:r>
      <w:proofErr w:type="spellStart"/>
      <w:r w:rsidRPr="00A274E7">
        <w:rPr>
          <w:rFonts w:cstheme="minorHAnsi"/>
          <w:lang w:val="es-ES_tradnl"/>
        </w:rPr>
        <w:t>membawa</w:t>
      </w:r>
      <w:proofErr w:type="spellEnd"/>
      <w:r w:rsidRPr="00A274E7">
        <w:rPr>
          <w:rFonts w:cstheme="minorHAnsi"/>
          <w:lang w:val="es-ES_tradnl"/>
        </w:rPr>
        <w:t xml:space="preserve"> Markus dan </w:t>
      </w:r>
      <w:proofErr w:type="spellStart"/>
      <w:r w:rsidRPr="00A274E7">
        <w:rPr>
          <w:rFonts w:cstheme="minorHAnsi"/>
          <w:lang w:val="es-ES_tradnl"/>
        </w:rPr>
        <w:t>berlayar</w:t>
      </w:r>
      <w:proofErr w:type="spellEnd"/>
      <w:r w:rsidRPr="00A274E7">
        <w:rPr>
          <w:rFonts w:cstheme="minorHAnsi"/>
          <w:lang w:val="es-ES_tradnl"/>
        </w:rPr>
        <w:t xml:space="preserve"> ke </w:t>
      </w:r>
      <w:proofErr w:type="spellStart"/>
      <w:r w:rsidRPr="00A274E7">
        <w:rPr>
          <w:rFonts w:cstheme="minorHAnsi"/>
          <w:lang w:val="es-ES_tradnl"/>
        </w:rPr>
        <w:t>Siprus</w:t>
      </w:r>
      <w:proofErr w:type="spellEnd"/>
      <w:r w:rsidRPr="00A274E7">
        <w:rPr>
          <w:rFonts w:cstheme="minorHAnsi"/>
          <w:lang w:val="es-ES_tradnl"/>
        </w:rPr>
        <w:t>.” (</w:t>
      </w:r>
      <w:proofErr w:type="spellStart"/>
      <w:r w:rsidRPr="00A274E7">
        <w:rPr>
          <w:rFonts w:cstheme="minorHAnsi"/>
          <w:lang w:val="es-ES_tradnl"/>
        </w:rPr>
        <w:t>Kisah</w:t>
      </w:r>
      <w:proofErr w:type="spellEnd"/>
      <w:r w:rsidRPr="00A274E7">
        <w:rPr>
          <w:rFonts w:cstheme="minorHAnsi"/>
          <w:lang w:val="es-ES_tradnl"/>
        </w:rPr>
        <w:t xml:space="preserve"> 15:36-40)</w:t>
      </w:r>
    </w:p>
    <w:p w14:paraId="7987258E" w14:textId="77777777" w:rsidR="00D57DD1" w:rsidRPr="00A274E7" w:rsidRDefault="00D57DD1" w:rsidP="00D57DD1">
      <w:pPr>
        <w:rPr>
          <w:rFonts w:cstheme="minorHAnsi"/>
          <w:b/>
          <w:bCs/>
          <w:lang w:val="es-ES_tradnl"/>
        </w:rPr>
      </w:pPr>
      <w:r w:rsidRPr="00A274E7">
        <w:rPr>
          <w:rFonts w:cstheme="minorHAnsi"/>
          <w:lang w:val="es-ES_tradnl"/>
        </w:rPr>
        <w:t>“</w:t>
      </w:r>
      <w:proofErr w:type="spellStart"/>
      <w:r w:rsidRPr="00A274E7">
        <w:rPr>
          <w:rFonts w:cstheme="minorHAnsi"/>
          <w:lang w:val="es-ES_tradnl"/>
        </w:rPr>
        <w:t>Salam</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kamu</w:t>
      </w:r>
      <w:proofErr w:type="spellEnd"/>
      <w:r w:rsidRPr="00A274E7">
        <w:rPr>
          <w:rFonts w:cstheme="minorHAnsi"/>
          <w:lang w:val="es-ES_tradnl"/>
        </w:rPr>
        <w:t xml:space="preserve">, </w:t>
      </w:r>
      <w:proofErr w:type="spellStart"/>
      <w:r w:rsidRPr="00A274E7">
        <w:rPr>
          <w:rFonts w:cstheme="minorHAnsi"/>
          <w:lang w:val="es-ES_tradnl"/>
        </w:rPr>
        <w:t>Aristarkhus</w:t>
      </w:r>
      <w:proofErr w:type="spellEnd"/>
      <w:r w:rsidRPr="00A274E7">
        <w:rPr>
          <w:rFonts w:cstheme="minorHAnsi"/>
          <w:lang w:val="es-ES_tradnl"/>
        </w:rPr>
        <w:t xml:space="preserve">, </w:t>
      </w:r>
      <w:proofErr w:type="spellStart"/>
      <w:r w:rsidRPr="00A274E7">
        <w:rPr>
          <w:rFonts w:cstheme="minorHAnsi"/>
          <w:lang w:val="es-ES_tradnl"/>
        </w:rPr>
        <w:t>sesama</w:t>
      </w:r>
      <w:proofErr w:type="spellEnd"/>
      <w:r w:rsidRPr="00A274E7">
        <w:rPr>
          <w:rFonts w:cstheme="minorHAnsi"/>
          <w:lang w:val="es-ES_tradnl"/>
        </w:rPr>
        <w:t xml:space="preserve"> </w:t>
      </w:r>
      <w:proofErr w:type="spellStart"/>
      <w:r w:rsidRPr="00A274E7">
        <w:rPr>
          <w:rFonts w:cstheme="minorHAnsi"/>
          <w:lang w:val="es-ES_tradnl"/>
        </w:rPr>
        <w:t>tahananku</w:t>
      </w:r>
      <w:proofErr w:type="spellEnd"/>
      <w:r w:rsidRPr="00A274E7">
        <w:rPr>
          <w:rFonts w:cstheme="minorHAnsi"/>
          <w:lang w:val="es-ES_tradnl"/>
        </w:rPr>
        <w:t xml:space="preserve">, dan juga Markus, </w:t>
      </w:r>
      <w:proofErr w:type="spellStart"/>
      <w:r w:rsidRPr="00A274E7">
        <w:rPr>
          <w:rFonts w:cstheme="minorHAnsi"/>
          <w:lang w:val="es-ES_tradnl"/>
        </w:rPr>
        <w:t>sepupu</w:t>
      </w:r>
      <w:proofErr w:type="spellEnd"/>
      <w:r w:rsidRPr="00A274E7">
        <w:rPr>
          <w:rFonts w:cstheme="minorHAnsi"/>
          <w:lang w:val="es-ES_tradnl"/>
        </w:rPr>
        <w:t xml:space="preserve"> </w:t>
      </w:r>
      <w:proofErr w:type="spellStart"/>
      <w:r w:rsidRPr="00A274E7">
        <w:rPr>
          <w:rFonts w:cstheme="minorHAnsi"/>
          <w:lang w:val="es-ES_tradnl"/>
        </w:rPr>
        <w:t>Barnabas</w:t>
      </w:r>
      <w:proofErr w:type="spellEnd"/>
      <w:r w:rsidRPr="00A274E7">
        <w:rPr>
          <w:rFonts w:cstheme="minorHAnsi"/>
          <w:lang w:val="es-ES_tradnl"/>
        </w:rPr>
        <w:t>.” (</w:t>
      </w:r>
      <w:proofErr w:type="spellStart"/>
      <w:r w:rsidRPr="00A274E7">
        <w:rPr>
          <w:rFonts w:cstheme="minorHAnsi"/>
          <w:lang w:val="es-ES_tradnl"/>
        </w:rPr>
        <w:t>Kol</w:t>
      </w:r>
      <w:proofErr w:type="spellEnd"/>
      <w:r w:rsidRPr="00A274E7">
        <w:rPr>
          <w:rFonts w:cstheme="minorHAnsi"/>
          <w:lang w:val="es-ES_tradnl"/>
        </w:rPr>
        <w:t xml:space="preserve"> 4:10)</w:t>
      </w:r>
    </w:p>
    <w:p w14:paraId="50B8AF46" w14:textId="77777777" w:rsidR="00D57DD1" w:rsidRPr="00A274E7" w:rsidRDefault="00D57DD1" w:rsidP="00D57DD1">
      <w:pPr>
        <w:rPr>
          <w:rFonts w:cstheme="minorHAnsi"/>
          <w:b/>
          <w:bCs/>
          <w:lang w:val="es-ES_tradnl"/>
        </w:rPr>
      </w:pPr>
      <w:r w:rsidRPr="00A274E7">
        <w:rPr>
          <w:rFonts w:cstheme="minorHAnsi"/>
          <w:lang w:val="es-ES_tradnl"/>
        </w:rPr>
        <w:t>“</w:t>
      </w:r>
      <w:proofErr w:type="spellStart"/>
      <w:r w:rsidRPr="00A274E7">
        <w:rPr>
          <w:rFonts w:cstheme="minorHAnsi"/>
          <w:lang w:val="es-ES_tradnl"/>
        </w:rPr>
        <w:t>Salam</w:t>
      </w:r>
      <w:proofErr w:type="spellEnd"/>
      <w:r w:rsidRPr="00A274E7">
        <w:rPr>
          <w:rFonts w:cstheme="minorHAnsi"/>
          <w:lang w:val="es-ES_tradnl"/>
        </w:rPr>
        <w:t xml:space="preserve"> </w:t>
      </w:r>
      <w:proofErr w:type="spellStart"/>
      <w:r w:rsidRPr="00A274E7">
        <w:rPr>
          <w:rFonts w:cstheme="minorHAnsi"/>
          <w:lang w:val="es-ES_tradnl"/>
        </w:rPr>
        <w:t>kepadamu</w:t>
      </w:r>
      <w:proofErr w:type="spellEnd"/>
      <w:r w:rsidRPr="00A274E7">
        <w:rPr>
          <w:rFonts w:cstheme="minorHAnsi"/>
          <w:lang w:val="es-ES_tradnl"/>
        </w:rPr>
        <w:t xml:space="preserve"> </w:t>
      </w:r>
      <w:proofErr w:type="spellStart"/>
      <w:r w:rsidRPr="00A274E7">
        <w:rPr>
          <w:rFonts w:cstheme="minorHAnsi"/>
          <w:lang w:val="es-ES_tradnl"/>
        </w:rPr>
        <w:t>Epafras</w:t>
      </w:r>
      <w:proofErr w:type="spellEnd"/>
      <w:r w:rsidRPr="00A274E7">
        <w:rPr>
          <w:rFonts w:cstheme="minorHAnsi"/>
          <w:lang w:val="es-ES_tradnl"/>
        </w:rPr>
        <w:t xml:space="preserve">, </w:t>
      </w:r>
      <w:proofErr w:type="spellStart"/>
      <w:r w:rsidRPr="00A274E7">
        <w:rPr>
          <w:rFonts w:cstheme="minorHAnsi"/>
          <w:lang w:val="es-ES_tradnl"/>
        </w:rPr>
        <w:t>temanku</w:t>
      </w:r>
      <w:proofErr w:type="spellEnd"/>
      <w:r w:rsidRPr="00A274E7">
        <w:rPr>
          <w:rFonts w:cstheme="minorHAnsi"/>
          <w:lang w:val="es-ES_tradnl"/>
        </w:rPr>
        <w:t xml:space="preserve"> </w:t>
      </w:r>
      <w:proofErr w:type="spellStart"/>
      <w:r w:rsidRPr="00A274E7">
        <w:rPr>
          <w:rFonts w:cstheme="minorHAnsi"/>
          <w:lang w:val="es-ES_tradnl"/>
        </w:rPr>
        <w:t>sepenjara</w:t>
      </w:r>
      <w:proofErr w:type="spellEnd"/>
      <w:r w:rsidRPr="00A274E7">
        <w:rPr>
          <w:rFonts w:cstheme="minorHAnsi"/>
          <w:lang w:val="es-ES_tradnl"/>
        </w:rPr>
        <w:t xml:space="preserve"> </w:t>
      </w:r>
      <w:proofErr w:type="spellStart"/>
      <w:r w:rsidRPr="00A274E7">
        <w:rPr>
          <w:rFonts w:cstheme="minorHAnsi"/>
          <w:lang w:val="es-ES_tradnl"/>
        </w:rPr>
        <w:t>dalam</w:t>
      </w:r>
      <w:proofErr w:type="spellEnd"/>
      <w:r w:rsidRPr="00A274E7">
        <w:rPr>
          <w:rFonts w:cstheme="minorHAnsi"/>
          <w:lang w:val="es-ES_tradnl"/>
        </w:rPr>
        <w:t xml:space="preserve"> </w:t>
      </w:r>
      <w:proofErr w:type="spellStart"/>
      <w:r w:rsidRPr="00A274E7">
        <w:rPr>
          <w:rFonts w:cstheme="minorHAnsi"/>
          <w:lang w:val="es-ES_tradnl"/>
        </w:rPr>
        <w:t>Kristus</w:t>
      </w:r>
      <w:proofErr w:type="spellEnd"/>
      <w:r w:rsidRPr="00A274E7">
        <w:rPr>
          <w:rFonts w:cstheme="minorHAnsi"/>
          <w:lang w:val="es-ES_tradnl"/>
        </w:rPr>
        <w:t xml:space="preserve"> </w:t>
      </w:r>
      <w:proofErr w:type="spellStart"/>
      <w:r w:rsidRPr="00A274E7">
        <w:rPr>
          <w:rFonts w:cstheme="minorHAnsi"/>
          <w:lang w:val="es-ES_tradnl"/>
        </w:rPr>
        <w:t>Yesus</w:t>
      </w:r>
      <w:proofErr w:type="spellEnd"/>
      <w:r w:rsidRPr="00A274E7">
        <w:rPr>
          <w:rFonts w:cstheme="minorHAnsi"/>
          <w:lang w:val="es-ES_tradnl"/>
        </w:rPr>
        <w:t xml:space="preserve">. </w:t>
      </w:r>
      <w:proofErr w:type="spellStart"/>
      <w:r w:rsidRPr="00A274E7">
        <w:rPr>
          <w:rFonts w:cstheme="minorHAnsi"/>
          <w:lang w:val="es-ES_tradnl"/>
        </w:rPr>
        <w:t>Demikian</w:t>
      </w:r>
      <w:proofErr w:type="spellEnd"/>
      <w:r w:rsidRPr="00A274E7">
        <w:rPr>
          <w:rFonts w:cstheme="minorHAnsi"/>
          <w:lang w:val="es-ES_tradnl"/>
        </w:rPr>
        <w:t xml:space="preserve"> juga Markus, </w:t>
      </w:r>
      <w:proofErr w:type="spellStart"/>
      <w:r w:rsidRPr="00A274E7">
        <w:rPr>
          <w:rFonts w:cstheme="minorHAnsi"/>
          <w:lang w:val="es-ES_tradnl"/>
        </w:rPr>
        <w:t>Aristarkhus</w:t>
      </w:r>
      <w:proofErr w:type="spellEnd"/>
      <w:r w:rsidRPr="00A274E7">
        <w:rPr>
          <w:rFonts w:cstheme="minorHAnsi"/>
          <w:lang w:val="es-ES_tradnl"/>
        </w:rPr>
        <w:t xml:space="preserve">, Demas dan Lukas, </w:t>
      </w:r>
      <w:proofErr w:type="spellStart"/>
      <w:r w:rsidRPr="00A274E7">
        <w:rPr>
          <w:rFonts w:cstheme="minorHAnsi"/>
          <w:lang w:val="es-ES_tradnl"/>
        </w:rPr>
        <w:t>rakan</w:t>
      </w:r>
      <w:proofErr w:type="spellEnd"/>
      <w:r w:rsidRPr="00A274E7">
        <w:rPr>
          <w:rFonts w:cstheme="minorHAnsi"/>
          <w:lang w:val="es-ES_tradnl"/>
        </w:rPr>
        <w:t xml:space="preserve"> </w:t>
      </w:r>
      <w:proofErr w:type="spellStart"/>
      <w:r w:rsidRPr="00A274E7">
        <w:rPr>
          <w:rFonts w:cstheme="minorHAnsi"/>
          <w:lang w:val="es-ES_tradnl"/>
        </w:rPr>
        <w:t>sekerja</w:t>
      </w:r>
      <w:proofErr w:type="spellEnd"/>
      <w:r w:rsidRPr="00A274E7">
        <w:rPr>
          <w:rFonts w:cstheme="minorHAnsi"/>
          <w:lang w:val="es-ES_tradnl"/>
        </w:rPr>
        <w:t xml:space="preserve"> saya.” (</w:t>
      </w:r>
      <w:proofErr w:type="spellStart"/>
      <w:r w:rsidRPr="00A274E7">
        <w:rPr>
          <w:rFonts w:cstheme="minorHAnsi"/>
          <w:lang w:val="es-ES_tradnl"/>
        </w:rPr>
        <w:t>Filemon</w:t>
      </w:r>
      <w:proofErr w:type="spellEnd"/>
      <w:r w:rsidRPr="00A274E7">
        <w:rPr>
          <w:rFonts w:cstheme="minorHAnsi"/>
          <w:lang w:val="es-ES_tradnl"/>
        </w:rPr>
        <w:t xml:space="preserve"> 23-24)</w:t>
      </w:r>
    </w:p>
    <w:p w14:paraId="5828DF7A"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Berusahalah</w:t>
      </w:r>
      <w:proofErr w:type="spellEnd"/>
      <w:r w:rsidRPr="00A274E7">
        <w:rPr>
          <w:rFonts w:cstheme="minorHAnsi"/>
          <w:i/>
          <w:iCs/>
          <w:lang w:val="es-ES_tradnl"/>
        </w:rPr>
        <w:t xml:space="preserve"> </w:t>
      </w:r>
      <w:proofErr w:type="spellStart"/>
      <w:r w:rsidRPr="00A274E7">
        <w:rPr>
          <w:rFonts w:cstheme="minorHAnsi"/>
          <w:i/>
          <w:iCs/>
          <w:lang w:val="es-ES_tradnl"/>
        </w:rPr>
        <w:t>sebaik</w:t>
      </w:r>
      <w:proofErr w:type="spellEnd"/>
      <w:r w:rsidRPr="00A274E7">
        <w:rPr>
          <w:rFonts w:cstheme="minorHAnsi"/>
          <w:i/>
          <w:iCs/>
          <w:lang w:val="es-ES_tradnl"/>
        </w:rPr>
        <w:t xml:space="preserve"> </w:t>
      </w:r>
      <w:proofErr w:type="spellStart"/>
      <w:r w:rsidRPr="00A274E7">
        <w:rPr>
          <w:rFonts w:cstheme="minorHAnsi"/>
          <w:i/>
          <w:iCs/>
          <w:lang w:val="es-ES_tradnl"/>
        </w:rPr>
        <w:t>mungkin</w:t>
      </w:r>
      <w:proofErr w:type="spellEnd"/>
      <w:r w:rsidRPr="00A274E7">
        <w:rPr>
          <w:rFonts w:cstheme="minorHAnsi"/>
          <w:i/>
          <w:iCs/>
          <w:lang w:val="es-ES_tradnl"/>
        </w:rPr>
        <w:t xml:space="preserve">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datang</w:t>
      </w:r>
      <w:proofErr w:type="spellEnd"/>
      <w:r w:rsidRPr="00A274E7">
        <w:rPr>
          <w:rFonts w:cstheme="minorHAnsi"/>
          <w:i/>
          <w:iCs/>
          <w:lang w:val="es-ES_tradnl"/>
        </w:rPr>
        <w:t xml:space="preserve"> </w:t>
      </w:r>
      <w:proofErr w:type="spellStart"/>
      <w:r w:rsidRPr="00A274E7">
        <w:rPr>
          <w:rFonts w:cstheme="minorHAnsi"/>
          <w:i/>
          <w:iCs/>
          <w:lang w:val="es-ES_tradnl"/>
        </w:rPr>
        <w:t>kepadaku</w:t>
      </w:r>
      <w:proofErr w:type="spellEnd"/>
      <w:r w:rsidRPr="00A274E7">
        <w:rPr>
          <w:rFonts w:cstheme="minorHAnsi"/>
          <w:i/>
          <w:iCs/>
          <w:lang w:val="es-ES_tradnl"/>
        </w:rPr>
        <w:t xml:space="preserve"> </w:t>
      </w:r>
      <w:proofErr w:type="spellStart"/>
      <w:r w:rsidRPr="00A274E7">
        <w:rPr>
          <w:rFonts w:cstheme="minorHAnsi"/>
          <w:i/>
          <w:iCs/>
          <w:lang w:val="es-ES_tradnl"/>
        </w:rPr>
        <w:t>dengan</w:t>
      </w:r>
      <w:proofErr w:type="spellEnd"/>
      <w:r w:rsidRPr="00A274E7">
        <w:rPr>
          <w:rFonts w:cstheme="minorHAnsi"/>
          <w:i/>
          <w:iCs/>
          <w:lang w:val="es-ES_tradnl"/>
        </w:rPr>
        <w:t xml:space="preserve"> </w:t>
      </w:r>
      <w:proofErr w:type="spellStart"/>
      <w:r w:rsidRPr="00A274E7">
        <w:rPr>
          <w:rFonts w:cstheme="minorHAnsi"/>
          <w:i/>
          <w:iCs/>
          <w:lang w:val="es-ES_tradnl"/>
        </w:rPr>
        <w:t>segera</w:t>
      </w:r>
      <w:proofErr w:type="spellEnd"/>
      <w:r w:rsidRPr="00A274E7">
        <w:rPr>
          <w:rFonts w:cstheme="minorHAnsi"/>
          <w:i/>
          <w:iCs/>
          <w:lang w:val="es-ES_tradnl"/>
        </w:rPr>
        <w:t xml:space="preserve">, </w:t>
      </w:r>
      <w:proofErr w:type="spellStart"/>
      <w:r w:rsidRPr="00A274E7">
        <w:rPr>
          <w:rFonts w:cstheme="minorHAnsi"/>
          <w:i/>
          <w:iCs/>
          <w:lang w:val="es-ES_tradnl"/>
        </w:rPr>
        <w:t>kerana</w:t>
      </w:r>
      <w:proofErr w:type="spellEnd"/>
      <w:r w:rsidRPr="00A274E7">
        <w:rPr>
          <w:rFonts w:cstheme="minorHAnsi"/>
          <w:i/>
          <w:iCs/>
          <w:lang w:val="es-ES_tradnl"/>
        </w:rPr>
        <w:t xml:space="preserve"> Demas, </w:t>
      </w:r>
      <w:proofErr w:type="spellStart"/>
      <w:r w:rsidRPr="00A274E7">
        <w:rPr>
          <w:rFonts w:cstheme="minorHAnsi"/>
          <w:i/>
          <w:iCs/>
          <w:lang w:val="es-ES_tradnl"/>
        </w:rPr>
        <w:t>kerana</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mencintai</w:t>
      </w:r>
      <w:proofErr w:type="spellEnd"/>
      <w:r w:rsidRPr="00A274E7">
        <w:rPr>
          <w:rFonts w:cstheme="minorHAnsi"/>
          <w:i/>
          <w:iCs/>
          <w:lang w:val="es-ES_tradnl"/>
        </w:rPr>
        <w:t xml:space="preserve"> </w:t>
      </w:r>
      <w:proofErr w:type="spellStart"/>
      <w:r w:rsidRPr="00A274E7">
        <w:rPr>
          <w:rFonts w:cstheme="minorHAnsi"/>
          <w:i/>
          <w:iCs/>
          <w:lang w:val="es-ES_tradnl"/>
        </w:rPr>
        <w:t>dunia</w:t>
      </w:r>
      <w:proofErr w:type="spellEnd"/>
      <w:r w:rsidRPr="00A274E7">
        <w:rPr>
          <w:rFonts w:cstheme="minorHAnsi"/>
          <w:i/>
          <w:iCs/>
          <w:lang w:val="es-ES_tradnl"/>
        </w:rPr>
        <w:t xml:space="preserve"> </w:t>
      </w:r>
      <w:proofErr w:type="spellStart"/>
      <w:r w:rsidRPr="00A274E7">
        <w:rPr>
          <w:rFonts w:cstheme="minorHAnsi"/>
          <w:i/>
          <w:iCs/>
          <w:lang w:val="es-ES_tradnl"/>
        </w:rPr>
        <w:t>ini</w:t>
      </w:r>
      <w:proofErr w:type="spellEnd"/>
      <w:r w:rsidRPr="00A274E7">
        <w:rPr>
          <w:rFonts w:cstheme="minorHAnsi"/>
          <w:i/>
          <w:iCs/>
          <w:lang w:val="es-ES_tradnl"/>
        </w:rPr>
        <w:t xml:space="preserve">, </w:t>
      </w:r>
      <w:proofErr w:type="spellStart"/>
      <w:r w:rsidRPr="00A274E7">
        <w:rPr>
          <w:rFonts w:cstheme="minorHAnsi"/>
          <w:i/>
          <w:iCs/>
          <w:lang w:val="es-ES_tradnl"/>
        </w:rPr>
        <w:t>telah</w:t>
      </w:r>
      <w:proofErr w:type="spellEnd"/>
      <w:r w:rsidRPr="00A274E7">
        <w:rPr>
          <w:rFonts w:cstheme="minorHAnsi"/>
          <w:i/>
          <w:iCs/>
          <w:lang w:val="es-ES_tradnl"/>
        </w:rPr>
        <w:t xml:space="preserve"> </w:t>
      </w:r>
      <w:proofErr w:type="spellStart"/>
      <w:r w:rsidRPr="00A274E7">
        <w:rPr>
          <w:rFonts w:cstheme="minorHAnsi"/>
          <w:i/>
          <w:iCs/>
          <w:lang w:val="es-ES_tradnl"/>
        </w:rPr>
        <w:t>meninggalkan</w:t>
      </w:r>
      <w:proofErr w:type="spellEnd"/>
      <w:r w:rsidRPr="00A274E7">
        <w:rPr>
          <w:rFonts w:cstheme="minorHAnsi"/>
          <w:i/>
          <w:iCs/>
          <w:lang w:val="es-ES_tradnl"/>
        </w:rPr>
        <w:t xml:space="preserve"> </w:t>
      </w:r>
      <w:proofErr w:type="spellStart"/>
      <w:r w:rsidRPr="00A274E7">
        <w:rPr>
          <w:rFonts w:cstheme="minorHAnsi"/>
          <w:i/>
          <w:iCs/>
          <w:lang w:val="es-ES_tradnl"/>
        </w:rPr>
        <w:t>Aku</w:t>
      </w:r>
      <w:proofErr w:type="spellEnd"/>
      <w:r w:rsidRPr="00A274E7">
        <w:rPr>
          <w:rFonts w:cstheme="minorHAnsi"/>
          <w:i/>
          <w:iCs/>
          <w:lang w:val="es-ES_tradnl"/>
        </w:rPr>
        <w:t xml:space="preserve"> dan </w:t>
      </w:r>
      <w:proofErr w:type="spellStart"/>
      <w:r w:rsidRPr="00A274E7">
        <w:rPr>
          <w:rFonts w:cstheme="minorHAnsi"/>
          <w:i/>
          <w:iCs/>
          <w:lang w:val="es-ES_tradnl"/>
        </w:rPr>
        <w:t>pergi</w:t>
      </w:r>
      <w:proofErr w:type="spellEnd"/>
      <w:r w:rsidRPr="00A274E7">
        <w:rPr>
          <w:rFonts w:cstheme="minorHAnsi"/>
          <w:i/>
          <w:iCs/>
          <w:lang w:val="es-ES_tradnl"/>
        </w:rPr>
        <w:t xml:space="preserve"> ke </w:t>
      </w:r>
      <w:proofErr w:type="spellStart"/>
      <w:r w:rsidRPr="00A274E7">
        <w:rPr>
          <w:rFonts w:cstheme="minorHAnsi"/>
          <w:i/>
          <w:iCs/>
          <w:lang w:val="es-ES_tradnl"/>
        </w:rPr>
        <w:t>Tesalonika</w:t>
      </w:r>
      <w:proofErr w:type="spellEnd"/>
      <w:r w:rsidRPr="00A274E7">
        <w:rPr>
          <w:rFonts w:cstheme="minorHAnsi"/>
          <w:i/>
          <w:iCs/>
          <w:lang w:val="es-ES_tradnl"/>
        </w:rPr>
        <w:t xml:space="preserve">. </w:t>
      </w:r>
      <w:proofErr w:type="spellStart"/>
      <w:r w:rsidRPr="00A274E7">
        <w:rPr>
          <w:rFonts w:cstheme="minorHAnsi"/>
          <w:i/>
          <w:iCs/>
          <w:lang w:val="es-ES_tradnl"/>
        </w:rPr>
        <w:t>Crescens</w:t>
      </w:r>
      <w:proofErr w:type="spellEnd"/>
      <w:r w:rsidRPr="00A274E7">
        <w:rPr>
          <w:rFonts w:cstheme="minorHAnsi"/>
          <w:i/>
          <w:iCs/>
          <w:lang w:val="es-ES_tradnl"/>
        </w:rPr>
        <w:t xml:space="preserve"> </w:t>
      </w:r>
      <w:proofErr w:type="spellStart"/>
      <w:r w:rsidRPr="00A274E7">
        <w:rPr>
          <w:rFonts w:cstheme="minorHAnsi"/>
          <w:i/>
          <w:iCs/>
          <w:lang w:val="es-ES_tradnl"/>
        </w:rPr>
        <w:t>telah</w:t>
      </w:r>
      <w:proofErr w:type="spellEnd"/>
      <w:r w:rsidRPr="00A274E7">
        <w:rPr>
          <w:rFonts w:cstheme="minorHAnsi"/>
          <w:i/>
          <w:iCs/>
          <w:lang w:val="es-ES_tradnl"/>
        </w:rPr>
        <w:t xml:space="preserve"> </w:t>
      </w:r>
      <w:proofErr w:type="spellStart"/>
      <w:r w:rsidRPr="00A274E7">
        <w:rPr>
          <w:rFonts w:cstheme="minorHAnsi"/>
          <w:i/>
          <w:iCs/>
          <w:lang w:val="es-ES_tradnl"/>
        </w:rPr>
        <w:t>pergi</w:t>
      </w:r>
      <w:proofErr w:type="spellEnd"/>
      <w:r w:rsidRPr="00A274E7">
        <w:rPr>
          <w:rFonts w:cstheme="minorHAnsi"/>
          <w:i/>
          <w:iCs/>
          <w:lang w:val="es-ES_tradnl"/>
        </w:rPr>
        <w:t xml:space="preserve"> ke </w:t>
      </w:r>
      <w:proofErr w:type="spellStart"/>
      <w:r w:rsidRPr="00A274E7">
        <w:rPr>
          <w:rFonts w:cstheme="minorHAnsi"/>
          <w:i/>
          <w:iCs/>
          <w:lang w:val="es-ES_tradnl"/>
        </w:rPr>
        <w:t>Galatia</w:t>
      </w:r>
      <w:proofErr w:type="spellEnd"/>
      <w:r w:rsidRPr="00A274E7">
        <w:rPr>
          <w:rFonts w:cstheme="minorHAnsi"/>
          <w:i/>
          <w:iCs/>
          <w:lang w:val="es-ES_tradnl"/>
        </w:rPr>
        <w:t xml:space="preserve">, dan </w:t>
      </w:r>
      <w:proofErr w:type="spellStart"/>
      <w:r w:rsidRPr="00A274E7">
        <w:rPr>
          <w:rFonts w:cstheme="minorHAnsi"/>
          <w:i/>
          <w:iCs/>
          <w:lang w:val="es-ES_tradnl"/>
        </w:rPr>
        <w:t>Titus</w:t>
      </w:r>
      <w:proofErr w:type="spellEnd"/>
      <w:r w:rsidRPr="00A274E7">
        <w:rPr>
          <w:rFonts w:cstheme="minorHAnsi"/>
          <w:i/>
          <w:iCs/>
          <w:lang w:val="es-ES_tradnl"/>
        </w:rPr>
        <w:t xml:space="preserve"> ke </w:t>
      </w:r>
      <w:proofErr w:type="spellStart"/>
      <w:r w:rsidRPr="00A274E7">
        <w:rPr>
          <w:rFonts w:cstheme="minorHAnsi"/>
          <w:i/>
          <w:iCs/>
          <w:lang w:val="es-ES_tradnl"/>
        </w:rPr>
        <w:t>Dalmatia</w:t>
      </w:r>
      <w:proofErr w:type="spellEnd"/>
      <w:r w:rsidRPr="00A274E7">
        <w:rPr>
          <w:rFonts w:cstheme="minorHAnsi"/>
          <w:i/>
          <w:iCs/>
          <w:lang w:val="es-ES_tradnl"/>
        </w:rPr>
        <w:t xml:space="preserve">. Hanya Luke </w:t>
      </w:r>
      <w:proofErr w:type="spellStart"/>
      <w:r w:rsidRPr="00A274E7">
        <w:rPr>
          <w:rFonts w:cstheme="minorHAnsi"/>
          <w:i/>
          <w:iCs/>
          <w:lang w:val="es-ES_tradnl"/>
        </w:rPr>
        <w:t>bersama</w:t>
      </w:r>
      <w:proofErr w:type="spellEnd"/>
      <w:r w:rsidRPr="00A274E7">
        <w:rPr>
          <w:rFonts w:cstheme="minorHAnsi"/>
          <w:i/>
          <w:iCs/>
          <w:lang w:val="es-ES_tradnl"/>
        </w:rPr>
        <w:t xml:space="preserve"> saya. </w:t>
      </w:r>
      <w:proofErr w:type="spellStart"/>
      <w:r w:rsidRPr="00A274E7">
        <w:rPr>
          <w:rFonts w:cstheme="minorHAnsi"/>
          <w:i/>
          <w:iCs/>
          <w:lang w:val="es-ES_tradnl"/>
        </w:rPr>
        <w:t>Ajaklah</w:t>
      </w:r>
      <w:proofErr w:type="spellEnd"/>
      <w:r w:rsidRPr="00A274E7">
        <w:rPr>
          <w:rFonts w:cstheme="minorHAnsi"/>
          <w:i/>
          <w:iCs/>
          <w:lang w:val="es-ES_tradnl"/>
        </w:rPr>
        <w:t xml:space="preserve"> Markus dan </w:t>
      </w:r>
      <w:proofErr w:type="spellStart"/>
      <w:r w:rsidRPr="00A274E7">
        <w:rPr>
          <w:rFonts w:cstheme="minorHAnsi"/>
          <w:i/>
          <w:iCs/>
          <w:lang w:val="es-ES_tradnl"/>
        </w:rPr>
        <w:t>bawalah</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bersamamu</w:t>
      </w:r>
      <w:proofErr w:type="spellEnd"/>
      <w:r w:rsidRPr="00A274E7">
        <w:rPr>
          <w:rFonts w:cstheme="minorHAnsi"/>
          <w:i/>
          <w:iCs/>
          <w:lang w:val="es-ES_tradnl"/>
        </w:rPr>
        <w:t xml:space="preserve">, </w:t>
      </w:r>
      <w:proofErr w:type="spellStart"/>
      <w:r w:rsidRPr="00A274E7">
        <w:rPr>
          <w:rFonts w:cstheme="minorHAnsi"/>
          <w:i/>
          <w:iCs/>
          <w:lang w:val="es-ES_tradnl"/>
        </w:rPr>
        <w:t>kerana</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membantuku</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pelayananku</w:t>
      </w:r>
      <w:proofErr w:type="spellEnd"/>
      <w:proofErr w:type="gramStart"/>
      <w:r w:rsidRPr="00A274E7">
        <w:rPr>
          <w:rFonts w:cstheme="minorHAnsi"/>
          <w:i/>
          <w:iCs/>
          <w:lang w:val="es-ES_tradnl"/>
        </w:rPr>
        <w:t>.”</w:t>
      </w:r>
      <w:r w:rsidRPr="00A274E7">
        <w:rPr>
          <w:rFonts w:cstheme="minorHAnsi"/>
          <w:lang w:val="es-ES_tradnl"/>
        </w:rPr>
        <w:t>(</w:t>
      </w:r>
      <w:proofErr w:type="gramEnd"/>
      <w:r w:rsidRPr="00A274E7">
        <w:rPr>
          <w:rFonts w:cstheme="minorHAnsi"/>
          <w:lang w:val="es-ES_tradnl"/>
        </w:rPr>
        <w:t>2 Tim 4:9-12)</w:t>
      </w:r>
    </w:p>
    <w:p w14:paraId="33123D5D"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Kami</w:t>
      </w:r>
      <w:proofErr w:type="spellEnd"/>
      <w:r w:rsidRPr="00A274E7">
        <w:rPr>
          <w:rFonts w:cstheme="minorHAnsi"/>
          <w:i/>
          <w:iCs/>
          <w:lang w:val="es-ES_tradnl"/>
        </w:rPr>
        <w:t xml:space="preserve"> </w:t>
      </w:r>
      <w:proofErr w:type="spellStart"/>
      <w:r w:rsidRPr="00A274E7">
        <w:rPr>
          <w:rFonts w:cstheme="minorHAnsi"/>
          <w:i/>
          <w:iCs/>
          <w:lang w:val="es-ES_tradnl"/>
        </w:rPr>
        <w:t>sampai</w:t>
      </w:r>
      <w:proofErr w:type="spellEnd"/>
      <w:r w:rsidRPr="00A274E7">
        <w:rPr>
          <w:rFonts w:cstheme="minorHAnsi"/>
          <w:i/>
          <w:iCs/>
          <w:lang w:val="es-ES_tradnl"/>
        </w:rPr>
        <w:t xml:space="preserve"> ke </w:t>
      </w:r>
      <w:proofErr w:type="spellStart"/>
      <w:r w:rsidRPr="00A274E7">
        <w:rPr>
          <w:rFonts w:cstheme="minorHAnsi"/>
          <w:i/>
          <w:iCs/>
          <w:lang w:val="es-ES_tradnl"/>
        </w:rPr>
        <w:t>Derbe</w:t>
      </w:r>
      <w:proofErr w:type="spellEnd"/>
      <w:r w:rsidRPr="00A274E7">
        <w:rPr>
          <w:rFonts w:cstheme="minorHAnsi"/>
          <w:i/>
          <w:iCs/>
          <w:lang w:val="es-ES_tradnl"/>
        </w:rPr>
        <w:t xml:space="preserve"> dan </w:t>
      </w:r>
      <w:proofErr w:type="spellStart"/>
      <w:r w:rsidRPr="00A274E7">
        <w:rPr>
          <w:rFonts w:cstheme="minorHAnsi"/>
          <w:i/>
          <w:iCs/>
          <w:lang w:val="es-ES_tradnl"/>
        </w:rPr>
        <w:t>kemudian</w:t>
      </w:r>
      <w:proofErr w:type="spellEnd"/>
      <w:r w:rsidRPr="00A274E7">
        <w:rPr>
          <w:rFonts w:cstheme="minorHAnsi"/>
          <w:i/>
          <w:iCs/>
          <w:lang w:val="es-ES_tradnl"/>
        </w:rPr>
        <w:t xml:space="preserve"> ke </w:t>
      </w:r>
      <w:proofErr w:type="spellStart"/>
      <w:r w:rsidRPr="00A274E7">
        <w:rPr>
          <w:rFonts w:cstheme="minorHAnsi"/>
          <w:i/>
          <w:iCs/>
          <w:lang w:val="es-ES_tradnl"/>
        </w:rPr>
        <w:t>Listra</w:t>
      </w:r>
      <w:proofErr w:type="spellEnd"/>
      <w:r w:rsidRPr="00A274E7">
        <w:rPr>
          <w:rFonts w:cstheme="minorHAnsi"/>
          <w:i/>
          <w:iCs/>
          <w:lang w:val="es-ES_tradnl"/>
        </w:rPr>
        <w:t xml:space="preserve">, </w:t>
      </w:r>
      <w:proofErr w:type="spellStart"/>
      <w:r w:rsidRPr="00A274E7">
        <w:rPr>
          <w:rFonts w:cstheme="minorHAnsi"/>
          <w:i/>
          <w:iCs/>
          <w:lang w:val="es-ES_tradnl"/>
        </w:rPr>
        <w:t>tempat</w:t>
      </w:r>
      <w:proofErr w:type="spellEnd"/>
      <w:r w:rsidRPr="00A274E7">
        <w:rPr>
          <w:rFonts w:cstheme="minorHAnsi"/>
          <w:i/>
          <w:iCs/>
          <w:lang w:val="es-ES_tradnl"/>
        </w:rPr>
        <w:t xml:space="preserve"> </w:t>
      </w:r>
      <w:proofErr w:type="spellStart"/>
      <w:r w:rsidRPr="00A274E7">
        <w:rPr>
          <w:rFonts w:cstheme="minorHAnsi"/>
          <w:i/>
          <w:iCs/>
          <w:lang w:val="es-ES_tradnl"/>
        </w:rPr>
        <w:t>tinggal</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murid</w:t>
      </w:r>
      <w:proofErr w:type="spellEnd"/>
      <w:r w:rsidRPr="00A274E7">
        <w:rPr>
          <w:rFonts w:cstheme="minorHAnsi"/>
          <w:i/>
          <w:iCs/>
          <w:lang w:val="es-ES_tradnl"/>
        </w:rPr>
        <w:t xml:space="preserve"> </w:t>
      </w:r>
      <w:proofErr w:type="spellStart"/>
      <w:r w:rsidRPr="00A274E7">
        <w:rPr>
          <w:rFonts w:cstheme="minorHAnsi"/>
          <w:i/>
          <w:iCs/>
          <w:lang w:val="es-ES_tradnl"/>
        </w:rPr>
        <w:t>bernama</w:t>
      </w:r>
      <w:proofErr w:type="spellEnd"/>
      <w:r w:rsidRPr="00A274E7">
        <w:rPr>
          <w:rFonts w:cstheme="minorHAnsi"/>
          <w:i/>
          <w:iCs/>
          <w:lang w:val="es-ES_tradnl"/>
        </w:rPr>
        <w:t xml:space="preserve"> </w:t>
      </w:r>
      <w:proofErr w:type="spellStart"/>
      <w:r w:rsidRPr="00A274E7">
        <w:rPr>
          <w:rFonts w:cstheme="minorHAnsi"/>
          <w:i/>
          <w:iCs/>
          <w:lang w:val="es-ES_tradnl"/>
        </w:rPr>
        <w:t>Timotius</w:t>
      </w:r>
      <w:proofErr w:type="spellEnd"/>
      <w:r w:rsidRPr="00A274E7">
        <w:rPr>
          <w:rFonts w:cstheme="minorHAnsi"/>
          <w:i/>
          <w:iCs/>
          <w:lang w:val="es-ES_tradnl"/>
        </w:rPr>
        <w:t xml:space="preserve">, </w:t>
      </w:r>
      <w:proofErr w:type="spellStart"/>
      <w:r w:rsidRPr="00A274E7">
        <w:rPr>
          <w:rFonts w:cstheme="minorHAnsi"/>
          <w:i/>
          <w:iCs/>
          <w:lang w:val="es-ES_tradnl"/>
        </w:rPr>
        <w:t>ibunya</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Yahudi</w:t>
      </w:r>
      <w:proofErr w:type="spellEnd"/>
      <w:r w:rsidRPr="00A274E7">
        <w:rPr>
          <w:rFonts w:cstheme="minorHAnsi"/>
          <w:i/>
          <w:iCs/>
          <w:lang w:val="es-ES_tradnl"/>
        </w:rPr>
        <w:t xml:space="preserve"> dan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percaya</w:t>
      </w:r>
      <w:proofErr w:type="spellEnd"/>
      <w:r w:rsidRPr="00A274E7">
        <w:rPr>
          <w:rFonts w:cstheme="minorHAnsi"/>
          <w:i/>
          <w:iCs/>
          <w:lang w:val="es-ES_tradnl"/>
        </w:rPr>
        <w:t xml:space="preserve">, </w:t>
      </w:r>
      <w:proofErr w:type="spellStart"/>
      <w:r w:rsidRPr="00A274E7">
        <w:rPr>
          <w:rFonts w:cstheme="minorHAnsi"/>
          <w:i/>
          <w:iCs/>
          <w:lang w:val="es-ES_tradnl"/>
        </w:rPr>
        <w:t>tetapi</w:t>
      </w:r>
      <w:proofErr w:type="spellEnd"/>
      <w:r w:rsidRPr="00A274E7">
        <w:rPr>
          <w:rFonts w:cstheme="minorHAnsi"/>
          <w:i/>
          <w:iCs/>
          <w:lang w:val="es-ES_tradnl"/>
        </w:rPr>
        <w:t xml:space="preserve"> </w:t>
      </w:r>
      <w:proofErr w:type="spellStart"/>
      <w:r w:rsidRPr="00A274E7">
        <w:rPr>
          <w:rFonts w:cstheme="minorHAnsi"/>
          <w:i/>
          <w:iCs/>
          <w:lang w:val="es-ES_tradnl"/>
        </w:rPr>
        <w:t>bapanya</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Yunani</w:t>
      </w:r>
      <w:proofErr w:type="spellEnd"/>
      <w:r w:rsidRPr="00A274E7">
        <w:rPr>
          <w:rFonts w:cstheme="minorHAnsi"/>
          <w:i/>
          <w:iCs/>
          <w:lang w:val="es-ES_tradnl"/>
        </w:rPr>
        <w:t xml:space="preserve">. </w:t>
      </w:r>
      <w:proofErr w:type="spellStart"/>
      <w:r w:rsidRPr="00A274E7">
        <w:rPr>
          <w:rFonts w:cstheme="minorHAnsi"/>
          <w:i/>
          <w:iCs/>
          <w:lang w:val="es-ES_tradnl"/>
        </w:rPr>
        <w:t>Saudara-saudara</w:t>
      </w:r>
      <w:proofErr w:type="spellEnd"/>
      <w:r w:rsidRPr="00A274E7">
        <w:rPr>
          <w:rFonts w:cstheme="minorHAnsi"/>
          <w:i/>
          <w:iCs/>
          <w:lang w:val="es-ES_tradnl"/>
        </w:rPr>
        <w:t xml:space="preserve"> di </w:t>
      </w:r>
      <w:proofErr w:type="spellStart"/>
      <w:r w:rsidRPr="00A274E7">
        <w:rPr>
          <w:rFonts w:cstheme="minorHAnsi"/>
          <w:i/>
          <w:iCs/>
          <w:lang w:val="es-ES_tradnl"/>
        </w:rPr>
        <w:t>Listra</w:t>
      </w:r>
      <w:proofErr w:type="spellEnd"/>
      <w:r w:rsidRPr="00A274E7">
        <w:rPr>
          <w:rFonts w:cstheme="minorHAnsi"/>
          <w:i/>
          <w:iCs/>
          <w:lang w:val="es-ES_tradnl"/>
        </w:rPr>
        <w:t xml:space="preserve"> dan </w:t>
      </w:r>
      <w:proofErr w:type="spellStart"/>
      <w:r w:rsidRPr="00A274E7">
        <w:rPr>
          <w:rFonts w:cstheme="minorHAnsi"/>
          <w:i/>
          <w:iCs/>
          <w:lang w:val="es-ES_tradnl"/>
        </w:rPr>
        <w:t>Ikonium</w:t>
      </w:r>
      <w:proofErr w:type="spellEnd"/>
      <w:r w:rsidRPr="00A274E7">
        <w:rPr>
          <w:rFonts w:cstheme="minorHAnsi"/>
          <w:i/>
          <w:iCs/>
          <w:lang w:val="es-ES_tradnl"/>
        </w:rPr>
        <w:t xml:space="preserve"> </w:t>
      </w:r>
      <w:proofErr w:type="spellStart"/>
      <w:r w:rsidRPr="00A274E7">
        <w:rPr>
          <w:rFonts w:cstheme="minorHAnsi"/>
          <w:i/>
          <w:iCs/>
          <w:lang w:val="es-ES_tradnl"/>
        </w:rPr>
        <w:t>memuji</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16:1-3)</w:t>
      </w:r>
    </w:p>
    <w:p w14:paraId="5DC8DDCB" w14:textId="77777777" w:rsidR="00D57DD1" w:rsidRPr="00A274E7" w:rsidRDefault="00D57DD1" w:rsidP="00D57DD1">
      <w:pPr>
        <w:rPr>
          <w:rFonts w:cstheme="minorHAnsi"/>
          <w:b/>
          <w:bCs/>
          <w:lang w:val="es-ES_tradnl"/>
        </w:rPr>
      </w:pPr>
      <w:r w:rsidRPr="00A274E7">
        <w:rPr>
          <w:rFonts w:cstheme="minorHAnsi"/>
          <w:i/>
          <w:iCs/>
          <w:lang w:val="es-ES_tradnl"/>
        </w:rPr>
        <w:lastRenderedPageBreak/>
        <w:t>“</w:t>
      </w:r>
      <w:proofErr w:type="spellStart"/>
      <w:r w:rsidRPr="00A274E7">
        <w:rPr>
          <w:rFonts w:cstheme="minorHAnsi"/>
          <w:i/>
          <w:iCs/>
          <w:lang w:val="es-ES_tradnl"/>
        </w:rPr>
        <w:t>Ketika</w:t>
      </w:r>
      <w:proofErr w:type="spellEnd"/>
      <w:r w:rsidRPr="00A274E7">
        <w:rPr>
          <w:rFonts w:cstheme="minorHAnsi"/>
          <w:i/>
          <w:iCs/>
          <w:lang w:val="es-ES_tradnl"/>
        </w:rPr>
        <w:t xml:space="preserve"> Silas dan </w:t>
      </w:r>
      <w:proofErr w:type="spellStart"/>
      <w:r w:rsidRPr="00A274E7">
        <w:rPr>
          <w:rFonts w:cstheme="minorHAnsi"/>
          <w:i/>
          <w:iCs/>
          <w:lang w:val="es-ES_tradnl"/>
        </w:rPr>
        <w:t>Timotius</w:t>
      </w:r>
      <w:proofErr w:type="spellEnd"/>
      <w:r w:rsidRPr="00A274E7">
        <w:rPr>
          <w:rFonts w:cstheme="minorHAnsi"/>
          <w:i/>
          <w:iCs/>
          <w:lang w:val="es-ES_tradnl"/>
        </w:rPr>
        <w:t xml:space="preserve"> </w:t>
      </w:r>
      <w:proofErr w:type="spellStart"/>
      <w:r w:rsidRPr="00A274E7">
        <w:rPr>
          <w:rFonts w:cstheme="minorHAnsi"/>
          <w:i/>
          <w:iCs/>
          <w:lang w:val="es-ES_tradnl"/>
        </w:rPr>
        <w:t>datang</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w:t>
      </w:r>
      <w:proofErr w:type="spellStart"/>
      <w:r w:rsidRPr="00A274E7">
        <w:rPr>
          <w:rFonts w:cstheme="minorHAnsi"/>
          <w:i/>
          <w:iCs/>
          <w:lang w:val="es-ES_tradnl"/>
        </w:rPr>
        <w:t>Makedonia</w:t>
      </w:r>
      <w:proofErr w:type="spellEnd"/>
      <w:r w:rsidRPr="00A274E7">
        <w:rPr>
          <w:rFonts w:cstheme="minorHAnsi"/>
          <w:i/>
          <w:iCs/>
          <w:lang w:val="es-ES_tradnl"/>
        </w:rPr>
        <w:t xml:space="preserve">, Paulus </w:t>
      </w:r>
      <w:proofErr w:type="spellStart"/>
      <w:r w:rsidRPr="00A274E7">
        <w:rPr>
          <w:rFonts w:cstheme="minorHAnsi"/>
          <w:i/>
          <w:iCs/>
          <w:lang w:val="es-ES_tradnl"/>
        </w:rPr>
        <w:t>mengabdikan</w:t>
      </w:r>
      <w:proofErr w:type="spellEnd"/>
      <w:r w:rsidRPr="00A274E7">
        <w:rPr>
          <w:rFonts w:cstheme="minorHAnsi"/>
          <w:i/>
          <w:iCs/>
          <w:lang w:val="es-ES_tradnl"/>
        </w:rPr>
        <w:t xml:space="preserve"> </w:t>
      </w:r>
      <w:proofErr w:type="spellStart"/>
      <w:r w:rsidRPr="00A274E7">
        <w:rPr>
          <w:rFonts w:cstheme="minorHAnsi"/>
          <w:i/>
          <w:iCs/>
          <w:lang w:val="es-ES_tradnl"/>
        </w:rPr>
        <w:t>dirinya</w:t>
      </w:r>
      <w:proofErr w:type="spellEnd"/>
      <w:r w:rsidRPr="00A274E7">
        <w:rPr>
          <w:rFonts w:cstheme="minorHAnsi"/>
          <w:i/>
          <w:iCs/>
          <w:lang w:val="es-ES_tradnl"/>
        </w:rPr>
        <w:t xml:space="preserve"> secara </w:t>
      </w:r>
      <w:proofErr w:type="spellStart"/>
      <w:r w:rsidRPr="00A274E7">
        <w:rPr>
          <w:rFonts w:cstheme="minorHAnsi"/>
          <w:i/>
          <w:iCs/>
          <w:lang w:val="es-ES_tradnl"/>
        </w:rPr>
        <w:t>eksklusif</w:t>
      </w:r>
      <w:proofErr w:type="spellEnd"/>
      <w:r w:rsidRPr="00A274E7">
        <w:rPr>
          <w:rFonts w:cstheme="minorHAnsi"/>
          <w:i/>
          <w:iCs/>
          <w:lang w:val="es-ES_tradnl"/>
        </w:rPr>
        <w:t xml:space="preserve">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memberitakan</w:t>
      </w:r>
      <w:proofErr w:type="spellEnd"/>
      <w:r w:rsidRPr="00A274E7">
        <w:rPr>
          <w:rFonts w:cstheme="minorHAnsi"/>
          <w:i/>
          <w:iCs/>
          <w:lang w:val="es-ES_tradnl"/>
        </w:rPr>
        <w:t xml:space="preserve"> </w:t>
      </w:r>
      <w:proofErr w:type="spellStart"/>
      <w:r w:rsidRPr="00A274E7">
        <w:rPr>
          <w:rFonts w:cstheme="minorHAnsi"/>
          <w:i/>
          <w:iCs/>
          <w:lang w:val="es-ES_tradnl"/>
        </w:rPr>
        <w:t>Injil</w:t>
      </w:r>
      <w:proofErr w:type="spellEnd"/>
      <w:r w:rsidRPr="00A274E7">
        <w:rPr>
          <w:rFonts w:cstheme="minorHAnsi"/>
          <w:i/>
          <w:iCs/>
          <w:lang w:val="es-ES_tradnl"/>
        </w:rPr>
        <w:t xml:space="preserve">, </w:t>
      </w:r>
      <w:proofErr w:type="spellStart"/>
      <w:r w:rsidRPr="00A274E7">
        <w:rPr>
          <w:rFonts w:cstheme="minorHAnsi"/>
          <w:i/>
          <w:iCs/>
          <w:lang w:val="es-ES_tradnl"/>
        </w:rPr>
        <w:t>memberi</w:t>
      </w:r>
      <w:proofErr w:type="spellEnd"/>
      <w:r w:rsidRPr="00A274E7">
        <w:rPr>
          <w:rFonts w:cstheme="minorHAnsi"/>
          <w:i/>
          <w:iCs/>
          <w:lang w:val="es-ES_tradnl"/>
        </w:rPr>
        <w:t xml:space="preserve"> </w:t>
      </w:r>
      <w:proofErr w:type="spellStart"/>
      <w:r w:rsidRPr="00A274E7">
        <w:rPr>
          <w:rFonts w:cstheme="minorHAnsi"/>
          <w:i/>
          <w:iCs/>
          <w:lang w:val="es-ES_tradnl"/>
        </w:rPr>
        <w:t>kesaksian</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orang</w:t>
      </w:r>
      <w:proofErr w:type="spellEnd"/>
      <w:r w:rsidRPr="00A274E7">
        <w:rPr>
          <w:rFonts w:cstheme="minorHAnsi"/>
          <w:i/>
          <w:iCs/>
          <w:lang w:val="es-ES_tradnl"/>
        </w:rPr>
        <w:t xml:space="preserve"> </w:t>
      </w:r>
      <w:proofErr w:type="spellStart"/>
      <w:r w:rsidRPr="00A274E7">
        <w:rPr>
          <w:rFonts w:cstheme="minorHAnsi"/>
          <w:i/>
          <w:iCs/>
          <w:lang w:val="es-ES_tradnl"/>
        </w:rPr>
        <w:t>Yahudi</w:t>
      </w:r>
      <w:proofErr w:type="spellEnd"/>
      <w:r w:rsidRPr="00A274E7">
        <w:rPr>
          <w:rFonts w:cstheme="minorHAnsi"/>
          <w:i/>
          <w:iCs/>
          <w:lang w:val="es-ES_tradnl"/>
        </w:rPr>
        <w:t xml:space="preserve"> </w:t>
      </w:r>
      <w:proofErr w:type="spellStart"/>
      <w:r w:rsidRPr="00A274E7">
        <w:rPr>
          <w:rFonts w:cstheme="minorHAnsi"/>
          <w:i/>
          <w:iCs/>
          <w:lang w:val="es-ES_tradnl"/>
        </w:rPr>
        <w:t>bahwa</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w:t>
      </w:r>
      <w:proofErr w:type="spellStart"/>
      <w:r w:rsidRPr="00A274E7">
        <w:rPr>
          <w:rFonts w:cstheme="minorHAnsi"/>
          <w:i/>
          <w:iCs/>
          <w:lang w:val="es-ES_tradnl"/>
        </w:rPr>
        <w:t>adalah</w:t>
      </w:r>
      <w:proofErr w:type="spellEnd"/>
      <w:r w:rsidRPr="00A274E7">
        <w:rPr>
          <w:rFonts w:cstheme="minorHAnsi"/>
          <w:i/>
          <w:iCs/>
          <w:lang w:val="es-ES_tradnl"/>
        </w:rPr>
        <w:t xml:space="preserve"> </w:t>
      </w:r>
      <w:proofErr w:type="spellStart"/>
      <w:r w:rsidRPr="00A274E7">
        <w:rPr>
          <w:rFonts w:cstheme="minorHAnsi"/>
          <w:i/>
          <w:iCs/>
          <w:lang w:val="es-ES_tradnl"/>
        </w:rPr>
        <w:t>Kristus</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18:5)</w:t>
      </w:r>
    </w:p>
    <w:p w14:paraId="7DF199BF" w14:textId="77777777" w:rsidR="00D57DD1" w:rsidRPr="00A274E7" w:rsidRDefault="00D57DD1" w:rsidP="00D57DD1">
      <w:pPr>
        <w:rPr>
          <w:rFonts w:cstheme="minorHAnsi"/>
          <w:b/>
          <w:bCs/>
          <w:lang w:val="es-ES_tradnl"/>
        </w:rPr>
      </w:pPr>
      <w:r w:rsidRPr="00A274E7">
        <w:rPr>
          <w:rFonts w:cstheme="minorHAnsi"/>
          <w:lang w:val="es-ES_tradnl"/>
        </w:rPr>
        <w:t>“</w:t>
      </w:r>
      <w:proofErr w:type="spellStart"/>
      <w:r w:rsidRPr="00A274E7">
        <w:rPr>
          <w:rFonts w:cstheme="minorHAnsi"/>
          <w:lang w:val="es-ES_tradnl"/>
        </w:rPr>
        <w:t>Ia</w:t>
      </w:r>
      <w:proofErr w:type="spellEnd"/>
      <w:r w:rsidRPr="00A274E7">
        <w:rPr>
          <w:rFonts w:cstheme="minorHAnsi"/>
          <w:lang w:val="es-ES_tradnl"/>
        </w:rPr>
        <w:t xml:space="preserve"> </w:t>
      </w:r>
      <w:proofErr w:type="spellStart"/>
      <w:r w:rsidRPr="00A274E7">
        <w:rPr>
          <w:rFonts w:cstheme="minorHAnsi"/>
          <w:lang w:val="es-ES_tradnl"/>
        </w:rPr>
        <w:t>menyuruh</w:t>
      </w:r>
      <w:proofErr w:type="spellEnd"/>
      <w:r w:rsidRPr="00A274E7">
        <w:rPr>
          <w:rFonts w:cstheme="minorHAnsi"/>
          <w:lang w:val="es-ES_tradnl"/>
        </w:rPr>
        <w:t xml:space="preserve"> </w:t>
      </w:r>
      <w:proofErr w:type="spellStart"/>
      <w:r w:rsidRPr="00A274E7">
        <w:rPr>
          <w:rFonts w:cstheme="minorHAnsi"/>
          <w:lang w:val="es-ES_tradnl"/>
        </w:rPr>
        <w:t>dua</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penolongnya</w:t>
      </w:r>
      <w:proofErr w:type="spellEnd"/>
      <w:r w:rsidRPr="00A274E7">
        <w:rPr>
          <w:rFonts w:cstheme="minorHAnsi"/>
          <w:lang w:val="es-ES_tradnl"/>
        </w:rPr>
        <w:t xml:space="preserve">, </w:t>
      </w:r>
      <w:proofErr w:type="spellStart"/>
      <w:r w:rsidRPr="00A274E7">
        <w:rPr>
          <w:rFonts w:cstheme="minorHAnsi"/>
          <w:lang w:val="es-ES_tradnl"/>
        </w:rPr>
        <w:t>Timotius</w:t>
      </w:r>
      <w:proofErr w:type="spellEnd"/>
      <w:r w:rsidRPr="00A274E7">
        <w:rPr>
          <w:rFonts w:cstheme="minorHAnsi"/>
          <w:lang w:val="es-ES_tradnl"/>
        </w:rPr>
        <w:t xml:space="preserve"> dan </w:t>
      </w:r>
      <w:proofErr w:type="spellStart"/>
      <w:r w:rsidRPr="00A274E7">
        <w:rPr>
          <w:rFonts w:cstheme="minorHAnsi"/>
          <w:lang w:val="es-ES_tradnl"/>
        </w:rPr>
        <w:t>Erastus</w:t>
      </w:r>
      <w:proofErr w:type="spellEnd"/>
      <w:r w:rsidRPr="00A274E7">
        <w:rPr>
          <w:rFonts w:cstheme="minorHAnsi"/>
          <w:lang w:val="es-ES_tradnl"/>
        </w:rPr>
        <w:t xml:space="preserve">, ke </w:t>
      </w:r>
      <w:proofErr w:type="spellStart"/>
      <w:r w:rsidRPr="00A274E7">
        <w:rPr>
          <w:rFonts w:cstheme="minorHAnsi"/>
          <w:lang w:val="es-ES_tradnl"/>
        </w:rPr>
        <w:t>Makedonia</w:t>
      </w:r>
      <w:proofErr w:type="spellEnd"/>
      <w:r w:rsidRPr="00A274E7">
        <w:rPr>
          <w:rFonts w:cstheme="minorHAnsi"/>
          <w:lang w:val="es-ES_tradnl"/>
        </w:rPr>
        <w:t xml:space="preserve">, sementara </w:t>
      </w:r>
      <w:proofErr w:type="spellStart"/>
      <w:r w:rsidRPr="00A274E7">
        <w:rPr>
          <w:rFonts w:cstheme="minorHAnsi"/>
          <w:lang w:val="es-ES_tradnl"/>
        </w:rPr>
        <w:t>ia</w:t>
      </w:r>
      <w:proofErr w:type="spellEnd"/>
      <w:r w:rsidRPr="00A274E7">
        <w:rPr>
          <w:rFonts w:cstheme="minorHAnsi"/>
          <w:lang w:val="es-ES_tradnl"/>
        </w:rPr>
        <w:t xml:space="preserve"> </w:t>
      </w:r>
      <w:proofErr w:type="spellStart"/>
      <w:r w:rsidRPr="00A274E7">
        <w:rPr>
          <w:rFonts w:cstheme="minorHAnsi"/>
          <w:lang w:val="es-ES_tradnl"/>
        </w:rPr>
        <w:t>tinggal</w:t>
      </w:r>
      <w:proofErr w:type="spellEnd"/>
      <w:r w:rsidRPr="00A274E7">
        <w:rPr>
          <w:rFonts w:cstheme="minorHAnsi"/>
          <w:lang w:val="es-ES_tradnl"/>
        </w:rPr>
        <w:t xml:space="preserve"> di </w:t>
      </w:r>
      <w:proofErr w:type="spellStart"/>
      <w:r w:rsidRPr="00A274E7">
        <w:rPr>
          <w:rFonts w:cstheme="minorHAnsi"/>
          <w:lang w:val="es-ES_tradnl"/>
        </w:rPr>
        <w:t>wilayah</w:t>
      </w:r>
      <w:proofErr w:type="spellEnd"/>
      <w:r w:rsidRPr="00A274E7">
        <w:rPr>
          <w:rFonts w:cstheme="minorHAnsi"/>
          <w:lang w:val="es-ES_tradnl"/>
        </w:rPr>
        <w:t xml:space="preserve"> Asia </w:t>
      </w:r>
      <w:proofErr w:type="spellStart"/>
      <w:r w:rsidRPr="00A274E7">
        <w:rPr>
          <w:rFonts w:cstheme="minorHAnsi"/>
          <w:lang w:val="es-ES_tradnl"/>
        </w:rPr>
        <w:t>sedikit</w:t>
      </w:r>
      <w:proofErr w:type="spellEnd"/>
      <w:r w:rsidRPr="00A274E7">
        <w:rPr>
          <w:rFonts w:cstheme="minorHAnsi"/>
          <w:lang w:val="es-ES_tradnl"/>
        </w:rPr>
        <w:t xml:space="preserve"> lama </w:t>
      </w:r>
      <w:proofErr w:type="spellStart"/>
      <w:r w:rsidRPr="00A274E7">
        <w:rPr>
          <w:rFonts w:cstheme="minorHAnsi"/>
          <w:lang w:val="es-ES_tradnl"/>
        </w:rPr>
        <w:t>lagi</w:t>
      </w:r>
      <w:proofErr w:type="spellEnd"/>
      <w:r w:rsidRPr="00A274E7">
        <w:rPr>
          <w:rFonts w:cstheme="minorHAnsi"/>
          <w:lang w:val="es-ES_tradnl"/>
        </w:rPr>
        <w:t>.” (</w:t>
      </w:r>
      <w:proofErr w:type="spellStart"/>
      <w:r w:rsidRPr="00A274E7">
        <w:rPr>
          <w:rFonts w:cstheme="minorHAnsi"/>
          <w:lang w:val="es-ES_tradnl"/>
        </w:rPr>
        <w:t>Kisah</w:t>
      </w:r>
      <w:proofErr w:type="spellEnd"/>
      <w:r w:rsidRPr="00A274E7">
        <w:rPr>
          <w:rFonts w:cstheme="minorHAnsi"/>
          <w:lang w:val="es-ES_tradnl"/>
        </w:rPr>
        <w:t xml:space="preserve"> 19:22)</w:t>
      </w:r>
    </w:p>
    <w:p w14:paraId="38A42EE5" w14:textId="77777777" w:rsidR="00D57DD1" w:rsidRPr="00A274E7" w:rsidRDefault="00D57DD1" w:rsidP="00D57DD1">
      <w:pPr>
        <w:rPr>
          <w:rFonts w:cstheme="minorHAnsi"/>
          <w:b/>
          <w:bCs/>
          <w:i/>
          <w:iCs/>
          <w:lang w:val="es-ES_tradnl"/>
        </w:rPr>
      </w:pPr>
      <w:r w:rsidRPr="00A274E7">
        <w:rPr>
          <w:rFonts w:cstheme="minorHAnsi"/>
          <w:i/>
          <w:iCs/>
          <w:lang w:val="es-ES_tradnl"/>
        </w:rPr>
        <w:t>“</w:t>
      </w:r>
      <w:proofErr w:type="spellStart"/>
      <w:r w:rsidRPr="00A274E7">
        <w:rPr>
          <w:rFonts w:cstheme="minorHAnsi"/>
          <w:i/>
          <w:iCs/>
          <w:lang w:val="es-ES_tradnl"/>
        </w:rPr>
        <w:t>Oleh</w:t>
      </w:r>
      <w:proofErr w:type="spellEnd"/>
      <w:r w:rsidRPr="00A274E7">
        <w:rPr>
          <w:rFonts w:cstheme="minorHAnsi"/>
          <w:i/>
          <w:iCs/>
          <w:lang w:val="es-ES_tradnl"/>
        </w:rPr>
        <w:t xml:space="preserve"> </w:t>
      </w:r>
      <w:proofErr w:type="spellStart"/>
      <w:r w:rsidRPr="00A274E7">
        <w:rPr>
          <w:rFonts w:cstheme="minorHAnsi"/>
          <w:i/>
          <w:iCs/>
          <w:lang w:val="es-ES_tradnl"/>
        </w:rPr>
        <w:t>itu</w:t>
      </w:r>
      <w:proofErr w:type="spellEnd"/>
      <w:r w:rsidRPr="00A274E7">
        <w:rPr>
          <w:rFonts w:cstheme="minorHAnsi"/>
          <w:i/>
          <w:iCs/>
          <w:lang w:val="es-ES_tradnl"/>
        </w:rPr>
        <w:t xml:space="preserve">, saya </w:t>
      </w:r>
      <w:proofErr w:type="spellStart"/>
      <w:r w:rsidRPr="00A274E7">
        <w:rPr>
          <w:rFonts w:cstheme="minorHAnsi"/>
          <w:i/>
          <w:iCs/>
          <w:lang w:val="es-ES_tradnl"/>
        </w:rPr>
        <w:t>menggesa</w:t>
      </w:r>
      <w:proofErr w:type="spellEnd"/>
      <w:r w:rsidRPr="00A274E7">
        <w:rPr>
          <w:rFonts w:cstheme="minorHAnsi"/>
          <w:i/>
          <w:iCs/>
          <w:lang w:val="es-ES_tradnl"/>
        </w:rPr>
        <w:t xml:space="preserve"> anda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meniru</w:t>
      </w:r>
      <w:proofErr w:type="spellEnd"/>
      <w:r w:rsidRPr="00A274E7">
        <w:rPr>
          <w:rFonts w:cstheme="minorHAnsi"/>
          <w:i/>
          <w:iCs/>
          <w:lang w:val="es-ES_tradnl"/>
        </w:rPr>
        <w:t xml:space="preserve"> saya. </w:t>
      </w:r>
      <w:proofErr w:type="spellStart"/>
      <w:r w:rsidRPr="00A274E7">
        <w:rPr>
          <w:rFonts w:cstheme="minorHAnsi"/>
          <w:i/>
          <w:iCs/>
          <w:lang w:val="es-ES_tradnl"/>
        </w:rPr>
        <w:t>Oleh</w:t>
      </w:r>
      <w:proofErr w:type="spellEnd"/>
      <w:r w:rsidRPr="00A274E7">
        <w:rPr>
          <w:rFonts w:cstheme="minorHAnsi"/>
          <w:i/>
          <w:iCs/>
          <w:lang w:val="es-ES_tradnl"/>
        </w:rPr>
        <w:t xml:space="preserve"> </w:t>
      </w:r>
      <w:proofErr w:type="spellStart"/>
      <w:r w:rsidRPr="00A274E7">
        <w:rPr>
          <w:rFonts w:cstheme="minorHAnsi"/>
          <w:i/>
          <w:iCs/>
          <w:lang w:val="es-ES_tradnl"/>
        </w:rPr>
        <w:t>sebab</w:t>
      </w:r>
      <w:proofErr w:type="spellEnd"/>
      <w:r w:rsidRPr="00A274E7">
        <w:rPr>
          <w:rFonts w:cstheme="minorHAnsi"/>
          <w:i/>
          <w:iCs/>
          <w:lang w:val="es-ES_tradnl"/>
        </w:rPr>
        <w:t xml:space="preserve"> </w:t>
      </w:r>
      <w:proofErr w:type="spellStart"/>
      <w:r w:rsidRPr="00A274E7">
        <w:rPr>
          <w:rFonts w:cstheme="minorHAnsi"/>
          <w:i/>
          <w:iCs/>
          <w:lang w:val="es-ES_tradnl"/>
        </w:rPr>
        <w:t>itu</w:t>
      </w:r>
      <w:proofErr w:type="spellEnd"/>
      <w:r w:rsidRPr="00A274E7">
        <w:rPr>
          <w:rFonts w:cstheme="minorHAnsi"/>
          <w:i/>
          <w:iCs/>
          <w:lang w:val="es-ES_tradnl"/>
        </w:rPr>
        <w:t xml:space="preserve">, </w:t>
      </w:r>
      <w:proofErr w:type="spellStart"/>
      <w:r w:rsidRPr="00A274E7">
        <w:rPr>
          <w:rFonts w:cstheme="minorHAnsi"/>
          <w:i/>
          <w:iCs/>
          <w:lang w:val="es-ES_tradnl"/>
        </w:rPr>
        <w:t>aku</w:t>
      </w:r>
      <w:proofErr w:type="spellEnd"/>
      <w:r w:rsidRPr="00A274E7">
        <w:rPr>
          <w:rFonts w:cstheme="minorHAnsi"/>
          <w:i/>
          <w:iCs/>
          <w:lang w:val="es-ES_tradnl"/>
        </w:rPr>
        <w:t xml:space="preserve"> </w:t>
      </w:r>
      <w:proofErr w:type="spellStart"/>
      <w:r w:rsidRPr="00A274E7">
        <w:rPr>
          <w:rFonts w:cstheme="minorHAnsi"/>
          <w:i/>
          <w:iCs/>
          <w:lang w:val="es-ES_tradnl"/>
        </w:rPr>
        <w:t>mengutus</w:t>
      </w:r>
      <w:proofErr w:type="spellEnd"/>
      <w:r w:rsidRPr="00A274E7">
        <w:rPr>
          <w:rFonts w:cstheme="minorHAnsi"/>
          <w:i/>
          <w:iCs/>
          <w:lang w:val="es-ES_tradnl"/>
        </w:rPr>
        <w:t xml:space="preserve"> </w:t>
      </w:r>
      <w:proofErr w:type="spellStart"/>
      <w:r w:rsidRPr="00A274E7">
        <w:rPr>
          <w:rFonts w:cstheme="minorHAnsi"/>
          <w:i/>
          <w:iCs/>
          <w:lang w:val="es-ES_tradnl"/>
        </w:rPr>
        <w:t>Timotius</w:t>
      </w:r>
      <w:proofErr w:type="spellEnd"/>
      <w:r w:rsidRPr="00A274E7">
        <w:rPr>
          <w:rFonts w:cstheme="minorHAnsi"/>
          <w:i/>
          <w:iCs/>
          <w:lang w:val="es-ES_tradnl"/>
        </w:rPr>
        <w:t xml:space="preserve">, </w:t>
      </w:r>
      <w:proofErr w:type="spellStart"/>
      <w:r w:rsidRPr="00A274E7">
        <w:rPr>
          <w:rFonts w:cstheme="minorHAnsi"/>
          <w:i/>
          <w:iCs/>
          <w:lang w:val="es-ES_tradnl"/>
        </w:rPr>
        <w:t>anakku</w:t>
      </w:r>
      <w:proofErr w:type="spellEnd"/>
      <w:r w:rsidRPr="00A274E7">
        <w:rPr>
          <w:rFonts w:cstheme="minorHAnsi"/>
          <w:i/>
          <w:iCs/>
          <w:lang w:val="es-ES_tradnl"/>
        </w:rPr>
        <w:t xml:space="preserve"> yang </w:t>
      </w:r>
      <w:proofErr w:type="spellStart"/>
      <w:r w:rsidRPr="00A274E7">
        <w:rPr>
          <w:rFonts w:cstheme="minorHAnsi"/>
          <w:i/>
          <w:iCs/>
          <w:lang w:val="es-ES_tradnl"/>
        </w:rPr>
        <w:t>kukasihi</w:t>
      </w:r>
      <w:proofErr w:type="spellEnd"/>
      <w:r w:rsidRPr="00A274E7">
        <w:rPr>
          <w:rFonts w:cstheme="minorHAnsi"/>
          <w:i/>
          <w:iCs/>
          <w:lang w:val="es-ES_tradnl"/>
        </w:rPr>
        <w:t xml:space="preserve">, yang </w:t>
      </w:r>
      <w:proofErr w:type="spellStart"/>
      <w:r w:rsidRPr="00A274E7">
        <w:rPr>
          <w:rFonts w:cstheme="minorHAnsi"/>
          <w:i/>
          <w:iCs/>
          <w:lang w:val="es-ES_tradnl"/>
        </w:rPr>
        <w:t>setia</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Dia </w:t>
      </w:r>
      <w:proofErr w:type="spellStart"/>
      <w:r w:rsidRPr="00A274E7">
        <w:rPr>
          <w:rFonts w:cstheme="minorHAnsi"/>
          <w:i/>
          <w:iCs/>
          <w:lang w:val="es-ES_tradnl"/>
        </w:rPr>
        <w:t>akan</w:t>
      </w:r>
      <w:proofErr w:type="spellEnd"/>
      <w:r w:rsidRPr="00A274E7">
        <w:rPr>
          <w:rFonts w:cstheme="minorHAnsi"/>
          <w:i/>
          <w:iCs/>
          <w:lang w:val="es-ES_tradnl"/>
        </w:rPr>
        <w:t xml:space="preserve"> </w:t>
      </w:r>
      <w:proofErr w:type="spellStart"/>
      <w:r w:rsidRPr="00A274E7">
        <w:rPr>
          <w:rFonts w:cstheme="minorHAnsi"/>
          <w:i/>
          <w:iCs/>
          <w:lang w:val="es-ES_tradnl"/>
        </w:rPr>
        <w:t>mengingatkan</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proofErr w:type="spellStart"/>
      <w:r w:rsidRPr="00A274E7">
        <w:rPr>
          <w:rFonts w:cstheme="minorHAnsi"/>
          <w:i/>
          <w:iCs/>
          <w:lang w:val="es-ES_tradnl"/>
        </w:rPr>
        <w:t>tentang</w:t>
      </w:r>
      <w:proofErr w:type="spellEnd"/>
      <w:r w:rsidRPr="00A274E7">
        <w:rPr>
          <w:rFonts w:cstheme="minorHAnsi"/>
          <w:i/>
          <w:iCs/>
          <w:lang w:val="es-ES_tradnl"/>
        </w:rPr>
        <w:t xml:space="preserve"> cara </w:t>
      </w:r>
      <w:proofErr w:type="spellStart"/>
      <w:r w:rsidRPr="00A274E7">
        <w:rPr>
          <w:rFonts w:cstheme="minorHAnsi"/>
          <w:i/>
          <w:iCs/>
          <w:lang w:val="es-ES_tradnl"/>
        </w:rPr>
        <w:t>hidupku</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Kristus</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yang </w:t>
      </w:r>
      <w:proofErr w:type="spellStart"/>
      <w:r w:rsidRPr="00A274E7">
        <w:rPr>
          <w:rFonts w:cstheme="minorHAnsi"/>
          <w:i/>
          <w:iCs/>
          <w:lang w:val="es-ES_tradnl"/>
        </w:rPr>
        <w:t>sesuai</w:t>
      </w:r>
      <w:proofErr w:type="spellEnd"/>
      <w:r w:rsidRPr="00A274E7">
        <w:rPr>
          <w:rFonts w:cstheme="minorHAnsi"/>
          <w:i/>
          <w:iCs/>
          <w:lang w:val="es-ES_tradnl"/>
        </w:rPr>
        <w:t xml:space="preserve"> </w:t>
      </w:r>
      <w:proofErr w:type="spellStart"/>
      <w:r w:rsidRPr="00A274E7">
        <w:rPr>
          <w:rFonts w:cstheme="minorHAnsi"/>
          <w:i/>
          <w:iCs/>
          <w:lang w:val="es-ES_tradnl"/>
        </w:rPr>
        <w:t>dengan</w:t>
      </w:r>
      <w:proofErr w:type="spellEnd"/>
      <w:r w:rsidRPr="00A274E7">
        <w:rPr>
          <w:rFonts w:cstheme="minorHAnsi"/>
          <w:i/>
          <w:iCs/>
          <w:lang w:val="es-ES_tradnl"/>
        </w:rPr>
        <w:t xml:space="preserve"> apa yang </w:t>
      </w:r>
      <w:proofErr w:type="spellStart"/>
      <w:r w:rsidRPr="00A274E7">
        <w:rPr>
          <w:rFonts w:cstheme="minorHAnsi"/>
          <w:i/>
          <w:iCs/>
          <w:lang w:val="es-ES_tradnl"/>
        </w:rPr>
        <w:t>aku</w:t>
      </w:r>
      <w:proofErr w:type="spellEnd"/>
      <w:r w:rsidRPr="00A274E7">
        <w:rPr>
          <w:rFonts w:cstheme="minorHAnsi"/>
          <w:i/>
          <w:iCs/>
          <w:lang w:val="es-ES_tradnl"/>
        </w:rPr>
        <w:t xml:space="preserve"> </w:t>
      </w:r>
      <w:proofErr w:type="spellStart"/>
      <w:r w:rsidRPr="00A274E7">
        <w:rPr>
          <w:rFonts w:cstheme="minorHAnsi"/>
          <w:i/>
          <w:iCs/>
          <w:lang w:val="es-ES_tradnl"/>
        </w:rPr>
        <w:t>ajarkan</w:t>
      </w:r>
      <w:proofErr w:type="spellEnd"/>
      <w:r w:rsidRPr="00A274E7">
        <w:rPr>
          <w:rFonts w:cstheme="minorHAnsi"/>
          <w:i/>
          <w:iCs/>
          <w:lang w:val="es-ES_tradnl"/>
        </w:rPr>
        <w:t xml:space="preserve"> di mana-mana di </w:t>
      </w:r>
      <w:proofErr w:type="spellStart"/>
      <w:r w:rsidRPr="00A274E7">
        <w:rPr>
          <w:rFonts w:cstheme="minorHAnsi"/>
          <w:i/>
          <w:iCs/>
          <w:lang w:val="es-ES_tradnl"/>
        </w:rPr>
        <w:t>setiap</w:t>
      </w:r>
      <w:proofErr w:type="spellEnd"/>
      <w:r w:rsidRPr="00A274E7">
        <w:rPr>
          <w:rFonts w:cstheme="minorHAnsi"/>
          <w:i/>
          <w:iCs/>
          <w:lang w:val="es-ES_tradnl"/>
        </w:rPr>
        <w:t xml:space="preserve"> </w:t>
      </w:r>
      <w:proofErr w:type="spellStart"/>
      <w:r w:rsidRPr="00A274E7">
        <w:rPr>
          <w:rFonts w:cstheme="minorHAnsi"/>
          <w:i/>
          <w:iCs/>
          <w:lang w:val="es-ES_tradnl"/>
        </w:rPr>
        <w:t>jemaat</w:t>
      </w:r>
      <w:proofErr w:type="spellEnd"/>
      <w:r w:rsidRPr="00A274E7">
        <w:rPr>
          <w:rFonts w:cstheme="minorHAnsi"/>
          <w:i/>
          <w:iCs/>
          <w:lang w:val="es-ES_tradnl"/>
        </w:rPr>
        <w:t xml:space="preserve">” (1 </w:t>
      </w:r>
      <w:proofErr w:type="spellStart"/>
      <w:r w:rsidRPr="00A274E7">
        <w:rPr>
          <w:rFonts w:cstheme="minorHAnsi"/>
          <w:i/>
          <w:iCs/>
          <w:lang w:val="es-ES_tradnl"/>
        </w:rPr>
        <w:t>Kor</w:t>
      </w:r>
      <w:proofErr w:type="spellEnd"/>
      <w:r w:rsidRPr="00A274E7">
        <w:rPr>
          <w:rFonts w:cstheme="minorHAnsi"/>
          <w:i/>
          <w:iCs/>
          <w:lang w:val="es-ES_tradnl"/>
        </w:rPr>
        <w:t xml:space="preserve"> 4:16-17).</w:t>
      </w:r>
    </w:p>
    <w:p w14:paraId="0DA7E06F" w14:textId="77777777" w:rsidR="00D57DD1" w:rsidRPr="00B278D0" w:rsidRDefault="00D57DD1" w:rsidP="00D57DD1">
      <w:pPr>
        <w:rPr>
          <w:rFonts w:cstheme="minorHAnsi"/>
          <w:b/>
          <w:bCs/>
          <w:i/>
          <w:iCs/>
        </w:rPr>
      </w:pPr>
      <w:r w:rsidRPr="00A274E7">
        <w:rPr>
          <w:rFonts w:cstheme="minorHAnsi"/>
          <w:i/>
          <w:iCs/>
          <w:lang w:val="es-ES_tradnl"/>
        </w:rPr>
        <w:t xml:space="preserve">“Saya </w:t>
      </w:r>
      <w:proofErr w:type="spellStart"/>
      <w:r w:rsidRPr="00A274E7">
        <w:rPr>
          <w:rFonts w:cstheme="minorHAnsi"/>
          <w:i/>
          <w:iCs/>
          <w:lang w:val="es-ES_tradnl"/>
        </w:rPr>
        <w:t>berharap</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w:t>
      </w:r>
      <w:proofErr w:type="spellStart"/>
      <w:r w:rsidRPr="00A274E7">
        <w:rPr>
          <w:rFonts w:cstheme="minorHAnsi"/>
          <w:i/>
          <w:iCs/>
          <w:lang w:val="es-ES_tradnl"/>
        </w:rPr>
        <w:t>akan</w:t>
      </w:r>
      <w:proofErr w:type="spellEnd"/>
      <w:r w:rsidRPr="00A274E7">
        <w:rPr>
          <w:rFonts w:cstheme="minorHAnsi"/>
          <w:i/>
          <w:iCs/>
          <w:lang w:val="es-ES_tradnl"/>
        </w:rPr>
        <w:t xml:space="preserve"> </w:t>
      </w:r>
      <w:proofErr w:type="spellStart"/>
      <w:r w:rsidRPr="00A274E7">
        <w:rPr>
          <w:rFonts w:cstheme="minorHAnsi"/>
          <w:i/>
          <w:iCs/>
          <w:lang w:val="es-ES_tradnl"/>
        </w:rPr>
        <w:t>segera</w:t>
      </w:r>
      <w:proofErr w:type="spellEnd"/>
      <w:r w:rsidRPr="00A274E7">
        <w:rPr>
          <w:rFonts w:cstheme="minorHAnsi"/>
          <w:i/>
          <w:iCs/>
          <w:lang w:val="es-ES_tradnl"/>
        </w:rPr>
        <w:t xml:space="preserve"> </w:t>
      </w:r>
      <w:proofErr w:type="spellStart"/>
      <w:r w:rsidRPr="00A274E7">
        <w:rPr>
          <w:rFonts w:cstheme="minorHAnsi"/>
          <w:i/>
          <w:iCs/>
          <w:lang w:val="es-ES_tradnl"/>
        </w:rPr>
        <w:t>mengutus</w:t>
      </w:r>
      <w:proofErr w:type="spellEnd"/>
      <w:r w:rsidRPr="00A274E7">
        <w:rPr>
          <w:rFonts w:cstheme="minorHAnsi"/>
          <w:i/>
          <w:iCs/>
          <w:lang w:val="es-ES_tradnl"/>
        </w:rPr>
        <w:t xml:space="preserve"> </w:t>
      </w:r>
      <w:proofErr w:type="spellStart"/>
      <w:r w:rsidRPr="00A274E7">
        <w:rPr>
          <w:rFonts w:cstheme="minorHAnsi"/>
          <w:i/>
          <w:iCs/>
          <w:lang w:val="es-ES_tradnl"/>
        </w:rPr>
        <w:t>Timotius</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proofErr w:type="spellStart"/>
      <w:r w:rsidRPr="00A274E7">
        <w:rPr>
          <w:rFonts w:cstheme="minorHAnsi"/>
          <w:i/>
          <w:iCs/>
          <w:lang w:val="es-ES_tradnl"/>
        </w:rPr>
        <w:t>supaya</w:t>
      </w:r>
      <w:proofErr w:type="spellEnd"/>
      <w:r w:rsidRPr="00A274E7">
        <w:rPr>
          <w:rFonts w:cstheme="minorHAnsi"/>
          <w:i/>
          <w:iCs/>
          <w:lang w:val="es-ES_tradnl"/>
        </w:rPr>
        <w:t xml:space="preserve"> </w:t>
      </w:r>
      <w:proofErr w:type="spellStart"/>
      <w:r w:rsidRPr="00A274E7">
        <w:rPr>
          <w:rFonts w:cstheme="minorHAnsi"/>
          <w:i/>
          <w:iCs/>
          <w:lang w:val="es-ES_tradnl"/>
        </w:rPr>
        <w:t>aku</w:t>
      </w:r>
      <w:proofErr w:type="spellEnd"/>
      <w:r w:rsidRPr="00A274E7">
        <w:rPr>
          <w:rFonts w:cstheme="minorHAnsi"/>
          <w:i/>
          <w:iCs/>
          <w:lang w:val="es-ES_tradnl"/>
        </w:rPr>
        <w:t xml:space="preserve"> juga </w:t>
      </w:r>
      <w:proofErr w:type="spellStart"/>
      <w:r w:rsidRPr="00A274E7">
        <w:rPr>
          <w:rFonts w:cstheme="minorHAnsi"/>
          <w:i/>
          <w:iCs/>
          <w:lang w:val="es-ES_tradnl"/>
        </w:rPr>
        <w:t>bergembira</w:t>
      </w:r>
      <w:proofErr w:type="spellEnd"/>
      <w:r w:rsidRPr="00A274E7">
        <w:rPr>
          <w:rFonts w:cstheme="minorHAnsi"/>
          <w:i/>
          <w:iCs/>
          <w:lang w:val="es-ES_tradnl"/>
        </w:rPr>
        <w:t xml:space="preserve"> apabila </w:t>
      </w:r>
      <w:proofErr w:type="spellStart"/>
      <w:r w:rsidRPr="00A274E7">
        <w:rPr>
          <w:rFonts w:cstheme="minorHAnsi"/>
          <w:i/>
          <w:iCs/>
          <w:lang w:val="es-ES_tradnl"/>
        </w:rPr>
        <w:t>menerima</w:t>
      </w:r>
      <w:proofErr w:type="spellEnd"/>
      <w:r w:rsidRPr="00A274E7">
        <w:rPr>
          <w:rFonts w:cstheme="minorHAnsi"/>
          <w:i/>
          <w:iCs/>
          <w:lang w:val="es-ES_tradnl"/>
        </w:rPr>
        <w:t xml:space="preserve"> </w:t>
      </w:r>
      <w:proofErr w:type="spellStart"/>
      <w:r w:rsidRPr="00A274E7">
        <w:rPr>
          <w:rFonts w:cstheme="minorHAnsi"/>
          <w:i/>
          <w:iCs/>
          <w:lang w:val="es-ES_tradnl"/>
        </w:rPr>
        <w:t>berita</w:t>
      </w:r>
      <w:proofErr w:type="spellEnd"/>
      <w:r w:rsidRPr="00A274E7">
        <w:rPr>
          <w:rFonts w:cstheme="minorHAnsi"/>
          <w:i/>
          <w:iCs/>
          <w:lang w:val="es-ES_tradnl"/>
        </w:rPr>
        <w:t xml:space="preserve"> </w:t>
      </w:r>
      <w:proofErr w:type="spellStart"/>
      <w:r w:rsidRPr="00A274E7">
        <w:rPr>
          <w:rFonts w:cstheme="minorHAnsi"/>
          <w:i/>
          <w:iCs/>
          <w:lang w:val="es-ES_tradnl"/>
        </w:rPr>
        <w:t>tentang</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r w:rsidRPr="00B278D0">
        <w:rPr>
          <w:rFonts w:cstheme="minorHAnsi"/>
          <w:i/>
          <w:iCs/>
        </w:rPr>
        <w:t xml:space="preserve">Saya </w:t>
      </w:r>
      <w:proofErr w:type="spellStart"/>
      <w:r w:rsidRPr="00B278D0">
        <w:rPr>
          <w:rFonts w:cstheme="minorHAnsi"/>
          <w:i/>
          <w:iCs/>
        </w:rPr>
        <w:t>tidak</w:t>
      </w:r>
      <w:proofErr w:type="spellEnd"/>
      <w:r w:rsidRPr="00B278D0">
        <w:rPr>
          <w:rFonts w:cstheme="minorHAnsi"/>
          <w:i/>
          <w:iCs/>
        </w:rPr>
        <w:t xml:space="preserve"> </w:t>
      </w:r>
      <w:proofErr w:type="spellStart"/>
      <w:r w:rsidRPr="00B278D0">
        <w:rPr>
          <w:rFonts w:cstheme="minorHAnsi"/>
          <w:i/>
          <w:iCs/>
        </w:rPr>
        <w:t>mempunyai</w:t>
      </w:r>
      <w:proofErr w:type="spellEnd"/>
      <w:r w:rsidRPr="00B278D0">
        <w:rPr>
          <w:rFonts w:cstheme="minorHAnsi"/>
          <w:i/>
          <w:iCs/>
        </w:rPr>
        <w:t xml:space="preserve"> orang lain seperti dia, yang mengambil perhatian yang tulus dalam kebajikan anda. Kerana setiap orang mementingkan kepentingannya sendiri, bukan kepentingan Yesus Kristus. Tetapi kamu tahu bahawa Timotius telah membuktikan dirinya, kerana sebagai seorang anak dengan bapanya dia telah berkhidmat dengan saya dalam pekerjaan Injil."</w:t>
      </w:r>
      <w:r w:rsidRPr="00B278D0">
        <w:rPr>
          <w:rFonts w:cstheme="minorHAnsi"/>
        </w:rPr>
        <w:t>(Flp 2:19-22)</w:t>
      </w:r>
    </w:p>
    <w:p w14:paraId="7C59C29C" w14:textId="77777777" w:rsidR="00D57DD1" w:rsidRPr="00B278D0" w:rsidRDefault="00D57DD1" w:rsidP="00D57DD1">
      <w:pPr>
        <w:rPr>
          <w:rFonts w:cstheme="minorHAnsi"/>
          <w:b/>
          <w:bCs/>
        </w:rPr>
      </w:pPr>
      <w:r w:rsidRPr="00B278D0">
        <w:rPr>
          <w:rFonts w:cstheme="minorHAnsi"/>
          <w:i/>
          <w:iCs/>
        </w:rPr>
        <w:t>“Tetapi Allah, yang menghiburkan orang-orang yang berdukacita, telah menghibur kami dengan kedatangan Titus, dan bukan hanya dengan kedatangannya, tetapi juga oleh penghiburan yang kamu berikan kepadanya. Dia memberitahu kami tentang kerinduanmu kepadaku, kesedihanmu yang mendalam, keprihatinanmu yang sungguh-sungguh terhadapku, sehingga kegembiraanku lebih besar daripada sebelumnya.”</w:t>
      </w:r>
      <w:r w:rsidRPr="00B278D0">
        <w:rPr>
          <w:rFonts w:cstheme="minorHAnsi"/>
        </w:rPr>
        <w:t>(2 Kor 7:6-7)</w:t>
      </w:r>
    </w:p>
    <w:p w14:paraId="1A8BD508" w14:textId="77777777" w:rsidR="00D57DD1" w:rsidRPr="00B278D0" w:rsidRDefault="00D57DD1" w:rsidP="00D57DD1">
      <w:pPr>
        <w:rPr>
          <w:rFonts w:cstheme="minorHAnsi"/>
          <w:b/>
          <w:bCs/>
        </w:rPr>
      </w:pPr>
      <w:r w:rsidRPr="00B278D0">
        <w:rPr>
          <w:rFonts w:cstheme="minorHAnsi"/>
          <w:i/>
          <w:iCs/>
        </w:rPr>
        <w:t>“Adapun Titus, dia adalah rakan sekerja saya dan rakan sekerja saya di antara kamu; Adapun saudara-saudara kita, mereka adalah wakil-wakil jemaat dan suatu kehormatan bagi Kristus.”</w:t>
      </w:r>
      <w:r w:rsidRPr="00B278D0">
        <w:rPr>
          <w:rFonts w:cstheme="minorHAnsi"/>
        </w:rPr>
        <w:t>(2 Kor 8:23)</w:t>
      </w:r>
    </w:p>
    <w:p w14:paraId="01785F37" w14:textId="77777777" w:rsidR="00D57DD1" w:rsidRPr="00B278D0" w:rsidRDefault="00D57DD1" w:rsidP="00D57DD1">
      <w:pPr>
        <w:rPr>
          <w:rFonts w:cstheme="minorHAnsi"/>
          <w:b/>
          <w:bCs/>
        </w:rPr>
      </w:pPr>
      <w:r w:rsidRPr="00B278D0">
        <w:rPr>
          <w:rFonts w:cstheme="minorHAnsi"/>
          <w:i/>
          <w:iCs/>
        </w:rPr>
        <w:t>“Pada masa itu, ketika jumlah murid bertambah, orang Yahudi Yunani di antara mereka mengeluh terhadap orang Yahudi Ibrani kerana janda mereka diabaikan dalam pembahagian makanan setiap hari. Oleh itu, kedua belas murid mengumpulkan semua murid dan berkata, 'Tidak patut bagi kami untuk mengabaikan pelayanan firman Tuhan untuk menunggu di meja. Saudara-saudara, pilihlah tujuh orang dari antara kamu yang terkenal penuh dengan Roh dan hikmat. Kami akan menyerahkan tanggungjawab ini kepada mereka dan akan memberikan perhatian kami kepada doa dan pelayanan firman.' Cadangan ini menggembirakan seluruh kumpulan. Mereka memilih Stefanus, seorang yang penuh iman dan Roh Kudus; Juga, Filipus, Prokorus, Nikanor, Timon, Parmenas, dan Nikolas dari Antiokhia, yang memeluk agama Yahudi.”</w:t>
      </w:r>
      <w:r w:rsidRPr="00B278D0">
        <w:rPr>
          <w:rFonts w:cstheme="minorHAnsi"/>
        </w:rPr>
        <w:t>(Kisah 6:1-6)</w:t>
      </w:r>
    </w:p>
    <w:p w14:paraId="01E96327" w14:textId="77777777" w:rsidR="00D57DD1" w:rsidRPr="00B278D0" w:rsidRDefault="00D57DD1" w:rsidP="00D57DD1">
      <w:pPr>
        <w:rPr>
          <w:rFonts w:cstheme="minorHAnsi"/>
          <w:b/>
          <w:bCs/>
        </w:rPr>
      </w:pPr>
      <w:r w:rsidRPr="00B278D0">
        <w:rPr>
          <w:rFonts w:cstheme="minorHAnsi"/>
          <w:i/>
          <w:iCs/>
        </w:rPr>
        <w:t>“Sekarang Stefanus, seorang yang penuh dengan kasih karunia dan kuasa Allah, melakukan keajaiban-keajaiban yang besar dan tanda-tanda yang ajaib di antara orang banyak. Bagaimanapun, penentangan timbul daripada ahli-ahli Synagogue of the Freedmen (seperti yang dipanggil)-Yahudi Kirene dan Alexandria serta wilayah Kilikia dan Asia. Orang-orang ini mula berdebat dengan Stefanus, tetapi mereka tidak dapat menentang hikmatnya atau Roh yang melaluinya dia berbicara.”</w:t>
      </w:r>
      <w:r w:rsidRPr="00B278D0">
        <w:rPr>
          <w:rFonts w:cstheme="minorHAnsi"/>
        </w:rPr>
        <w:t>(Kisah 6:8-10)</w:t>
      </w:r>
    </w:p>
    <w:p w14:paraId="718D7C0C" w14:textId="77777777" w:rsidR="00D57DD1" w:rsidRPr="00B278D0" w:rsidRDefault="00D57DD1" w:rsidP="00D57DD1">
      <w:pPr>
        <w:rPr>
          <w:rFonts w:cstheme="minorHAnsi"/>
          <w:b/>
          <w:bCs/>
        </w:rPr>
      </w:pPr>
      <w:r w:rsidRPr="00B278D0">
        <w:rPr>
          <w:rFonts w:cstheme="minorHAnsi"/>
          <w:i/>
          <w:iCs/>
        </w:rPr>
        <w:t>“Tetapi Saulus mula membinasakan jemaat. Dia pergi dari rumah ke rumah, dia menyeret lelaki dan wanita dan memasukkan mereka ke dalam penjara. Mereka yang telah berselerak memberitakan firman ke mana sahaja mereka pergi. Filipus pergi ke sebuah kota di Samaria dan memberitakan Kristus di sana.”</w:t>
      </w:r>
      <w:r w:rsidRPr="00B278D0">
        <w:rPr>
          <w:rFonts w:cstheme="minorHAnsi"/>
        </w:rPr>
        <w:t>(Kisah 8:3-6)</w:t>
      </w:r>
    </w:p>
    <w:p w14:paraId="5BDCDC7E" w14:textId="77777777" w:rsidR="00D57DD1" w:rsidRPr="00A274E7" w:rsidRDefault="00D57DD1" w:rsidP="00D57DD1">
      <w:pPr>
        <w:rPr>
          <w:rFonts w:cstheme="minorHAnsi"/>
          <w:b/>
          <w:bCs/>
          <w:lang w:val="es-ES_tradnl"/>
        </w:rPr>
      </w:pPr>
      <w:r w:rsidRPr="00A274E7">
        <w:rPr>
          <w:rFonts w:cstheme="minorHAnsi"/>
          <w:i/>
          <w:iCs/>
          <w:lang w:val="es-ES_tradnl"/>
        </w:rPr>
        <w:t xml:space="preserve">“Di </w:t>
      </w:r>
      <w:proofErr w:type="spellStart"/>
      <w:r w:rsidRPr="00A274E7">
        <w:rPr>
          <w:rFonts w:cstheme="minorHAnsi"/>
          <w:i/>
          <w:iCs/>
          <w:lang w:val="es-ES_tradnl"/>
        </w:rPr>
        <w:t>Damsyik</w:t>
      </w:r>
      <w:proofErr w:type="spellEnd"/>
      <w:r w:rsidRPr="00A274E7">
        <w:rPr>
          <w:rFonts w:cstheme="minorHAnsi"/>
          <w:i/>
          <w:iCs/>
          <w:lang w:val="es-ES_tradnl"/>
        </w:rPr>
        <w:t xml:space="preserve"> </w:t>
      </w:r>
      <w:proofErr w:type="spellStart"/>
      <w:r w:rsidRPr="00A274E7">
        <w:rPr>
          <w:rFonts w:cstheme="minorHAnsi"/>
          <w:i/>
          <w:iCs/>
          <w:lang w:val="es-ES_tradnl"/>
        </w:rPr>
        <w:t>ada</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murid</w:t>
      </w:r>
      <w:proofErr w:type="spellEnd"/>
      <w:r w:rsidRPr="00A274E7">
        <w:rPr>
          <w:rFonts w:cstheme="minorHAnsi"/>
          <w:i/>
          <w:iCs/>
          <w:lang w:val="es-ES_tradnl"/>
        </w:rPr>
        <w:t xml:space="preserve"> </w:t>
      </w:r>
      <w:proofErr w:type="spellStart"/>
      <w:r w:rsidRPr="00A274E7">
        <w:rPr>
          <w:rFonts w:cstheme="minorHAnsi"/>
          <w:i/>
          <w:iCs/>
          <w:lang w:val="es-ES_tradnl"/>
        </w:rPr>
        <w:t>bernama</w:t>
      </w:r>
      <w:proofErr w:type="spellEnd"/>
      <w:r w:rsidRPr="00A274E7">
        <w:rPr>
          <w:rFonts w:cstheme="minorHAnsi"/>
          <w:i/>
          <w:iCs/>
          <w:lang w:val="es-ES_tradnl"/>
        </w:rPr>
        <w:t xml:space="preserve"> </w:t>
      </w:r>
      <w:proofErr w:type="spellStart"/>
      <w:r w:rsidRPr="00A274E7">
        <w:rPr>
          <w:rFonts w:cstheme="minorHAnsi"/>
          <w:i/>
          <w:iCs/>
          <w:lang w:val="es-ES_tradnl"/>
        </w:rPr>
        <w:t>Ananias</w:t>
      </w:r>
      <w:proofErr w:type="spellEnd"/>
      <w:r w:rsidRPr="00A274E7">
        <w:rPr>
          <w:rFonts w:cstheme="minorHAnsi"/>
          <w:i/>
          <w:iCs/>
          <w:lang w:val="es-ES_tradnl"/>
        </w:rPr>
        <w:t>.” … “</w:t>
      </w:r>
      <w:proofErr w:type="spellStart"/>
      <w:r w:rsidRPr="00A274E7">
        <w:rPr>
          <w:rFonts w:cstheme="minorHAnsi"/>
          <w:i/>
          <w:iCs/>
          <w:lang w:val="es-ES_tradnl"/>
        </w:rPr>
        <w:t>Ananias</w:t>
      </w:r>
      <w:proofErr w:type="spellEnd"/>
      <w:r w:rsidRPr="00A274E7">
        <w:rPr>
          <w:rFonts w:cstheme="minorHAnsi"/>
          <w:i/>
          <w:iCs/>
          <w:lang w:val="es-ES_tradnl"/>
        </w:rPr>
        <w:t xml:space="preserve"> </w:t>
      </w:r>
      <w:proofErr w:type="spellStart"/>
      <w:r w:rsidRPr="00A274E7">
        <w:rPr>
          <w:rFonts w:cstheme="minorHAnsi"/>
          <w:i/>
          <w:iCs/>
          <w:lang w:val="es-ES_tradnl"/>
        </w:rPr>
        <w:t>pergi</w:t>
      </w:r>
      <w:proofErr w:type="spellEnd"/>
      <w:r w:rsidRPr="00A274E7">
        <w:rPr>
          <w:rFonts w:cstheme="minorHAnsi"/>
          <w:i/>
          <w:iCs/>
          <w:lang w:val="es-ES_tradnl"/>
        </w:rPr>
        <w:t xml:space="preserve"> ke </w:t>
      </w:r>
      <w:proofErr w:type="spellStart"/>
      <w:r w:rsidRPr="00A274E7">
        <w:rPr>
          <w:rFonts w:cstheme="minorHAnsi"/>
          <w:i/>
          <w:iCs/>
          <w:lang w:val="es-ES_tradnl"/>
        </w:rPr>
        <w:t>rumah</w:t>
      </w:r>
      <w:proofErr w:type="spellEnd"/>
      <w:r w:rsidRPr="00A274E7">
        <w:rPr>
          <w:rFonts w:cstheme="minorHAnsi"/>
          <w:i/>
          <w:iCs/>
          <w:lang w:val="es-ES_tradnl"/>
        </w:rPr>
        <w:t xml:space="preserve"> </w:t>
      </w:r>
      <w:proofErr w:type="spellStart"/>
      <w:r w:rsidRPr="00A274E7">
        <w:rPr>
          <w:rFonts w:cstheme="minorHAnsi"/>
          <w:i/>
          <w:iCs/>
          <w:lang w:val="es-ES_tradnl"/>
        </w:rPr>
        <w:t>itu</w:t>
      </w:r>
      <w:proofErr w:type="spellEnd"/>
      <w:r w:rsidRPr="00A274E7">
        <w:rPr>
          <w:rFonts w:cstheme="minorHAnsi"/>
          <w:i/>
          <w:iCs/>
          <w:lang w:val="es-ES_tradnl"/>
        </w:rPr>
        <w:t xml:space="preserve"> dan </w:t>
      </w:r>
      <w:proofErr w:type="spellStart"/>
      <w:r w:rsidRPr="00A274E7">
        <w:rPr>
          <w:rFonts w:cstheme="minorHAnsi"/>
          <w:i/>
          <w:iCs/>
          <w:lang w:val="es-ES_tradnl"/>
        </w:rPr>
        <w:t>memasukinya</w:t>
      </w:r>
      <w:proofErr w:type="spellEnd"/>
      <w:r w:rsidRPr="00A274E7">
        <w:rPr>
          <w:rFonts w:cstheme="minorHAnsi"/>
          <w:i/>
          <w:iCs/>
          <w:lang w:val="es-ES_tradnl"/>
        </w:rPr>
        <w:t xml:space="preserve">. Sambil </w:t>
      </w:r>
      <w:proofErr w:type="spellStart"/>
      <w:r w:rsidRPr="00A274E7">
        <w:rPr>
          <w:rFonts w:cstheme="minorHAnsi"/>
          <w:i/>
          <w:iCs/>
          <w:lang w:val="es-ES_tradnl"/>
        </w:rPr>
        <w:t>meletakkan</w:t>
      </w:r>
      <w:proofErr w:type="spellEnd"/>
      <w:r w:rsidRPr="00A274E7">
        <w:rPr>
          <w:rFonts w:cstheme="minorHAnsi"/>
          <w:i/>
          <w:iCs/>
          <w:lang w:val="es-ES_tradnl"/>
        </w:rPr>
        <w:t xml:space="preserve"> </w:t>
      </w:r>
      <w:proofErr w:type="spellStart"/>
      <w:r w:rsidRPr="00A274E7">
        <w:rPr>
          <w:rFonts w:cstheme="minorHAnsi"/>
          <w:i/>
          <w:iCs/>
          <w:lang w:val="es-ES_tradnl"/>
        </w:rPr>
        <w:t>tangannya</w:t>
      </w:r>
      <w:proofErr w:type="spellEnd"/>
      <w:r w:rsidRPr="00A274E7">
        <w:rPr>
          <w:rFonts w:cstheme="minorHAnsi"/>
          <w:i/>
          <w:iCs/>
          <w:lang w:val="es-ES_tradnl"/>
        </w:rPr>
        <w:t xml:space="preserve"> ke atas </w:t>
      </w:r>
      <w:proofErr w:type="spellStart"/>
      <w:r w:rsidRPr="00A274E7">
        <w:rPr>
          <w:rFonts w:cstheme="minorHAnsi"/>
          <w:i/>
          <w:iCs/>
          <w:lang w:val="es-ES_tradnl"/>
        </w:rPr>
        <w:t>Saulus</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berkata</w:t>
      </w:r>
      <w:proofErr w:type="spellEnd"/>
      <w:r w:rsidRPr="00A274E7">
        <w:rPr>
          <w:rFonts w:cstheme="minorHAnsi"/>
          <w:i/>
          <w:iCs/>
          <w:lang w:val="es-ES_tradnl"/>
        </w:rPr>
        <w:t>, '</w:t>
      </w:r>
      <w:proofErr w:type="spellStart"/>
      <w:r w:rsidRPr="00A274E7">
        <w:rPr>
          <w:rFonts w:cstheme="minorHAnsi"/>
          <w:i/>
          <w:iCs/>
          <w:lang w:val="es-ES_tradnl"/>
        </w:rPr>
        <w:t>Saudara</w:t>
      </w:r>
      <w:proofErr w:type="spellEnd"/>
      <w:r w:rsidRPr="00A274E7">
        <w:rPr>
          <w:rFonts w:cstheme="minorHAnsi"/>
          <w:i/>
          <w:iCs/>
          <w:lang w:val="es-ES_tradnl"/>
        </w:rPr>
        <w:t xml:space="preserve"> </w:t>
      </w:r>
      <w:proofErr w:type="spellStart"/>
      <w:r w:rsidRPr="00A274E7">
        <w:rPr>
          <w:rFonts w:cstheme="minorHAnsi"/>
          <w:i/>
          <w:iCs/>
          <w:lang w:val="es-ES_tradnl"/>
        </w:rPr>
        <w:t>Saulus</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yang </w:t>
      </w:r>
      <w:proofErr w:type="spellStart"/>
      <w:r w:rsidRPr="00A274E7">
        <w:rPr>
          <w:rFonts w:cstheme="minorHAnsi"/>
          <w:i/>
          <w:iCs/>
          <w:lang w:val="es-ES_tradnl"/>
        </w:rPr>
        <w:t>telah</w:t>
      </w:r>
      <w:proofErr w:type="spellEnd"/>
      <w:r w:rsidRPr="00A274E7">
        <w:rPr>
          <w:rFonts w:cstheme="minorHAnsi"/>
          <w:i/>
          <w:iCs/>
          <w:lang w:val="es-ES_tradnl"/>
        </w:rPr>
        <w:t xml:space="preserve"> </w:t>
      </w:r>
      <w:proofErr w:type="spellStart"/>
      <w:r w:rsidRPr="00A274E7">
        <w:rPr>
          <w:rFonts w:cstheme="minorHAnsi"/>
          <w:i/>
          <w:iCs/>
          <w:lang w:val="es-ES_tradnl"/>
        </w:rPr>
        <w:t>menampakkan</w:t>
      </w:r>
      <w:proofErr w:type="spellEnd"/>
      <w:r w:rsidRPr="00A274E7">
        <w:rPr>
          <w:rFonts w:cstheme="minorHAnsi"/>
          <w:i/>
          <w:iCs/>
          <w:lang w:val="es-ES_tradnl"/>
        </w:rPr>
        <w:t xml:space="preserve"> </w:t>
      </w:r>
      <w:proofErr w:type="spellStart"/>
      <w:r w:rsidRPr="00A274E7">
        <w:rPr>
          <w:rFonts w:cstheme="minorHAnsi"/>
          <w:i/>
          <w:iCs/>
          <w:lang w:val="es-ES_tradnl"/>
        </w:rPr>
        <w:t>diri</w:t>
      </w:r>
      <w:proofErr w:type="spellEnd"/>
      <w:r w:rsidRPr="00A274E7">
        <w:rPr>
          <w:rFonts w:cstheme="minorHAnsi"/>
          <w:i/>
          <w:iCs/>
          <w:lang w:val="es-ES_tradnl"/>
        </w:rPr>
        <w:t xml:space="preserve"> </w:t>
      </w:r>
      <w:proofErr w:type="spellStart"/>
      <w:r w:rsidRPr="00A274E7">
        <w:rPr>
          <w:rFonts w:cstheme="minorHAnsi"/>
          <w:i/>
          <w:iCs/>
          <w:lang w:val="es-ES_tradnl"/>
        </w:rPr>
        <w:t>kepadamu</w:t>
      </w:r>
      <w:proofErr w:type="spellEnd"/>
      <w:r w:rsidRPr="00A274E7">
        <w:rPr>
          <w:rFonts w:cstheme="minorHAnsi"/>
          <w:i/>
          <w:iCs/>
          <w:lang w:val="es-ES_tradnl"/>
        </w:rPr>
        <w:t xml:space="preserve"> di jalan </w:t>
      </w:r>
      <w:proofErr w:type="spellStart"/>
      <w:r w:rsidRPr="00A274E7">
        <w:rPr>
          <w:rFonts w:cstheme="minorHAnsi"/>
          <w:i/>
          <w:iCs/>
          <w:lang w:val="es-ES_tradnl"/>
        </w:rPr>
        <w:t>ketika</w:t>
      </w:r>
      <w:proofErr w:type="spellEnd"/>
      <w:r w:rsidRPr="00A274E7">
        <w:rPr>
          <w:rFonts w:cstheme="minorHAnsi"/>
          <w:i/>
          <w:iCs/>
          <w:lang w:val="es-ES_tradnl"/>
        </w:rPr>
        <w:t xml:space="preserve"> </w:t>
      </w:r>
      <w:proofErr w:type="spellStart"/>
      <w:r w:rsidRPr="00A274E7">
        <w:rPr>
          <w:rFonts w:cstheme="minorHAnsi"/>
          <w:i/>
          <w:iCs/>
          <w:lang w:val="es-ES_tradnl"/>
        </w:rPr>
        <w:t>engkau</w:t>
      </w:r>
      <w:proofErr w:type="spellEnd"/>
      <w:r w:rsidRPr="00A274E7">
        <w:rPr>
          <w:rFonts w:cstheme="minorHAnsi"/>
          <w:i/>
          <w:iCs/>
          <w:lang w:val="es-ES_tradnl"/>
        </w:rPr>
        <w:t xml:space="preserve"> </w:t>
      </w:r>
      <w:proofErr w:type="spellStart"/>
      <w:r w:rsidRPr="00A274E7">
        <w:rPr>
          <w:rFonts w:cstheme="minorHAnsi"/>
          <w:i/>
          <w:iCs/>
          <w:lang w:val="es-ES_tradnl"/>
        </w:rPr>
        <w:t>pergi</w:t>
      </w:r>
      <w:proofErr w:type="spellEnd"/>
      <w:r w:rsidRPr="00A274E7">
        <w:rPr>
          <w:rFonts w:cstheme="minorHAnsi"/>
          <w:i/>
          <w:iCs/>
          <w:lang w:val="es-ES_tradnl"/>
        </w:rPr>
        <w:t xml:space="preserve"> ke </w:t>
      </w:r>
      <w:proofErr w:type="spellStart"/>
      <w:r w:rsidRPr="00A274E7">
        <w:rPr>
          <w:rFonts w:cstheme="minorHAnsi"/>
          <w:i/>
          <w:iCs/>
          <w:lang w:val="es-ES_tradnl"/>
        </w:rPr>
        <w:t>sini</w:t>
      </w:r>
      <w:proofErr w:type="spellEnd"/>
      <w:r w:rsidRPr="00A274E7">
        <w:rPr>
          <w:rFonts w:cstheme="minorHAnsi"/>
          <w:i/>
          <w:iCs/>
          <w:lang w:val="es-ES_tradnl"/>
        </w:rPr>
        <w:t xml:space="preserve">, </w:t>
      </w:r>
      <w:proofErr w:type="spellStart"/>
      <w:r w:rsidRPr="00A274E7">
        <w:rPr>
          <w:rFonts w:cstheme="minorHAnsi"/>
          <w:i/>
          <w:iCs/>
          <w:lang w:val="es-ES_tradnl"/>
        </w:rPr>
        <w:t>telah</w:t>
      </w:r>
      <w:proofErr w:type="spellEnd"/>
      <w:r w:rsidRPr="00A274E7">
        <w:rPr>
          <w:rFonts w:cstheme="minorHAnsi"/>
          <w:i/>
          <w:iCs/>
          <w:lang w:val="es-ES_tradnl"/>
        </w:rPr>
        <w:t xml:space="preserve"> </w:t>
      </w:r>
      <w:proofErr w:type="spellStart"/>
      <w:r w:rsidRPr="00A274E7">
        <w:rPr>
          <w:rFonts w:cstheme="minorHAnsi"/>
          <w:i/>
          <w:iCs/>
          <w:lang w:val="es-ES_tradnl"/>
        </w:rPr>
        <w:t>mengutus</w:t>
      </w:r>
      <w:proofErr w:type="spellEnd"/>
      <w:r w:rsidRPr="00A274E7">
        <w:rPr>
          <w:rFonts w:cstheme="minorHAnsi"/>
          <w:i/>
          <w:iCs/>
          <w:lang w:val="es-ES_tradnl"/>
        </w:rPr>
        <w:t xml:space="preserve"> </w:t>
      </w:r>
      <w:proofErr w:type="spellStart"/>
      <w:r w:rsidRPr="00A274E7">
        <w:rPr>
          <w:rFonts w:cstheme="minorHAnsi"/>
          <w:i/>
          <w:iCs/>
          <w:lang w:val="es-ES_tradnl"/>
        </w:rPr>
        <w:t>aku</w:t>
      </w:r>
      <w:proofErr w:type="spellEnd"/>
      <w:r w:rsidRPr="00A274E7">
        <w:rPr>
          <w:rFonts w:cstheme="minorHAnsi"/>
          <w:i/>
          <w:iCs/>
          <w:lang w:val="es-ES_tradnl"/>
        </w:rPr>
        <w:t xml:space="preserve">, </w:t>
      </w:r>
      <w:proofErr w:type="spellStart"/>
      <w:r w:rsidRPr="00A274E7">
        <w:rPr>
          <w:rFonts w:cstheme="minorHAnsi"/>
          <w:i/>
          <w:iCs/>
          <w:lang w:val="es-ES_tradnl"/>
        </w:rPr>
        <w:t>supaya</w:t>
      </w:r>
      <w:proofErr w:type="spellEnd"/>
      <w:r w:rsidRPr="00A274E7">
        <w:rPr>
          <w:rFonts w:cstheme="minorHAnsi"/>
          <w:i/>
          <w:iCs/>
          <w:lang w:val="es-ES_tradnl"/>
        </w:rPr>
        <w:t xml:space="preserve"> </w:t>
      </w:r>
      <w:proofErr w:type="spellStart"/>
      <w:r w:rsidRPr="00A274E7">
        <w:rPr>
          <w:rFonts w:cstheme="minorHAnsi"/>
          <w:i/>
          <w:iCs/>
          <w:lang w:val="es-ES_tradnl"/>
        </w:rPr>
        <w:t>engkau</w:t>
      </w:r>
      <w:proofErr w:type="spellEnd"/>
      <w:r w:rsidRPr="00A274E7">
        <w:rPr>
          <w:rFonts w:cstheme="minorHAnsi"/>
          <w:i/>
          <w:iCs/>
          <w:lang w:val="es-ES_tradnl"/>
        </w:rPr>
        <w:t xml:space="preserve"> </w:t>
      </w:r>
      <w:proofErr w:type="spellStart"/>
      <w:r w:rsidRPr="00A274E7">
        <w:rPr>
          <w:rFonts w:cstheme="minorHAnsi"/>
          <w:i/>
          <w:iCs/>
          <w:lang w:val="es-ES_tradnl"/>
        </w:rPr>
        <w:t>dapat</w:t>
      </w:r>
      <w:proofErr w:type="spellEnd"/>
      <w:r w:rsidRPr="00A274E7">
        <w:rPr>
          <w:rFonts w:cstheme="minorHAnsi"/>
          <w:i/>
          <w:iCs/>
          <w:lang w:val="es-ES_tradnl"/>
        </w:rPr>
        <w:t xml:space="preserve"> </w:t>
      </w:r>
      <w:proofErr w:type="spellStart"/>
      <w:r w:rsidRPr="00A274E7">
        <w:rPr>
          <w:rFonts w:cstheme="minorHAnsi"/>
          <w:i/>
          <w:iCs/>
          <w:lang w:val="es-ES_tradnl"/>
        </w:rPr>
        <w:t>melihat</w:t>
      </w:r>
      <w:proofErr w:type="spellEnd"/>
      <w:r w:rsidRPr="00A274E7">
        <w:rPr>
          <w:rFonts w:cstheme="minorHAnsi"/>
          <w:i/>
          <w:iCs/>
          <w:lang w:val="es-ES_tradnl"/>
        </w:rPr>
        <w:t xml:space="preserve"> </w:t>
      </w:r>
      <w:proofErr w:type="spellStart"/>
      <w:r w:rsidRPr="00A274E7">
        <w:rPr>
          <w:rFonts w:cstheme="minorHAnsi"/>
          <w:i/>
          <w:iCs/>
          <w:lang w:val="es-ES_tradnl"/>
        </w:rPr>
        <w:t>kembali</w:t>
      </w:r>
      <w:proofErr w:type="spellEnd"/>
      <w:r w:rsidRPr="00A274E7">
        <w:rPr>
          <w:rFonts w:cstheme="minorHAnsi"/>
          <w:i/>
          <w:iCs/>
          <w:lang w:val="es-ES_tradnl"/>
        </w:rPr>
        <w:t xml:space="preserve"> dan </w:t>
      </w:r>
      <w:proofErr w:type="spellStart"/>
      <w:r w:rsidRPr="00A274E7">
        <w:rPr>
          <w:rFonts w:cstheme="minorHAnsi"/>
          <w:i/>
          <w:iCs/>
          <w:lang w:val="es-ES_tradnl"/>
        </w:rPr>
        <w:t>dipenuhi</w:t>
      </w:r>
      <w:proofErr w:type="spellEnd"/>
      <w:r w:rsidRPr="00A274E7">
        <w:rPr>
          <w:rFonts w:cstheme="minorHAnsi"/>
          <w:i/>
          <w:iCs/>
          <w:lang w:val="es-ES_tradnl"/>
        </w:rPr>
        <w:t xml:space="preserve"> </w:t>
      </w:r>
      <w:proofErr w:type="spellStart"/>
      <w:r w:rsidRPr="00A274E7">
        <w:rPr>
          <w:rFonts w:cstheme="minorHAnsi"/>
          <w:i/>
          <w:iCs/>
          <w:lang w:val="es-ES_tradnl"/>
        </w:rPr>
        <w:t>dengan</w:t>
      </w:r>
      <w:proofErr w:type="spellEnd"/>
      <w:r w:rsidRPr="00A274E7">
        <w:rPr>
          <w:rFonts w:cstheme="minorHAnsi"/>
          <w:i/>
          <w:iCs/>
          <w:lang w:val="es-ES_tradnl"/>
        </w:rPr>
        <w:t xml:space="preserve"> </w:t>
      </w:r>
      <w:proofErr w:type="spellStart"/>
      <w:r w:rsidRPr="00A274E7">
        <w:rPr>
          <w:rFonts w:cstheme="minorHAnsi"/>
          <w:i/>
          <w:iCs/>
          <w:lang w:val="es-ES_tradnl"/>
        </w:rPr>
        <w:t>Roh</w:t>
      </w:r>
      <w:proofErr w:type="spellEnd"/>
      <w:r w:rsidRPr="00A274E7">
        <w:rPr>
          <w:rFonts w:cstheme="minorHAnsi"/>
          <w:i/>
          <w:iCs/>
          <w:lang w:val="es-ES_tradnl"/>
        </w:rPr>
        <w:t xml:space="preserve"> </w:t>
      </w:r>
      <w:proofErr w:type="spellStart"/>
      <w:r w:rsidRPr="00A274E7">
        <w:rPr>
          <w:rFonts w:cstheme="minorHAnsi"/>
          <w:i/>
          <w:iCs/>
          <w:lang w:val="es-ES_tradnl"/>
        </w:rPr>
        <w:t>Kudus</w:t>
      </w:r>
      <w:proofErr w:type="spellEnd"/>
      <w:r w:rsidRPr="00A274E7">
        <w:rPr>
          <w:rFonts w:cstheme="minorHAnsi"/>
          <w:i/>
          <w:iCs/>
          <w:lang w:val="es-ES_tradnl"/>
        </w:rPr>
        <w:t xml:space="preserve">.' </w:t>
      </w:r>
      <w:proofErr w:type="spellStart"/>
      <w:r w:rsidRPr="00A274E7">
        <w:rPr>
          <w:rFonts w:cstheme="minorHAnsi"/>
          <w:i/>
          <w:iCs/>
          <w:lang w:val="es-ES_tradnl"/>
        </w:rPr>
        <w:t>Serta-merta</w:t>
      </w:r>
      <w:proofErr w:type="spellEnd"/>
      <w:r w:rsidRPr="00A274E7">
        <w:rPr>
          <w:rFonts w:cstheme="minorHAnsi"/>
          <w:i/>
          <w:iCs/>
          <w:lang w:val="es-ES_tradnl"/>
        </w:rPr>
        <w:t xml:space="preserve">, </w:t>
      </w:r>
      <w:proofErr w:type="spellStart"/>
      <w:r w:rsidRPr="00A274E7">
        <w:rPr>
          <w:rFonts w:cstheme="minorHAnsi"/>
          <w:i/>
          <w:iCs/>
          <w:lang w:val="es-ES_tradnl"/>
        </w:rPr>
        <w:t>sesuatu</w:t>
      </w:r>
      <w:proofErr w:type="spellEnd"/>
      <w:r w:rsidRPr="00A274E7">
        <w:rPr>
          <w:rFonts w:cstheme="minorHAnsi"/>
          <w:i/>
          <w:iCs/>
          <w:lang w:val="es-ES_tradnl"/>
        </w:rPr>
        <w:t xml:space="preserve"> </w:t>
      </w:r>
      <w:proofErr w:type="spellStart"/>
      <w:r w:rsidRPr="00A274E7">
        <w:rPr>
          <w:rFonts w:cstheme="minorHAnsi"/>
          <w:i/>
          <w:iCs/>
          <w:lang w:val="es-ES_tradnl"/>
        </w:rPr>
        <w:t>seperti</w:t>
      </w:r>
      <w:proofErr w:type="spellEnd"/>
      <w:r w:rsidRPr="00A274E7">
        <w:rPr>
          <w:rFonts w:cstheme="minorHAnsi"/>
          <w:i/>
          <w:iCs/>
          <w:lang w:val="es-ES_tradnl"/>
        </w:rPr>
        <w:t xml:space="preserve"> </w:t>
      </w:r>
      <w:proofErr w:type="spellStart"/>
      <w:r w:rsidRPr="00A274E7">
        <w:rPr>
          <w:rFonts w:cstheme="minorHAnsi"/>
          <w:i/>
          <w:iCs/>
          <w:lang w:val="es-ES_tradnl"/>
        </w:rPr>
        <w:t>sisik</w:t>
      </w:r>
      <w:proofErr w:type="spellEnd"/>
      <w:r w:rsidRPr="00A274E7">
        <w:rPr>
          <w:rFonts w:cstheme="minorHAnsi"/>
          <w:i/>
          <w:iCs/>
          <w:lang w:val="es-ES_tradnl"/>
        </w:rPr>
        <w:t xml:space="preserve"> </w:t>
      </w:r>
      <w:proofErr w:type="spellStart"/>
      <w:r w:rsidRPr="00A274E7">
        <w:rPr>
          <w:rFonts w:cstheme="minorHAnsi"/>
          <w:i/>
          <w:iCs/>
          <w:lang w:val="es-ES_tradnl"/>
        </w:rPr>
        <w:t>jatuh</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mata Saul, dan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dapat</w:t>
      </w:r>
      <w:proofErr w:type="spellEnd"/>
      <w:r w:rsidRPr="00A274E7">
        <w:rPr>
          <w:rFonts w:cstheme="minorHAnsi"/>
          <w:i/>
          <w:iCs/>
          <w:lang w:val="es-ES_tradnl"/>
        </w:rPr>
        <w:t xml:space="preserve"> </w:t>
      </w:r>
      <w:proofErr w:type="spellStart"/>
      <w:r w:rsidRPr="00A274E7">
        <w:rPr>
          <w:rFonts w:cstheme="minorHAnsi"/>
          <w:i/>
          <w:iCs/>
          <w:lang w:val="es-ES_tradnl"/>
        </w:rPr>
        <w:t>melihat</w:t>
      </w:r>
      <w:proofErr w:type="spellEnd"/>
      <w:r w:rsidRPr="00A274E7">
        <w:rPr>
          <w:rFonts w:cstheme="minorHAnsi"/>
          <w:i/>
          <w:iCs/>
          <w:lang w:val="es-ES_tradnl"/>
        </w:rPr>
        <w:t xml:space="preserve"> </w:t>
      </w:r>
      <w:proofErr w:type="spellStart"/>
      <w:r w:rsidRPr="00A274E7">
        <w:rPr>
          <w:rFonts w:cstheme="minorHAnsi"/>
          <w:i/>
          <w:iCs/>
          <w:lang w:val="es-ES_tradnl"/>
        </w:rPr>
        <w:t>semula</w:t>
      </w:r>
      <w:proofErr w:type="spellEnd"/>
      <w:r w:rsidRPr="00A274E7">
        <w:rPr>
          <w:rFonts w:cstheme="minorHAnsi"/>
          <w:i/>
          <w:iCs/>
          <w:lang w:val="es-ES_tradnl"/>
        </w:rPr>
        <w:t xml:space="preserve">. Dia </w:t>
      </w:r>
      <w:proofErr w:type="spellStart"/>
      <w:r w:rsidRPr="00A274E7">
        <w:rPr>
          <w:rFonts w:cstheme="minorHAnsi"/>
          <w:i/>
          <w:iCs/>
          <w:lang w:val="es-ES_tradnl"/>
        </w:rPr>
        <w:t>bangun</w:t>
      </w:r>
      <w:proofErr w:type="spellEnd"/>
      <w:r w:rsidRPr="00A274E7">
        <w:rPr>
          <w:rFonts w:cstheme="minorHAnsi"/>
          <w:i/>
          <w:iCs/>
          <w:lang w:val="es-ES_tradnl"/>
        </w:rPr>
        <w:t xml:space="preserve"> dan </w:t>
      </w:r>
      <w:proofErr w:type="spellStart"/>
      <w:r w:rsidRPr="00A274E7">
        <w:rPr>
          <w:rFonts w:cstheme="minorHAnsi"/>
          <w:i/>
          <w:iCs/>
          <w:lang w:val="es-ES_tradnl"/>
        </w:rPr>
        <w:t>dibaptiskan</w:t>
      </w:r>
      <w:proofErr w:type="spellEnd"/>
      <w:r w:rsidRPr="00A274E7">
        <w:rPr>
          <w:rFonts w:cstheme="minorHAnsi"/>
          <w:i/>
          <w:iCs/>
          <w:lang w:val="es-ES_tradnl"/>
        </w:rPr>
        <w:t xml:space="preserve">, dan </w:t>
      </w:r>
      <w:proofErr w:type="spellStart"/>
      <w:r w:rsidRPr="00A274E7">
        <w:rPr>
          <w:rFonts w:cstheme="minorHAnsi"/>
          <w:i/>
          <w:iCs/>
          <w:lang w:val="es-ES_tradnl"/>
        </w:rPr>
        <w:t>setelah</w:t>
      </w:r>
      <w:proofErr w:type="spellEnd"/>
      <w:r w:rsidRPr="00A274E7">
        <w:rPr>
          <w:rFonts w:cstheme="minorHAnsi"/>
          <w:i/>
          <w:iCs/>
          <w:lang w:val="es-ES_tradnl"/>
        </w:rPr>
        <w:t xml:space="preserve"> </w:t>
      </w:r>
      <w:proofErr w:type="spellStart"/>
      <w:r w:rsidRPr="00A274E7">
        <w:rPr>
          <w:rFonts w:cstheme="minorHAnsi"/>
          <w:i/>
          <w:iCs/>
          <w:lang w:val="es-ES_tradnl"/>
        </w:rPr>
        <w:t>makan</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mendapat</w:t>
      </w:r>
      <w:proofErr w:type="spellEnd"/>
      <w:r w:rsidRPr="00A274E7">
        <w:rPr>
          <w:rFonts w:cstheme="minorHAnsi"/>
          <w:i/>
          <w:iCs/>
          <w:lang w:val="es-ES_tradnl"/>
        </w:rPr>
        <w:t xml:space="preserve"> </w:t>
      </w:r>
      <w:proofErr w:type="spellStart"/>
      <w:r w:rsidRPr="00A274E7">
        <w:rPr>
          <w:rFonts w:cstheme="minorHAnsi"/>
          <w:i/>
          <w:iCs/>
          <w:lang w:val="es-ES_tradnl"/>
        </w:rPr>
        <w:t>kembali</w:t>
      </w:r>
      <w:proofErr w:type="spellEnd"/>
      <w:r w:rsidRPr="00A274E7">
        <w:rPr>
          <w:rFonts w:cstheme="minorHAnsi"/>
          <w:i/>
          <w:iCs/>
          <w:lang w:val="es-ES_tradnl"/>
        </w:rPr>
        <w:t xml:space="preserve"> </w:t>
      </w:r>
      <w:proofErr w:type="spellStart"/>
      <w:r w:rsidRPr="00A274E7">
        <w:rPr>
          <w:rFonts w:cstheme="minorHAnsi"/>
          <w:i/>
          <w:iCs/>
          <w:lang w:val="es-ES_tradnl"/>
        </w:rPr>
        <w:t>kekuatannya</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9:10…17-19)</w:t>
      </w:r>
    </w:p>
    <w:p w14:paraId="4303B04E" w14:textId="77777777" w:rsidR="00D57DD1" w:rsidRPr="00A274E7" w:rsidRDefault="00D57DD1" w:rsidP="00D57DD1">
      <w:pPr>
        <w:rPr>
          <w:rFonts w:cstheme="minorHAnsi"/>
          <w:b/>
          <w:bCs/>
          <w:lang w:val="es-ES_tradnl"/>
        </w:rPr>
      </w:pPr>
      <w:r w:rsidRPr="00A274E7">
        <w:rPr>
          <w:rFonts w:cstheme="minorHAnsi"/>
          <w:i/>
          <w:iCs/>
          <w:lang w:val="es-ES_tradnl"/>
        </w:rPr>
        <w:t xml:space="preserve">“Pada masa </w:t>
      </w:r>
      <w:proofErr w:type="spellStart"/>
      <w:r w:rsidRPr="00A274E7">
        <w:rPr>
          <w:rFonts w:cstheme="minorHAnsi"/>
          <w:i/>
          <w:iCs/>
          <w:lang w:val="es-ES_tradnl"/>
        </w:rPr>
        <w:t>itu</w:t>
      </w:r>
      <w:proofErr w:type="spellEnd"/>
      <w:r w:rsidRPr="00A274E7">
        <w:rPr>
          <w:rFonts w:cstheme="minorHAnsi"/>
          <w:i/>
          <w:iCs/>
          <w:lang w:val="es-ES_tradnl"/>
        </w:rPr>
        <w:t xml:space="preserve"> </w:t>
      </w:r>
      <w:proofErr w:type="spellStart"/>
      <w:r w:rsidRPr="00A274E7">
        <w:rPr>
          <w:rFonts w:cstheme="minorHAnsi"/>
          <w:i/>
          <w:iCs/>
          <w:lang w:val="es-ES_tradnl"/>
        </w:rPr>
        <w:t>beberapa</w:t>
      </w:r>
      <w:proofErr w:type="spellEnd"/>
      <w:r w:rsidRPr="00A274E7">
        <w:rPr>
          <w:rFonts w:cstheme="minorHAnsi"/>
          <w:i/>
          <w:iCs/>
          <w:lang w:val="es-ES_tradnl"/>
        </w:rPr>
        <w:t xml:space="preserve"> </w:t>
      </w:r>
      <w:proofErr w:type="spellStart"/>
      <w:r w:rsidRPr="00A274E7">
        <w:rPr>
          <w:rFonts w:cstheme="minorHAnsi"/>
          <w:i/>
          <w:iCs/>
          <w:lang w:val="es-ES_tradnl"/>
        </w:rPr>
        <w:t>nabi</w:t>
      </w:r>
      <w:proofErr w:type="spellEnd"/>
      <w:r w:rsidRPr="00A274E7">
        <w:rPr>
          <w:rFonts w:cstheme="minorHAnsi"/>
          <w:i/>
          <w:iCs/>
          <w:lang w:val="es-ES_tradnl"/>
        </w:rPr>
        <w:t xml:space="preserve"> </w:t>
      </w:r>
      <w:proofErr w:type="spellStart"/>
      <w:r w:rsidRPr="00A274E7">
        <w:rPr>
          <w:rFonts w:cstheme="minorHAnsi"/>
          <w:i/>
          <w:iCs/>
          <w:lang w:val="es-ES_tradnl"/>
        </w:rPr>
        <w:t>turun</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w:t>
      </w:r>
      <w:proofErr w:type="spellStart"/>
      <w:r w:rsidRPr="00A274E7">
        <w:rPr>
          <w:rFonts w:cstheme="minorHAnsi"/>
          <w:i/>
          <w:iCs/>
          <w:lang w:val="es-ES_tradnl"/>
        </w:rPr>
        <w:t>Yerusalem</w:t>
      </w:r>
      <w:proofErr w:type="spellEnd"/>
      <w:r w:rsidRPr="00A274E7">
        <w:rPr>
          <w:rFonts w:cstheme="minorHAnsi"/>
          <w:i/>
          <w:iCs/>
          <w:lang w:val="es-ES_tradnl"/>
        </w:rPr>
        <w:t xml:space="preserve"> ke </w:t>
      </w:r>
      <w:proofErr w:type="spellStart"/>
      <w:r w:rsidRPr="00A274E7">
        <w:rPr>
          <w:rFonts w:cstheme="minorHAnsi"/>
          <w:i/>
          <w:iCs/>
          <w:lang w:val="es-ES_tradnl"/>
        </w:rPr>
        <w:t>Antiokhia</w:t>
      </w:r>
      <w:proofErr w:type="spellEnd"/>
      <w:r w:rsidRPr="00A274E7">
        <w:rPr>
          <w:rFonts w:cstheme="minorHAnsi"/>
          <w:i/>
          <w:iCs/>
          <w:lang w:val="es-ES_tradnl"/>
        </w:rPr>
        <w:t xml:space="preserve">. </w:t>
      </w:r>
      <w:proofErr w:type="spellStart"/>
      <w:r w:rsidRPr="00A274E7">
        <w:rPr>
          <w:rFonts w:cstheme="minorHAnsi"/>
          <w:i/>
          <w:iCs/>
          <w:lang w:val="es-ES_tradnl"/>
        </w:rPr>
        <w:t>Salah</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daripada</w:t>
      </w:r>
      <w:proofErr w:type="spellEnd"/>
      <w:r w:rsidRPr="00A274E7">
        <w:rPr>
          <w:rFonts w:cstheme="minorHAnsi"/>
          <w:i/>
          <w:iCs/>
          <w:lang w:val="es-ES_tradnl"/>
        </w:rPr>
        <w:t xml:space="preserve"> </w:t>
      </w:r>
      <w:proofErr w:type="spellStart"/>
      <w:r w:rsidRPr="00A274E7">
        <w:rPr>
          <w:rFonts w:cstheme="minorHAnsi"/>
          <w:i/>
          <w:iCs/>
          <w:lang w:val="es-ES_tradnl"/>
        </w:rPr>
        <w:t>mereka</w:t>
      </w:r>
      <w:proofErr w:type="spellEnd"/>
      <w:r w:rsidRPr="00A274E7">
        <w:rPr>
          <w:rFonts w:cstheme="minorHAnsi"/>
          <w:i/>
          <w:iCs/>
          <w:lang w:val="es-ES_tradnl"/>
        </w:rPr>
        <w:t xml:space="preserve">, </w:t>
      </w:r>
      <w:proofErr w:type="spellStart"/>
      <w:r w:rsidRPr="00A274E7">
        <w:rPr>
          <w:rFonts w:cstheme="minorHAnsi"/>
          <w:i/>
          <w:iCs/>
          <w:lang w:val="es-ES_tradnl"/>
        </w:rPr>
        <w:t>bernama</w:t>
      </w:r>
      <w:proofErr w:type="spellEnd"/>
      <w:r w:rsidRPr="00A274E7">
        <w:rPr>
          <w:rFonts w:cstheme="minorHAnsi"/>
          <w:i/>
          <w:iCs/>
          <w:lang w:val="es-ES_tradnl"/>
        </w:rPr>
        <w:t xml:space="preserve"> </w:t>
      </w:r>
      <w:proofErr w:type="spellStart"/>
      <w:r w:rsidRPr="00A274E7">
        <w:rPr>
          <w:rFonts w:cstheme="minorHAnsi"/>
          <w:i/>
          <w:iCs/>
          <w:lang w:val="es-ES_tradnl"/>
        </w:rPr>
        <w:t>Agabus</w:t>
      </w:r>
      <w:proofErr w:type="spellEnd"/>
      <w:r w:rsidRPr="00A274E7">
        <w:rPr>
          <w:rFonts w:cstheme="minorHAnsi"/>
          <w:i/>
          <w:iCs/>
          <w:lang w:val="es-ES_tradnl"/>
        </w:rPr>
        <w:t xml:space="preserve">, </w:t>
      </w:r>
      <w:proofErr w:type="spellStart"/>
      <w:r w:rsidRPr="00A274E7">
        <w:rPr>
          <w:rFonts w:cstheme="minorHAnsi"/>
          <w:i/>
          <w:iCs/>
          <w:lang w:val="es-ES_tradnl"/>
        </w:rPr>
        <w:t>berdiri</w:t>
      </w:r>
      <w:proofErr w:type="spellEnd"/>
      <w:r w:rsidRPr="00A274E7">
        <w:rPr>
          <w:rFonts w:cstheme="minorHAnsi"/>
          <w:i/>
          <w:iCs/>
          <w:lang w:val="es-ES_tradnl"/>
        </w:rPr>
        <w:t xml:space="preserve"> dan </w:t>
      </w:r>
      <w:proofErr w:type="spellStart"/>
      <w:r w:rsidRPr="00A274E7">
        <w:rPr>
          <w:rFonts w:cstheme="minorHAnsi"/>
          <w:i/>
          <w:iCs/>
          <w:lang w:val="es-ES_tradnl"/>
        </w:rPr>
        <w:t>melalui</w:t>
      </w:r>
      <w:proofErr w:type="spellEnd"/>
      <w:r w:rsidRPr="00A274E7">
        <w:rPr>
          <w:rFonts w:cstheme="minorHAnsi"/>
          <w:i/>
          <w:iCs/>
          <w:lang w:val="es-ES_tradnl"/>
        </w:rPr>
        <w:t xml:space="preserve"> </w:t>
      </w:r>
      <w:proofErr w:type="spellStart"/>
      <w:r w:rsidRPr="00A274E7">
        <w:rPr>
          <w:rFonts w:cstheme="minorHAnsi"/>
          <w:i/>
          <w:iCs/>
          <w:lang w:val="es-ES_tradnl"/>
        </w:rPr>
        <w:t>Roh</w:t>
      </w:r>
      <w:proofErr w:type="spellEnd"/>
      <w:r w:rsidRPr="00A274E7">
        <w:rPr>
          <w:rFonts w:cstheme="minorHAnsi"/>
          <w:i/>
          <w:iCs/>
          <w:lang w:val="es-ES_tradnl"/>
        </w:rPr>
        <w:t xml:space="preserve"> </w:t>
      </w:r>
      <w:proofErr w:type="spellStart"/>
      <w:r w:rsidRPr="00A274E7">
        <w:rPr>
          <w:rFonts w:cstheme="minorHAnsi"/>
          <w:i/>
          <w:iCs/>
          <w:lang w:val="es-ES_tradnl"/>
        </w:rPr>
        <w:t>meramalkan</w:t>
      </w:r>
      <w:proofErr w:type="spellEnd"/>
      <w:r w:rsidRPr="00A274E7">
        <w:rPr>
          <w:rFonts w:cstheme="minorHAnsi"/>
          <w:i/>
          <w:iCs/>
          <w:lang w:val="es-ES_tradnl"/>
        </w:rPr>
        <w:t xml:space="preserve"> </w:t>
      </w:r>
      <w:proofErr w:type="spellStart"/>
      <w:r w:rsidRPr="00A274E7">
        <w:rPr>
          <w:rFonts w:cstheme="minorHAnsi"/>
          <w:i/>
          <w:iCs/>
          <w:lang w:val="es-ES_tradnl"/>
        </w:rPr>
        <w:t>bahawa</w:t>
      </w:r>
      <w:proofErr w:type="spellEnd"/>
      <w:r w:rsidRPr="00A274E7">
        <w:rPr>
          <w:rFonts w:cstheme="minorHAnsi"/>
          <w:i/>
          <w:iCs/>
          <w:lang w:val="es-ES_tradnl"/>
        </w:rPr>
        <w:t xml:space="preserve"> </w:t>
      </w:r>
      <w:proofErr w:type="spellStart"/>
      <w:r w:rsidRPr="00A274E7">
        <w:rPr>
          <w:rFonts w:cstheme="minorHAnsi"/>
          <w:i/>
          <w:iCs/>
          <w:lang w:val="es-ES_tradnl"/>
        </w:rPr>
        <w:t>kelaparan</w:t>
      </w:r>
      <w:proofErr w:type="spellEnd"/>
      <w:r w:rsidRPr="00A274E7">
        <w:rPr>
          <w:rFonts w:cstheme="minorHAnsi"/>
          <w:i/>
          <w:iCs/>
          <w:lang w:val="es-ES_tradnl"/>
        </w:rPr>
        <w:t xml:space="preserve"> yang </w:t>
      </w:r>
      <w:proofErr w:type="spellStart"/>
      <w:r w:rsidRPr="00A274E7">
        <w:rPr>
          <w:rFonts w:cstheme="minorHAnsi"/>
          <w:i/>
          <w:iCs/>
          <w:lang w:val="es-ES_tradnl"/>
        </w:rPr>
        <w:t>teruk</w:t>
      </w:r>
      <w:proofErr w:type="spellEnd"/>
      <w:r w:rsidRPr="00A274E7">
        <w:rPr>
          <w:rFonts w:cstheme="minorHAnsi"/>
          <w:i/>
          <w:iCs/>
          <w:lang w:val="es-ES_tradnl"/>
        </w:rPr>
        <w:t xml:space="preserve"> </w:t>
      </w:r>
      <w:proofErr w:type="spellStart"/>
      <w:r w:rsidRPr="00A274E7">
        <w:rPr>
          <w:rFonts w:cstheme="minorHAnsi"/>
          <w:i/>
          <w:iCs/>
          <w:lang w:val="es-ES_tradnl"/>
        </w:rPr>
        <w:t>akan</w:t>
      </w:r>
      <w:proofErr w:type="spellEnd"/>
      <w:r w:rsidRPr="00A274E7">
        <w:rPr>
          <w:rFonts w:cstheme="minorHAnsi"/>
          <w:i/>
          <w:iCs/>
          <w:lang w:val="es-ES_tradnl"/>
        </w:rPr>
        <w:t xml:space="preserve"> </w:t>
      </w:r>
      <w:proofErr w:type="spellStart"/>
      <w:r w:rsidRPr="00A274E7">
        <w:rPr>
          <w:rFonts w:cstheme="minorHAnsi"/>
          <w:i/>
          <w:iCs/>
          <w:lang w:val="es-ES_tradnl"/>
        </w:rPr>
        <w:t>merebak</w:t>
      </w:r>
      <w:proofErr w:type="spellEnd"/>
      <w:r w:rsidRPr="00A274E7">
        <w:rPr>
          <w:rFonts w:cstheme="minorHAnsi"/>
          <w:i/>
          <w:iCs/>
          <w:lang w:val="es-ES_tradnl"/>
        </w:rPr>
        <w:t xml:space="preserve"> ke </w:t>
      </w:r>
      <w:proofErr w:type="spellStart"/>
      <w:r w:rsidRPr="00A274E7">
        <w:rPr>
          <w:rFonts w:cstheme="minorHAnsi"/>
          <w:i/>
          <w:iCs/>
          <w:lang w:val="es-ES_tradnl"/>
        </w:rPr>
        <w:t>seluruh</w:t>
      </w:r>
      <w:proofErr w:type="spellEnd"/>
      <w:r w:rsidRPr="00A274E7">
        <w:rPr>
          <w:rFonts w:cstheme="minorHAnsi"/>
          <w:i/>
          <w:iCs/>
          <w:lang w:val="es-ES_tradnl"/>
        </w:rPr>
        <w:t xml:space="preserve"> </w:t>
      </w:r>
      <w:proofErr w:type="spellStart"/>
      <w:r w:rsidRPr="00A274E7">
        <w:rPr>
          <w:rFonts w:cstheme="minorHAnsi"/>
          <w:i/>
          <w:iCs/>
          <w:lang w:val="es-ES_tradnl"/>
        </w:rPr>
        <w:t>dunia</w:t>
      </w:r>
      <w:proofErr w:type="spellEnd"/>
      <w:r w:rsidRPr="00A274E7">
        <w:rPr>
          <w:rFonts w:cstheme="minorHAnsi"/>
          <w:i/>
          <w:iCs/>
          <w:lang w:val="es-ES_tradnl"/>
        </w:rPr>
        <w:t xml:space="preserve"> </w:t>
      </w:r>
      <w:proofErr w:type="gramStart"/>
      <w:r w:rsidRPr="00A274E7">
        <w:rPr>
          <w:rFonts w:cstheme="minorHAnsi"/>
          <w:i/>
          <w:iCs/>
          <w:lang w:val="es-ES_tradnl"/>
        </w:rPr>
        <w:t>Rom.”</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11:27-28)</w:t>
      </w:r>
    </w:p>
    <w:p w14:paraId="7F8F74B4" w14:textId="77777777" w:rsidR="00D57DD1" w:rsidRPr="00A274E7" w:rsidRDefault="00D57DD1" w:rsidP="00D57DD1">
      <w:pPr>
        <w:rPr>
          <w:rFonts w:cstheme="minorHAnsi"/>
          <w:b/>
          <w:bCs/>
          <w:lang w:val="es-ES_tradnl"/>
        </w:rPr>
      </w:pPr>
      <w:r w:rsidRPr="00A274E7">
        <w:rPr>
          <w:rFonts w:cstheme="minorHAnsi"/>
          <w:i/>
          <w:iCs/>
          <w:lang w:val="es-ES_tradnl"/>
        </w:rPr>
        <w:lastRenderedPageBreak/>
        <w:t xml:space="preserve">“Philip si </w:t>
      </w:r>
      <w:proofErr w:type="spellStart"/>
      <w:r w:rsidRPr="00A274E7">
        <w:rPr>
          <w:rFonts w:cstheme="minorHAnsi"/>
          <w:i/>
          <w:iCs/>
          <w:lang w:val="es-ES_tradnl"/>
        </w:rPr>
        <w:t>penginjil</w:t>
      </w:r>
      <w:proofErr w:type="spellEnd"/>
      <w:r w:rsidRPr="00A274E7">
        <w:rPr>
          <w:rFonts w:cstheme="minorHAnsi"/>
          <w:i/>
          <w:iCs/>
          <w:lang w:val="es-ES_tradnl"/>
        </w:rPr>
        <w:t xml:space="preserve">, </w:t>
      </w:r>
      <w:proofErr w:type="spellStart"/>
      <w:r w:rsidRPr="00A274E7">
        <w:rPr>
          <w:rFonts w:cstheme="minorHAnsi"/>
          <w:i/>
          <w:iCs/>
          <w:lang w:val="es-ES_tradnl"/>
        </w:rPr>
        <w:t>salah</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daripada</w:t>
      </w:r>
      <w:proofErr w:type="spellEnd"/>
      <w:r w:rsidRPr="00A274E7">
        <w:rPr>
          <w:rFonts w:cstheme="minorHAnsi"/>
          <w:i/>
          <w:iCs/>
          <w:lang w:val="es-ES_tradnl"/>
        </w:rPr>
        <w:t xml:space="preserve"> </w:t>
      </w:r>
      <w:proofErr w:type="spellStart"/>
      <w:r w:rsidRPr="00A274E7">
        <w:rPr>
          <w:rFonts w:cstheme="minorHAnsi"/>
          <w:i/>
          <w:iCs/>
          <w:lang w:val="es-ES_tradnl"/>
        </w:rPr>
        <w:t>Tujuh</w:t>
      </w:r>
      <w:proofErr w:type="spellEnd"/>
      <w:r w:rsidRPr="00A274E7">
        <w:rPr>
          <w:rFonts w:cstheme="minorHAnsi"/>
          <w:i/>
          <w:iCs/>
          <w:lang w:val="es-ES_tradnl"/>
        </w:rPr>
        <w:t xml:space="preserve">. </w:t>
      </w:r>
      <w:r w:rsidRPr="00B278D0">
        <w:rPr>
          <w:rFonts w:cstheme="minorHAnsi"/>
          <w:i/>
          <w:iCs/>
        </w:rPr>
        <w:t xml:space="preserve">Dia </w:t>
      </w:r>
      <w:proofErr w:type="spellStart"/>
      <w:r w:rsidRPr="00B278D0">
        <w:rPr>
          <w:rFonts w:cstheme="minorHAnsi"/>
          <w:i/>
          <w:iCs/>
        </w:rPr>
        <w:t>mempunyai</w:t>
      </w:r>
      <w:proofErr w:type="spellEnd"/>
      <w:r w:rsidRPr="00B278D0">
        <w:rPr>
          <w:rFonts w:cstheme="minorHAnsi"/>
          <w:i/>
          <w:iCs/>
        </w:rPr>
        <w:t xml:space="preserve"> </w:t>
      </w:r>
      <w:proofErr w:type="spellStart"/>
      <w:r w:rsidRPr="00B278D0">
        <w:rPr>
          <w:rFonts w:cstheme="minorHAnsi"/>
          <w:i/>
          <w:iCs/>
        </w:rPr>
        <w:t>empat</w:t>
      </w:r>
      <w:proofErr w:type="spellEnd"/>
      <w:r w:rsidRPr="00B278D0">
        <w:rPr>
          <w:rFonts w:cstheme="minorHAnsi"/>
          <w:i/>
          <w:iCs/>
        </w:rPr>
        <w:t xml:space="preserve"> </w:t>
      </w:r>
      <w:proofErr w:type="spellStart"/>
      <w:r w:rsidRPr="00B278D0">
        <w:rPr>
          <w:rFonts w:cstheme="minorHAnsi"/>
          <w:i/>
          <w:iCs/>
        </w:rPr>
        <w:t>anak</w:t>
      </w:r>
      <w:proofErr w:type="spellEnd"/>
      <w:r w:rsidRPr="00B278D0">
        <w:rPr>
          <w:rFonts w:cstheme="minorHAnsi"/>
          <w:i/>
          <w:iCs/>
        </w:rPr>
        <w:t xml:space="preserve"> perempuan yang belum berkahwin yang bernubuat. </w:t>
      </w:r>
      <w:proofErr w:type="spellStart"/>
      <w:r w:rsidRPr="00A274E7">
        <w:rPr>
          <w:rFonts w:cstheme="minorHAnsi"/>
          <w:i/>
          <w:iCs/>
          <w:lang w:val="es-ES_tradnl"/>
        </w:rPr>
        <w:t>Setelah</w:t>
      </w:r>
      <w:proofErr w:type="spellEnd"/>
      <w:r w:rsidRPr="00A274E7">
        <w:rPr>
          <w:rFonts w:cstheme="minorHAnsi"/>
          <w:i/>
          <w:iCs/>
          <w:lang w:val="es-ES_tradnl"/>
        </w:rPr>
        <w:t xml:space="preserve"> </w:t>
      </w:r>
      <w:proofErr w:type="spellStart"/>
      <w:r w:rsidRPr="00A274E7">
        <w:rPr>
          <w:rFonts w:cstheme="minorHAnsi"/>
          <w:i/>
          <w:iCs/>
          <w:lang w:val="es-ES_tradnl"/>
        </w:rPr>
        <w:t>beberapa</w:t>
      </w:r>
      <w:proofErr w:type="spellEnd"/>
      <w:r w:rsidRPr="00A274E7">
        <w:rPr>
          <w:rFonts w:cstheme="minorHAnsi"/>
          <w:i/>
          <w:iCs/>
          <w:lang w:val="es-ES_tradnl"/>
        </w:rPr>
        <w:t xml:space="preserve"> </w:t>
      </w:r>
      <w:proofErr w:type="spellStart"/>
      <w:r w:rsidRPr="00A274E7">
        <w:rPr>
          <w:rFonts w:cstheme="minorHAnsi"/>
          <w:i/>
          <w:iCs/>
          <w:lang w:val="es-ES_tradnl"/>
        </w:rPr>
        <w:t>hari</w:t>
      </w:r>
      <w:proofErr w:type="spellEnd"/>
      <w:r w:rsidRPr="00A274E7">
        <w:rPr>
          <w:rFonts w:cstheme="minorHAnsi"/>
          <w:i/>
          <w:iCs/>
          <w:lang w:val="es-ES_tradnl"/>
        </w:rPr>
        <w:t xml:space="preserve"> </w:t>
      </w:r>
      <w:proofErr w:type="spellStart"/>
      <w:r w:rsidRPr="00A274E7">
        <w:rPr>
          <w:rFonts w:cstheme="minorHAnsi"/>
          <w:i/>
          <w:iCs/>
          <w:lang w:val="es-ES_tradnl"/>
        </w:rPr>
        <w:t>kami</w:t>
      </w:r>
      <w:proofErr w:type="spellEnd"/>
      <w:r w:rsidRPr="00A274E7">
        <w:rPr>
          <w:rFonts w:cstheme="minorHAnsi"/>
          <w:i/>
          <w:iCs/>
          <w:lang w:val="es-ES_tradnl"/>
        </w:rPr>
        <w:t xml:space="preserve"> </w:t>
      </w:r>
      <w:proofErr w:type="spellStart"/>
      <w:r w:rsidRPr="00A274E7">
        <w:rPr>
          <w:rFonts w:cstheme="minorHAnsi"/>
          <w:i/>
          <w:iCs/>
          <w:lang w:val="es-ES_tradnl"/>
        </w:rPr>
        <w:t>berada</w:t>
      </w:r>
      <w:proofErr w:type="spellEnd"/>
      <w:r w:rsidRPr="00A274E7">
        <w:rPr>
          <w:rFonts w:cstheme="minorHAnsi"/>
          <w:i/>
          <w:iCs/>
          <w:lang w:val="es-ES_tradnl"/>
        </w:rPr>
        <w:t xml:space="preserve"> di sana, </w:t>
      </w:r>
      <w:proofErr w:type="spellStart"/>
      <w:r w:rsidRPr="00A274E7">
        <w:rPr>
          <w:rFonts w:cstheme="minorHAnsi"/>
          <w:i/>
          <w:iCs/>
          <w:lang w:val="es-ES_tradnl"/>
        </w:rPr>
        <w:t>datanglah</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nabi</w:t>
      </w:r>
      <w:proofErr w:type="spellEnd"/>
      <w:r w:rsidRPr="00A274E7">
        <w:rPr>
          <w:rFonts w:cstheme="minorHAnsi"/>
          <w:i/>
          <w:iCs/>
          <w:lang w:val="es-ES_tradnl"/>
        </w:rPr>
        <w:t xml:space="preserve"> </w:t>
      </w:r>
      <w:proofErr w:type="spellStart"/>
      <w:r w:rsidRPr="00A274E7">
        <w:rPr>
          <w:rFonts w:cstheme="minorHAnsi"/>
          <w:i/>
          <w:iCs/>
          <w:lang w:val="es-ES_tradnl"/>
        </w:rPr>
        <w:t>bernama</w:t>
      </w:r>
      <w:proofErr w:type="spellEnd"/>
      <w:r w:rsidRPr="00A274E7">
        <w:rPr>
          <w:rFonts w:cstheme="minorHAnsi"/>
          <w:i/>
          <w:iCs/>
          <w:lang w:val="es-ES_tradnl"/>
        </w:rPr>
        <w:t xml:space="preserve"> </w:t>
      </w:r>
      <w:proofErr w:type="spellStart"/>
      <w:r w:rsidRPr="00A274E7">
        <w:rPr>
          <w:rFonts w:cstheme="minorHAnsi"/>
          <w:i/>
          <w:iCs/>
          <w:lang w:val="es-ES_tradnl"/>
        </w:rPr>
        <w:t>Agabus</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w:t>
      </w:r>
      <w:proofErr w:type="spellStart"/>
      <w:r w:rsidRPr="00A274E7">
        <w:rPr>
          <w:rFonts w:cstheme="minorHAnsi"/>
          <w:i/>
          <w:iCs/>
          <w:lang w:val="es-ES_tradnl"/>
        </w:rPr>
        <w:t>Yudea</w:t>
      </w:r>
      <w:proofErr w:type="spellEnd"/>
      <w:r w:rsidRPr="00A274E7">
        <w:rPr>
          <w:rFonts w:cstheme="minorHAnsi"/>
          <w:i/>
          <w:iCs/>
          <w:lang w:val="es-ES_tradnl"/>
        </w:rPr>
        <w:t xml:space="preserve">. </w:t>
      </w:r>
      <w:proofErr w:type="spellStart"/>
      <w:r w:rsidRPr="00A274E7">
        <w:rPr>
          <w:rFonts w:cstheme="minorHAnsi"/>
          <w:i/>
          <w:iCs/>
          <w:lang w:val="es-ES_tradnl"/>
        </w:rPr>
        <w:t>Sesudah</w:t>
      </w:r>
      <w:proofErr w:type="spellEnd"/>
      <w:r w:rsidRPr="00A274E7">
        <w:rPr>
          <w:rFonts w:cstheme="minorHAnsi"/>
          <w:i/>
          <w:iCs/>
          <w:lang w:val="es-ES_tradnl"/>
        </w:rPr>
        <w:t xml:space="preserve"> </w:t>
      </w:r>
      <w:proofErr w:type="spellStart"/>
      <w:r w:rsidRPr="00A274E7">
        <w:rPr>
          <w:rFonts w:cstheme="minorHAnsi"/>
          <w:i/>
          <w:iCs/>
          <w:lang w:val="es-ES_tradnl"/>
        </w:rPr>
        <w:t>datang</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kami</w:t>
      </w:r>
      <w:proofErr w:type="spellEnd"/>
      <w:r w:rsidRPr="00A274E7">
        <w:rPr>
          <w:rFonts w:cstheme="minorHAnsi"/>
          <w:i/>
          <w:iCs/>
          <w:lang w:val="es-ES_tradnl"/>
        </w:rPr>
        <w:t xml:space="preserve">, </w:t>
      </w:r>
      <w:proofErr w:type="spellStart"/>
      <w:r w:rsidRPr="00A274E7">
        <w:rPr>
          <w:rFonts w:cstheme="minorHAnsi"/>
          <w:i/>
          <w:iCs/>
          <w:lang w:val="es-ES_tradnl"/>
        </w:rPr>
        <w:t>ia</w:t>
      </w:r>
      <w:proofErr w:type="spellEnd"/>
      <w:r w:rsidRPr="00A274E7">
        <w:rPr>
          <w:rFonts w:cstheme="minorHAnsi"/>
          <w:i/>
          <w:iCs/>
          <w:lang w:val="es-ES_tradnl"/>
        </w:rPr>
        <w:t xml:space="preserve"> </w:t>
      </w:r>
      <w:proofErr w:type="spellStart"/>
      <w:r w:rsidRPr="00A274E7">
        <w:rPr>
          <w:rFonts w:cstheme="minorHAnsi"/>
          <w:i/>
          <w:iCs/>
          <w:lang w:val="es-ES_tradnl"/>
        </w:rPr>
        <w:t>mengambil</w:t>
      </w:r>
      <w:proofErr w:type="spellEnd"/>
      <w:r w:rsidRPr="00A274E7">
        <w:rPr>
          <w:rFonts w:cstheme="minorHAnsi"/>
          <w:i/>
          <w:iCs/>
          <w:lang w:val="es-ES_tradnl"/>
        </w:rPr>
        <w:t xml:space="preserve"> ikat </w:t>
      </w:r>
      <w:proofErr w:type="spellStart"/>
      <w:r w:rsidRPr="00A274E7">
        <w:rPr>
          <w:rFonts w:cstheme="minorHAnsi"/>
          <w:i/>
          <w:iCs/>
          <w:lang w:val="es-ES_tradnl"/>
        </w:rPr>
        <w:t>pinggang</w:t>
      </w:r>
      <w:proofErr w:type="spellEnd"/>
      <w:r w:rsidRPr="00A274E7">
        <w:rPr>
          <w:rFonts w:cstheme="minorHAnsi"/>
          <w:i/>
          <w:iCs/>
          <w:lang w:val="es-ES_tradnl"/>
        </w:rPr>
        <w:t xml:space="preserve"> Paulus, </w:t>
      </w:r>
      <w:proofErr w:type="spellStart"/>
      <w:r w:rsidRPr="00A274E7">
        <w:rPr>
          <w:rFonts w:cstheme="minorHAnsi"/>
          <w:i/>
          <w:iCs/>
          <w:lang w:val="es-ES_tradnl"/>
        </w:rPr>
        <w:t>mengikat</w:t>
      </w:r>
      <w:proofErr w:type="spellEnd"/>
      <w:r w:rsidRPr="00A274E7">
        <w:rPr>
          <w:rFonts w:cstheme="minorHAnsi"/>
          <w:i/>
          <w:iCs/>
          <w:lang w:val="es-ES_tradnl"/>
        </w:rPr>
        <w:t xml:space="preserve"> tangan dan </w:t>
      </w:r>
      <w:proofErr w:type="spellStart"/>
      <w:r w:rsidRPr="00A274E7">
        <w:rPr>
          <w:rFonts w:cstheme="minorHAnsi"/>
          <w:i/>
          <w:iCs/>
          <w:lang w:val="es-ES_tradnl"/>
        </w:rPr>
        <w:t>kakinya</w:t>
      </w:r>
      <w:proofErr w:type="spellEnd"/>
      <w:r w:rsidRPr="00A274E7">
        <w:rPr>
          <w:rFonts w:cstheme="minorHAnsi"/>
          <w:i/>
          <w:iCs/>
          <w:lang w:val="es-ES_tradnl"/>
        </w:rPr>
        <w:t xml:space="preserve"> </w:t>
      </w:r>
      <w:proofErr w:type="spellStart"/>
      <w:r w:rsidRPr="00A274E7">
        <w:rPr>
          <w:rFonts w:cstheme="minorHAnsi"/>
          <w:i/>
          <w:iCs/>
          <w:lang w:val="es-ES_tradnl"/>
        </w:rPr>
        <w:t>sendiri</w:t>
      </w:r>
      <w:proofErr w:type="spellEnd"/>
      <w:r w:rsidRPr="00A274E7">
        <w:rPr>
          <w:rFonts w:cstheme="minorHAnsi"/>
          <w:i/>
          <w:iCs/>
          <w:lang w:val="es-ES_tradnl"/>
        </w:rPr>
        <w:t xml:space="preserve"> </w:t>
      </w:r>
      <w:proofErr w:type="spellStart"/>
      <w:r w:rsidRPr="00A274E7">
        <w:rPr>
          <w:rFonts w:cstheme="minorHAnsi"/>
          <w:i/>
          <w:iCs/>
          <w:lang w:val="es-ES_tradnl"/>
        </w:rPr>
        <w:t>dengan</w:t>
      </w:r>
      <w:proofErr w:type="spellEnd"/>
      <w:r w:rsidRPr="00A274E7">
        <w:rPr>
          <w:rFonts w:cstheme="minorHAnsi"/>
          <w:i/>
          <w:iCs/>
          <w:lang w:val="es-ES_tradnl"/>
        </w:rPr>
        <w:t xml:space="preserve"> </w:t>
      </w:r>
      <w:proofErr w:type="spellStart"/>
      <w:r w:rsidRPr="00A274E7">
        <w:rPr>
          <w:rFonts w:cstheme="minorHAnsi"/>
          <w:i/>
          <w:iCs/>
          <w:lang w:val="es-ES_tradnl"/>
        </w:rPr>
        <w:t>itu</w:t>
      </w:r>
      <w:proofErr w:type="spellEnd"/>
      <w:r w:rsidRPr="00A274E7">
        <w:rPr>
          <w:rFonts w:cstheme="minorHAnsi"/>
          <w:i/>
          <w:iCs/>
          <w:lang w:val="es-ES_tradnl"/>
        </w:rPr>
        <w:t xml:space="preserve"> dan </w:t>
      </w:r>
      <w:proofErr w:type="spellStart"/>
      <w:r w:rsidRPr="00A274E7">
        <w:rPr>
          <w:rFonts w:cstheme="minorHAnsi"/>
          <w:i/>
          <w:iCs/>
          <w:lang w:val="es-ES_tradnl"/>
        </w:rPr>
        <w:t>berkata</w:t>
      </w:r>
      <w:proofErr w:type="spellEnd"/>
      <w:r w:rsidRPr="00A274E7">
        <w:rPr>
          <w:rFonts w:cstheme="minorHAnsi"/>
          <w:i/>
          <w:iCs/>
          <w:lang w:val="es-ES_tradnl"/>
        </w:rPr>
        <w:t>, '</w:t>
      </w:r>
      <w:proofErr w:type="spellStart"/>
      <w:r w:rsidRPr="00A274E7">
        <w:rPr>
          <w:rFonts w:cstheme="minorHAnsi"/>
          <w:i/>
          <w:iCs/>
          <w:lang w:val="es-ES_tradnl"/>
        </w:rPr>
        <w:t>Roh</w:t>
      </w:r>
      <w:proofErr w:type="spellEnd"/>
      <w:r w:rsidRPr="00A274E7">
        <w:rPr>
          <w:rFonts w:cstheme="minorHAnsi"/>
          <w:i/>
          <w:iCs/>
          <w:lang w:val="es-ES_tradnl"/>
        </w:rPr>
        <w:t xml:space="preserve"> </w:t>
      </w:r>
      <w:proofErr w:type="spellStart"/>
      <w:r w:rsidRPr="00A274E7">
        <w:rPr>
          <w:rFonts w:cstheme="minorHAnsi"/>
          <w:i/>
          <w:iCs/>
          <w:lang w:val="es-ES_tradnl"/>
        </w:rPr>
        <w:t>Kudus</w:t>
      </w:r>
      <w:proofErr w:type="spellEnd"/>
      <w:r w:rsidRPr="00A274E7">
        <w:rPr>
          <w:rFonts w:cstheme="minorHAnsi"/>
          <w:i/>
          <w:iCs/>
          <w:lang w:val="es-ES_tradnl"/>
        </w:rPr>
        <w:t xml:space="preserve"> </w:t>
      </w:r>
      <w:proofErr w:type="spellStart"/>
      <w:r w:rsidRPr="00A274E7">
        <w:rPr>
          <w:rFonts w:cstheme="minorHAnsi"/>
          <w:i/>
          <w:iCs/>
          <w:lang w:val="es-ES_tradnl"/>
        </w:rPr>
        <w:t>berkata</w:t>
      </w:r>
      <w:proofErr w:type="spellEnd"/>
      <w:r w:rsidRPr="00A274E7">
        <w:rPr>
          <w:rFonts w:cstheme="minorHAnsi"/>
          <w:i/>
          <w:iCs/>
          <w:lang w:val="es-ES_tradnl"/>
        </w:rPr>
        <w:t>, '</w:t>
      </w:r>
      <w:proofErr w:type="spellStart"/>
      <w:r w:rsidRPr="00A274E7">
        <w:rPr>
          <w:rFonts w:cstheme="minorHAnsi"/>
          <w:i/>
          <w:iCs/>
          <w:lang w:val="es-ES_tradnl"/>
        </w:rPr>
        <w:t>Demikianlah</w:t>
      </w:r>
      <w:proofErr w:type="spellEnd"/>
      <w:r w:rsidRPr="00A274E7">
        <w:rPr>
          <w:rFonts w:cstheme="minorHAnsi"/>
          <w:i/>
          <w:iCs/>
          <w:lang w:val="es-ES_tradnl"/>
        </w:rPr>
        <w:t xml:space="preserve"> </w:t>
      </w:r>
      <w:proofErr w:type="spellStart"/>
      <w:r w:rsidRPr="00A274E7">
        <w:rPr>
          <w:rFonts w:cstheme="minorHAnsi"/>
          <w:i/>
          <w:iCs/>
          <w:lang w:val="es-ES_tradnl"/>
        </w:rPr>
        <w:t>orang</w:t>
      </w:r>
      <w:proofErr w:type="spellEnd"/>
      <w:r w:rsidRPr="00A274E7">
        <w:rPr>
          <w:rFonts w:cstheme="minorHAnsi"/>
          <w:i/>
          <w:iCs/>
          <w:lang w:val="es-ES_tradnl"/>
        </w:rPr>
        <w:t xml:space="preserve"> </w:t>
      </w:r>
      <w:proofErr w:type="spellStart"/>
      <w:r w:rsidRPr="00A274E7">
        <w:rPr>
          <w:rFonts w:cstheme="minorHAnsi"/>
          <w:i/>
          <w:iCs/>
          <w:lang w:val="es-ES_tradnl"/>
        </w:rPr>
        <w:t>Yahudi</w:t>
      </w:r>
      <w:proofErr w:type="spellEnd"/>
      <w:r w:rsidRPr="00A274E7">
        <w:rPr>
          <w:rFonts w:cstheme="minorHAnsi"/>
          <w:i/>
          <w:iCs/>
          <w:lang w:val="es-ES_tradnl"/>
        </w:rPr>
        <w:t xml:space="preserve"> </w:t>
      </w:r>
      <w:proofErr w:type="spellStart"/>
      <w:r w:rsidRPr="00A274E7">
        <w:rPr>
          <w:rFonts w:cstheme="minorHAnsi"/>
          <w:i/>
          <w:iCs/>
          <w:lang w:val="es-ES_tradnl"/>
        </w:rPr>
        <w:t>Yerusalem</w:t>
      </w:r>
      <w:proofErr w:type="spellEnd"/>
      <w:r w:rsidRPr="00A274E7">
        <w:rPr>
          <w:rFonts w:cstheme="minorHAnsi"/>
          <w:i/>
          <w:iCs/>
          <w:lang w:val="es-ES_tradnl"/>
        </w:rPr>
        <w:t xml:space="preserve"> </w:t>
      </w:r>
      <w:proofErr w:type="spellStart"/>
      <w:r w:rsidRPr="00A274E7">
        <w:rPr>
          <w:rFonts w:cstheme="minorHAnsi"/>
          <w:i/>
          <w:iCs/>
          <w:lang w:val="es-ES_tradnl"/>
        </w:rPr>
        <w:t>akan</w:t>
      </w:r>
      <w:proofErr w:type="spellEnd"/>
      <w:r w:rsidRPr="00A274E7">
        <w:rPr>
          <w:rFonts w:cstheme="minorHAnsi"/>
          <w:i/>
          <w:iCs/>
          <w:lang w:val="es-ES_tradnl"/>
        </w:rPr>
        <w:t xml:space="preserve"> </w:t>
      </w:r>
      <w:proofErr w:type="spellStart"/>
      <w:r w:rsidRPr="00A274E7">
        <w:rPr>
          <w:rFonts w:cstheme="minorHAnsi"/>
          <w:i/>
          <w:iCs/>
          <w:lang w:val="es-ES_tradnl"/>
        </w:rPr>
        <w:t>mengikat</w:t>
      </w:r>
      <w:proofErr w:type="spellEnd"/>
      <w:r w:rsidRPr="00A274E7">
        <w:rPr>
          <w:rFonts w:cstheme="minorHAnsi"/>
          <w:i/>
          <w:iCs/>
          <w:lang w:val="es-ES_tradnl"/>
        </w:rPr>
        <w:t xml:space="preserve"> </w:t>
      </w:r>
      <w:proofErr w:type="spellStart"/>
      <w:r w:rsidRPr="00A274E7">
        <w:rPr>
          <w:rFonts w:cstheme="minorHAnsi"/>
          <w:i/>
          <w:iCs/>
          <w:lang w:val="es-ES_tradnl"/>
        </w:rPr>
        <w:t>pemilik</w:t>
      </w:r>
      <w:proofErr w:type="spellEnd"/>
      <w:r w:rsidRPr="00A274E7">
        <w:rPr>
          <w:rFonts w:cstheme="minorHAnsi"/>
          <w:i/>
          <w:iCs/>
          <w:lang w:val="es-ES_tradnl"/>
        </w:rPr>
        <w:t xml:space="preserve"> ikat </w:t>
      </w:r>
      <w:proofErr w:type="spellStart"/>
      <w:r w:rsidRPr="00A274E7">
        <w:rPr>
          <w:rFonts w:cstheme="minorHAnsi"/>
          <w:i/>
          <w:iCs/>
          <w:lang w:val="es-ES_tradnl"/>
        </w:rPr>
        <w:t>pinggang</w:t>
      </w:r>
      <w:proofErr w:type="spellEnd"/>
      <w:r w:rsidRPr="00A274E7">
        <w:rPr>
          <w:rFonts w:cstheme="minorHAnsi"/>
          <w:i/>
          <w:iCs/>
          <w:lang w:val="es-ES_tradnl"/>
        </w:rPr>
        <w:t xml:space="preserve"> </w:t>
      </w:r>
      <w:proofErr w:type="spellStart"/>
      <w:r w:rsidRPr="00A274E7">
        <w:rPr>
          <w:rFonts w:cstheme="minorHAnsi"/>
          <w:i/>
          <w:iCs/>
          <w:lang w:val="es-ES_tradnl"/>
        </w:rPr>
        <w:t>ini</w:t>
      </w:r>
      <w:proofErr w:type="spellEnd"/>
      <w:r w:rsidRPr="00A274E7">
        <w:rPr>
          <w:rFonts w:cstheme="minorHAnsi"/>
          <w:i/>
          <w:iCs/>
          <w:lang w:val="es-ES_tradnl"/>
        </w:rPr>
        <w:t xml:space="preserve"> dan </w:t>
      </w:r>
      <w:proofErr w:type="spellStart"/>
      <w:r w:rsidRPr="00A274E7">
        <w:rPr>
          <w:rFonts w:cstheme="minorHAnsi"/>
          <w:i/>
          <w:iCs/>
          <w:lang w:val="es-ES_tradnl"/>
        </w:rPr>
        <w:t>menyerahkan</w:t>
      </w:r>
      <w:proofErr w:type="spellEnd"/>
      <w:r w:rsidRPr="00A274E7">
        <w:rPr>
          <w:rFonts w:cstheme="minorHAnsi"/>
          <w:i/>
          <w:iCs/>
          <w:lang w:val="es-ES_tradnl"/>
        </w:rPr>
        <w:t xml:space="preserve"> </w:t>
      </w:r>
      <w:proofErr w:type="spellStart"/>
      <w:r w:rsidRPr="00A274E7">
        <w:rPr>
          <w:rFonts w:cstheme="minorHAnsi"/>
          <w:i/>
          <w:iCs/>
          <w:lang w:val="es-ES_tradnl"/>
        </w:rPr>
        <w:t>dia</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orang</w:t>
      </w:r>
      <w:proofErr w:type="spellEnd"/>
      <w:r w:rsidRPr="00A274E7">
        <w:rPr>
          <w:rFonts w:cstheme="minorHAnsi"/>
          <w:i/>
          <w:iCs/>
          <w:lang w:val="es-ES_tradnl"/>
        </w:rPr>
        <w:t xml:space="preserve"> </w:t>
      </w:r>
      <w:proofErr w:type="spellStart"/>
      <w:r w:rsidRPr="00A274E7">
        <w:rPr>
          <w:rFonts w:cstheme="minorHAnsi"/>
          <w:i/>
          <w:iCs/>
          <w:lang w:val="es-ES_tradnl"/>
        </w:rPr>
        <w:t>bukan</w:t>
      </w:r>
      <w:proofErr w:type="spellEnd"/>
      <w:r w:rsidRPr="00A274E7">
        <w:rPr>
          <w:rFonts w:cstheme="minorHAnsi"/>
          <w:i/>
          <w:iCs/>
          <w:lang w:val="es-ES_tradnl"/>
        </w:rPr>
        <w:t xml:space="preserve"> </w:t>
      </w:r>
      <w:proofErr w:type="spellStart"/>
      <w:r w:rsidRPr="00A274E7">
        <w:rPr>
          <w:rFonts w:cstheme="minorHAnsi"/>
          <w:i/>
          <w:iCs/>
          <w:lang w:val="es-ES_tradnl"/>
        </w:rPr>
        <w:t>Yahudi</w:t>
      </w:r>
      <w:proofErr w:type="spellEnd"/>
      <w:r w:rsidRPr="00A274E7">
        <w:rPr>
          <w:rFonts w:cstheme="minorHAnsi"/>
          <w:i/>
          <w:iCs/>
          <w:lang w:val="es-ES_tradnl"/>
        </w:rPr>
        <w:t>. .</w:t>
      </w:r>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Kisah</w:t>
      </w:r>
      <w:proofErr w:type="spellEnd"/>
      <w:r w:rsidRPr="00A274E7">
        <w:rPr>
          <w:rFonts w:cstheme="minorHAnsi"/>
          <w:lang w:val="es-ES_tradnl"/>
        </w:rPr>
        <w:t xml:space="preserve"> 21:8-11)</w:t>
      </w:r>
    </w:p>
    <w:p w14:paraId="3D7D0B76"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proofErr w:type="gramStart"/>
      <w:r w:rsidRPr="00A274E7">
        <w:rPr>
          <w:rFonts w:cstheme="minorHAnsi"/>
          <w:i/>
          <w:iCs/>
          <w:lang w:val="es-ES_tradnl"/>
        </w:rPr>
        <w:t>Mereka</w:t>
      </w:r>
      <w:proofErr w:type="spellEnd"/>
      <w:r w:rsidRPr="00A274E7">
        <w:rPr>
          <w:rFonts w:cstheme="minorHAnsi"/>
          <w:lang w:val="es-ES_tradnl"/>
        </w:rPr>
        <w:t>(</w:t>
      </w:r>
      <w:proofErr w:type="gramEnd"/>
      <w:r w:rsidRPr="00A274E7">
        <w:rPr>
          <w:rFonts w:cstheme="minorHAnsi"/>
          <w:lang w:val="es-ES_tradnl"/>
        </w:rPr>
        <w:t xml:space="preserve">Paulus dan </w:t>
      </w:r>
      <w:proofErr w:type="spellStart"/>
      <w:r w:rsidRPr="00A274E7">
        <w:rPr>
          <w:rFonts w:cstheme="minorHAnsi"/>
          <w:lang w:val="es-ES_tradnl"/>
        </w:rPr>
        <w:t>Barnabas</w:t>
      </w:r>
      <w:proofErr w:type="spellEnd"/>
      <w:r w:rsidRPr="00A274E7">
        <w:rPr>
          <w:rFonts w:cstheme="minorHAnsi"/>
          <w:lang w:val="es-ES_tradnl"/>
        </w:rPr>
        <w:t xml:space="preserve">) </w:t>
      </w:r>
      <w:proofErr w:type="spellStart"/>
      <w:r w:rsidRPr="00A274E7">
        <w:rPr>
          <w:rFonts w:cstheme="minorHAnsi"/>
          <w:lang w:val="es-ES_tradnl"/>
        </w:rPr>
        <w:t>mempunyai</w:t>
      </w:r>
      <w:proofErr w:type="spellEnd"/>
      <w:r w:rsidRPr="00A274E7">
        <w:rPr>
          <w:rFonts w:cstheme="minorHAnsi"/>
          <w:lang w:val="es-ES_tradnl"/>
        </w:rPr>
        <w:t xml:space="preserve"> </w:t>
      </w:r>
      <w:proofErr w:type="spellStart"/>
      <w:r w:rsidRPr="00A274E7">
        <w:rPr>
          <w:rFonts w:cstheme="minorHAnsi"/>
          <w:lang w:val="es-ES_tradnl"/>
        </w:rPr>
        <w:t>perselisihan</w:t>
      </w:r>
      <w:proofErr w:type="spellEnd"/>
      <w:r w:rsidRPr="00A274E7">
        <w:rPr>
          <w:rFonts w:cstheme="minorHAnsi"/>
          <w:lang w:val="es-ES_tradnl"/>
        </w:rPr>
        <w:t xml:space="preserve"> yang </w:t>
      </w:r>
      <w:proofErr w:type="spellStart"/>
      <w:r w:rsidRPr="00A274E7">
        <w:rPr>
          <w:rFonts w:cstheme="minorHAnsi"/>
          <w:lang w:val="es-ES_tradnl"/>
        </w:rPr>
        <w:t>tajam</w:t>
      </w:r>
      <w:proofErr w:type="spellEnd"/>
      <w:r w:rsidRPr="00A274E7">
        <w:rPr>
          <w:rFonts w:cstheme="minorHAnsi"/>
          <w:lang w:val="es-ES_tradnl"/>
        </w:rPr>
        <w:t xml:space="preserve"> </w:t>
      </w:r>
      <w:proofErr w:type="spellStart"/>
      <w:r w:rsidRPr="00A274E7">
        <w:rPr>
          <w:rFonts w:cstheme="minorHAnsi"/>
          <w:lang w:val="es-ES_tradnl"/>
        </w:rPr>
        <w:t>sehingga</w:t>
      </w:r>
      <w:proofErr w:type="spellEnd"/>
      <w:r w:rsidRPr="00A274E7">
        <w:rPr>
          <w:rFonts w:cstheme="minorHAnsi"/>
          <w:lang w:val="es-ES_tradnl"/>
        </w:rPr>
        <w:t xml:space="preserve"> </w:t>
      </w:r>
      <w:proofErr w:type="spellStart"/>
      <w:r w:rsidRPr="00A274E7">
        <w:rPr>
          <w:rFonts w:cstheme="minorHAnsi"/>
          <w:lang w:val="es-ES_tradnl"/>
        </w:rPr>
        <w:t>mereka</w:t>
      </w:r>
      <w:proofErr w:type="spellEnd"/>
      <w:r w:rsidRPr="00A274E7">
        <w:rPr>
          <w:rFonts w:cstheme="minorHAnsi"/>
          <w:lang w:val="es-ES_tradnl"/>
        </w:rPr>
        <w:t xml:space="preserve"> </w:t>
      </w:r>
      <w:proofErr w:type="spellStart"/>
      <w:r w:rsidRPr="00A274E7">
        <w:rPr>
          <w:rFonts w:cstheme="minorHAnsi"/>
          <w:lang w:val="es-ES_tradnl"/>
        </w:rPr>
        <w:t>berpisah</w:t>
      </w:r>
      <w:proofErr w:type="spellEnd"/>
      <w:r w:rsidRPr="00A274E7">
        <w:rPr>
          <w:rFonts w:cstheme="minorHAnsi"/>
          <w:lang w:val="es-ES_tradnl"/>
        </w:rPr>
        <w:t xml:space="preserve">. </w:t>
      </w:r>
      <w:proofErr w:type="spellStart"/>
      <w:r w:rsidRPr="00A274E7">
        <w:rPr>
          <w:rFonts w:cstheme="minorHAnsi"/>
          <w:lang w:val="es-ES_tradnl"/>
        </w:rPr>
        <w:t>Barnabas</w:t>
      </w:r>
      <w:proofErr w:type="spellEnd"/>
      <w:r w:rsidRPr="00A274E7">
        <w:rPr>
          <w:rFonts w:cstheme="minorHAnsi"/>
          <w:lang w:val="es-ES_tradnl"/>
        </w:rPr>
        <w:t xml:space="preserve"> </w:t>
      </w:r>
      <w:proofErr w:type="spellStart"/>
      <w:r w:rsidRPr="00A274E7">
        <w:rPr>
          <w:rFonts w:cstheme="minorHAnsi"/>
          <w:lang w:val="es-ES_tradnl"/>
        </w:rPr>
        <w:t>membawa</w:t>
      </w:r>
      <w:proofErr w:type="spellEnd"/>
      <w:r w:rsidRPr="00A274E7">
        <w:rPr>
          <w:rFonts w:cstheme="minorHAnsi"/>
          <w:lang w:val="es-ES_tradnl"/>
        </w:rPr>
        <w:t xml:space="preserve"> Markus dan </w:t>
      </w:r>
      <w:proofErr w:type="spellStart"/>
      <w:r w:rsidRPr="00A274E7">
        <w:rPr>
          <w:rFonts w:cstheme="minorHAnsi"/>
          <w:lang w:val="es-ES_tradnl"/>
        </w:rPr>
        <w:t>berlayar</w:t>
      </w:r>
      <w:proofErr w:type="spellEnd"/>
      <w:r w:rsidRPr="00A274E7">
        <w:rPr>
          <w:rFonts w:cstheme="minorHAnsi"/>
          <w:lang w:val="es-ES_tradnl"/>
        </w:rPr>
        <w:t xml:space="preserve"> ke </w:t>
      </w:r>
      <w:proofErr w:type="spellStart"/>
      <w:r w:rsidRPr="00A274E7">
        <w:rPr>
          <w:rFonts w:cstheme="minorHAnsi"/>
          <w:lang w:val="es-ES_tradnl"/>
        </w:rPr>
        <w:t>Siprus</w:t>
      </w:r>
      <w:proofErr w:type="spellEnd"/>
      <w:r w:rsidRPr="00A274E7">
        <w:rPr>
          <w:rFonts w:cstheme="minorHAnsi"/>
          <w:lang w:val="es-ES_tradnl"/>
        </w:rPr>
        <w:t xml:space="preserve">, </w:t>
      </w:r>
      <w:proofErr w:type="spellStart"/>
      <w:r w:rsidRPr="00A274E7">
        <w:rPr>
          <w:rFonts w:cstheme="minorHAnsi"/>
          <w:lang w:val="es-ES_tradnl"/>
        </w:rPr>
        <w:t>tetapi</w:t>
      </w:r>
      <w:proofErr w:type="spellEnd"/>
      <w:r w:rsidRPr="00A274E7">
        <w:rPr>
          <w:rFonts w:cstheme="minorHAnsi"/>
          <w:lang w:val="es-ES_tradnl"/>
        </w:rPr>
        <w:t xml:space="preserve"> Paulus </w:t>
      </w:r>
      <w:proofErr w:type="spellStart"/>
      <w:r w:rsidRPr="00A274E7">
        <w:rPr>
          <w:rFonts w:cstheme="minorHAnsi"/>
          <w:lang w:val="es-ES_tradnl"/>
        </w:rPr>
        <w:t>memilih</w:t>
      </w:r>
      <w:proofErr w:type="spellEnd"/>
      <w:r w:rsidRPr="00A274E7">
        <w:rPr>
          <w:rFonts w:cstheme="minorHAnsi"/>
          <w:lang w:val="es-ES_tradnl"/>
        </w:rPr>
        <w:t xml:space="preserve"> Silas dan </w:t>
      </w:r>
      <w:proofErr w:type="spellStart"/>
      <w:r w:rsidRPr="00A274E7">
        <w:rPr>
          <w:rFonts w:cstheme="minorHAnsi"/>
          <w:lang w:val="es-ES_tradnl"/>
        </w:rPr>
        <w:t>pergi</w:t>
      </w:r>
      <w:proofErr w:type="spellEnd"/>
      <w:r w:rsidRPr="00A274E7">
        <w:rPr>
          <w:rFonts w:cstheme="minorHAnsi"/>
          <w:lang w:val="es-ES_tradnl"/>
        </w:rPr>
        <w:t xml:space="preserve">, </w:t>
      </w:r>
      <w:proofErr w:type="spellStart"/>
      <w:r w:rsidRPr="00A274E7">
        <w:rPr>
          <w:rFonts w:cstheme="minorHAnsi"/>
          <w:lang w:val="es-ES_tradnl"/>
        </w:rPr>
        <w:t>dipuji</w:t>
      </w:r>
      <w:proofErr w:type="spellEnd"/>
      <w:r w:rsidRPr="00A274E7">
        <w:rPr>
          <w:rFonts w:cstheme="minorHAnsi"/>
          <w:lang w:val="es-ES_tradnl"/>
        </w:rPr>
        <w:t xml:space="preserve"> </w:t>
      </w:r>
      <w:proofErr w:type="spellStart"/>
      <w:r w:rsidRPr="00A274E7">
        <w:rPr>
          <w:rFonts w:cstheme="minorHAnsi"/>
          <w:lang w:val="es-ES_tradnl"/>
        </w:rPr>
        <w:t>oleh</w:t>
      </w:r>
      <w:proofErr w:type="spellEnd"/>
      <w:r w:rsidRPr="00A274E7">
        <w:rPr>
          <w:rFonts w:cstheme="minorHAnsi"/>
          <w:lang w:val="es-ES_tradnl"/>
        </w:rPr>
        <w:t xml:space="preserve"> </w:t>
      </w:r>
      <w:proofErr w:type="spellStart"/>
      <w:r w:rsidRPr="00A274E7">
        <w:rPr>
          <w:rFonts w:cstheme="minorHAnsi"/>
          <w:lang w:val="es-ES_tradnl"/>
        </w:rPr>
        <w:t>saudara-saudara</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kasih</w:t>
      </w:r>
      <w:proofErr w:type="spellEnd"/>
      <w:r w:rsidRPr="00A274E7">
        <w:rPr>
          <w:rFonts w:cstheme="minorHAnsi"/>
          <w:lang w:val="es-ES_tradnl"/>
        </w:rPr>
        <w:t xml:space="preserve"> </w:t>
      </w:r>
      <w:proofErr w:type="spellStart"/>
      <w:r w:rsidRPr="00A274E7">
        <w:rPr>
          <w:rFonts w:cstheme="minorHAnsi"/>
          <w:lang w:val="es-ES_tradnl"/>
        </w:rPr>
        <w:t>karunia</w:t>
      </w:r>
      <w:proofErr w:type="spellEnd"/>
      <w:r w:rsidRPr="00A274E7">
        <w:rPr>
          <w:rFonts w:cstheme="minorHAnsi"/>
          <w:lang w:val="es-ES_tradnl"/>
        </w:rPr>
        <w:t xml:space="preserve"> </w:t>
      </w:r>
      <w:proofErr w:type="spellStart"/>
      <w:r w:rsidRPr="00A274E7">
        <w:rPr>
          <w:rFonts w:cstheme="minorHAnsi"/>
          <w:lang w:val="es-ES_tradnl"/>
        </w:rPr>
        <w:t>Tuhan</w:t>
      </w:r>
      <w:proofErr w:type="spellEnd"/>
      <w:r w:rsidRPr="00A274E7">
        <w:rPr>
          <w:rFonts w:cstheme="minorHAnsi"/>
          <w:lang w:val="es-ES_tradnl"/>
        </w:rPr>
        <w:t xml:space="preserve">. Dia </w:t>
      </w:r>
      <w:proofErr w:type="spellStart"/>
      <w:r w:rsidRPr="00A274E7">
        <w:rPr>
          <w:rFonts w:cstheme="minorHAnsi"/>
          <w:lang w:val="es-ES_tradnl"/>
        </w:rPr>
        <w:t>pergi</w:t>
      </w:r>
      <w:proofErr w:type="spellEnd"/>
      <w:r w:rsidRPr="00A274E7">
        <w:rPr>
          <w:rFonts w:cstheme="minorHAnsi"/>
          <w:lang w:val="es-ES_tradnl"/>
        </w:rPr>
        <w:t xml:space="preserve"> </w:t>
      </w:r>
      <w:proofErr w:type="spellStart"/>
      <w:r w:rsidRPr="00A274E7">
        <w:rPr>
          <w:rFonts w:cstheme="minorHAnsi"/>
          <w:lang w:val="es-ES_tradnl"/>
        </w:rPr>
        <w:t>melalui</w:t>
      </w:r>
      <w:proofErr w:type="spellEnd"/>
      <w:r w:rsidRPr="00A274E7">
        <w:rPr>
          <w:rFonts w:cstheme="minorHAnsi"/>
          <w:lang w:val="es-ES_tradnl"/>
        </w:rPr>
        <w:t xml:space="preserve"> Siria dan </w:t>
      </w:r>
      <w:proofErr w:type="spellStart"/>
      <w:r w:rsidRPr="00A274E7">
        <w:rPr>
          <w:rFonts w:cstheme="minorHAnsi"/>
          <w:lang w:val="es-ES_tradnl"/>
        </w:rPr>
        <w:t>Kilikia</w:t>
      </w:r>
      <w:proofErr w:type="spellEnd"/>
      <w:r w:rsidRPr="00A274E7">
        <w:rPr>
          <w:rFonts w:cstheme="minorHAnsi"/>
          <w:lang w:val="es-ES_tradnl"/>
        </w:rPr>
        <w:t xml:space="preserve">, </w:t>
      </w:r>
      <w:proofErr w:type="spellStart"/>
      <w:r w:rsidRPr="00A274E7">
        <w:rPr>
          <w:rFonts w:cstheme="minorHAnsi"/>
          <w:lang w:val="es-ES_tradnl"/>
        </w:rPr>
        <w:t>menguatkan</w:t>
      </w:r>
      <w:proofErr w:type="spellEnd"/>
      <w:r w:rsidRPr="00A274E7">
        <w:rPr>
          <w:rFonts w:cstheme="minorHAnsi"/>
          <w:lang w:val="es-ES_tradnl"/>
        </w:rPr>
        <w:t xml:space="preserve"> </w:t>
      </w:r>
      <w:proofErr w:type="spellStart"/>
      <w:r w:rsidRPr="00A274E7">
        <w:rPr>
          <w:rFonts w:cstheme="minorHAnsi"/>
          <w:lang w:val="es-ES_tradnl"/>
        </w:rPr>
        <w:t>gereja-gereja</w:t>
      </w:r>
      <w:proofErr w:type="spellEnd"/>
      <w:r w:rsidRPr="00A274E7">
        <w:rPr>
          <w:rFonts w:cstheme="minorHAnsi"/>
          <w:lang w:val="es-ES_tradnl"/>
        </w:rPr>
        <w:t>.” (</w:t>
      </w:r>
      <w:proofErr w:type="spellStart"/>
      <w:r w:rsidRPr="00A274E7">
        <w:rPr>
          <w:rFonts w:cstheme="minorHAnsi"/>
          <w:lang w:val="es-ES_tradnl"/>
        </w:rPr>
        <w:t>Kisah</w:t>
      </w:r>
      <w:proofErr w:type="spellEnd"/>
      <w:r w:rsidRPr="00A274E7">
        <w:rPr>
          <w:rFonts w:cstheme="minorHAnsi"/>
          <w:lang w:val="es-ES_tradnl"/>
        </w:rPr>
        <w:t xml:space="preserve"> 15:39-41)</w:t>
      </w:r>
    </w:p>
    <w:p w14:paraId="012D8144"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Filemon</w:t>
      </w:r>
      <w:proofErr w:type="spellEnd"/>
      <w:r w:rsidRPr="00A274E7">
        <w:rPr>
          <w:rFonts w:cstheme="minorHAnsi"/>
          <w:i/>
          <w:iCs/>
          <w:lang w:val="es-ES_tradnl"/>
        </w:rPr>
        <w:t xml:space="preserve">, </w:t>
      </w:r>
      <w:proofErr w:type="spellStart"/>
      <w:r w:rsidRPr="00A274E7">
        <w:rPr>
          <w:rFonts w:cstheme="minorHAnsi"/>
          <w:i/>
          <w:iCs/>
          <w:lang w:val="es-ES_tradnl"/>
        </w:rPr>
        <w:t>sahabat</w:t>
      </w:r>
      <w:proofErr w:type="spellEnd"/>
      <w:r w:rsidRPr="00A274E7">
        <w:rPr>
          <w:rFonts w:cstheme="minorHAnsi"/>
          <w:i/>
          <w:iCs/>
          <w:lang w:val="es-ES_tradnl"/>
        </w:rPr>
        <w:t xml:space="preserve"> dan </w:t>
      </w:r>
      <w:proofErr w:type="spellStart"/>
      <w:r w:rsidRPr="00A274E7">
        <w:rPr>
          <w:rFonts w:cstheme="minorHAnsi"/>
          <w:i/>
          <w:iCs/>
          <w:lang w:val="es-ES_tradnl"/>
        </w:rPr>
        <w:t>rekan</w:t>
      </w:r>
      <w:proofErr w:type="spellEnd"/>
      <w:r w:rsidRPr="00A274E7">
        <w:rPr>
          <w:rFonts w:cstheme="minorHAnsi"/>
          <w:i/>
          <w:iCs/>
          <w:lang w:val="es-ES_tradnl"/>
        </w:rPr>
        <w:t xml:space="preserve"> </w:t>
      </w:r>
      <w:proofErr w:type="spellStart"/>
      <w:r w:rsidRPr="00A274E7">
        <w:rPr>
          <w:rFonts w:cstheme="minorHAnsi"/>
          <w:i/>
          <w:iCs/>
          <w:lang w:val="es-ES_tradnl"/>
        </w:rPr>
        <w:t>sekerja</w:t>
      </w:r>
      <w:proofErr w:type="spellEnd"/>
      <w:r w:rsidRPr="00A274E7">
        <w:rPr>
          <w:rFonts w:cstheme="minorHAnsi"/>
          <w:i/>
          <w:iCs/>
          <w:lang w:val="es-ES_tradnl"/>
        </w:rPr>
        <w:t xml:space="preserve"> kita, </w:t>
      </w:r>
      <w:proofErr w:type="spellStart"/>
      <w:r w:rsidRPr="00A274E7">
        <w:rPr>
          <w:rFonts w:cstheme="minorHAnsi"/>
          <w:i/>
          <w:iCs/>
          <w:lang w:val="es-ES_tradnl"/>
        </w:rPr>
        <w:t>kepada</w:t>
      </w:r>
      <w:proofErr w:type="spellEnd"/>
      <w:r w:rsidRPr="00A274E7">
        <w:rPr>
          <w:rFonts w:cstheme="minorHAnsi"/>
          <w:i/>
          <w:iCs/>
          <w:lang w:val="es-ES_tradnl"/>
        </w:rPr>
        <w:t xml:space="preserve"> Apia </w:t>
      </w:r>
      <w:proofErr w:type="spellStart"/>
      <w:r w:rsidRPr="00A274E7">
        <w:rPr>
          <w:rFonts w:cstheme="minorHAnsi"/>
          <w:i/>
          <w:iCs/>
          <w:lang w:val="es-ES_tradnl"/>
        </w:rPr>
        <w:t>saudara</w:t>
      </w:r>
      <w:proofErr w:type="spellEnd"/>
      <w:r w:rsidRPr="00A274E7">
        <w:rPr>
          <w:rFonts w:cstheme="minorHAnsi"/>
          <w:i/>
          <w:iCs/>
          <w:lang w:val="es-ES_tradnl"/>
        </w:rPr>
        <w:t xml:space="preserve"> kita,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Arkhipus</w:t>
      </w:r>
      <w:proofErr w:type="spellEnd"/>
      <w:r w:rsidRPr="00A274E7">
        <w:rPr>
          <w:rFonts w:cstheme="minorHAnsi"/>
          <w:i/>
          <w:iCs/>
          <w:lang w:val="es-ES_tradnl"/>
        </w:rPr>
        <w:t xml:space="preserve">, </w:t>
      </w:r>
      <w:proofErr w:type="spellStart"/>
      <w:r w:rsidRPr="00A274E7">
        <w:rPr>
          <w:rFonts w:cstheme="minorHAnsi"/>
          <w:i/>
          <w:iCs/>
          <w:lang w:val="es-ES_tradnl"/>
        </w:rPr>
        <w:t>rakan</w:t>
      </w:r>
      <w:proofErr w:type="spellEnd"/>
      <w:r w:rsidRPr="00A274E7">
        <w:rPr>
          <w:rFonts w:cstheme="minorHAnsi"/>
          <w:i/>
          <w:iCs/>
          <w:lang w:val="es-ES_tradnl"/>
        </w:rPr>
        <w:t xml:space="preserve"> </w:t>
      </w:r>
      <w:proofErr w:type="spellStart"/>
      <w:r w:rsidRPr="00A274E7">
        <w:rPr>
          <w:rFonts w:cstheme="minorHAnsi"/>
          <w:i/>
          <w:iCs/>
          <w:lang w:val="es-ES_tradnl"/>
        </w:rPr>
        <w:t>seperjuangan</w:t>
      </w:r>
      <w:proofErr w:type="spellEnd"/>
      <w:r w:rsidRPr="00A274E7">
        <w:rPr>
          <w:rFonts w:cstheme="minorHAnsi"/>
          <w:i/>
          <w:iCs/>
          <w:lang w:val="es-ES_tradnl"/>
        </w:rPr>
        <w:t xml:space="preserve"> kita, dan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jemaat</w:t>
      </w:r>
      <w:proofErr w:type="spellEnd"/>
      <w:r w:rsidRPr="00A274E7">
        <w:rPr>
          <w:rFonts w:cstheme="minorHAnsi"/>
          <w:i/>
          <w:iCs/>
          <w:lang w:val="es-ES_tradnl"/>
        </w:rPr>
        <w:t xml:space="preserve"> yang </w:t>
      </w:r>
      <w:proofErr w:type="spellStart"/>
      <w:r w:rsidRPr="00A274E7">
        <w:rPr>
          <w:rFonts w:cstheme="minorHAnsi"/>
          <w:i/>
          <w:iCs/>
          <w:lang w:val="es-ES_tradnl"/>
        </w:rPr>
        <w:t>berkumpul</w:t>
      </w:r>
      <w:proofErr w:type="spellEnd"/>
      <w:r w:rsidRPr="00A274E7">
        <w:rPr>
          <w:rFonts w:cstheme="minorHAnsi"/>
          <w:i/>
          <w:iCs/>
          <w:lang w:val="es-ES_tradnl"/>
        </w:rPr>
        <w:t xml:space="preserve"> di </w:t>
      </w:r>
      <w:proofErr w:type="spellStart"/>
      <w:r w:rsidRPr="00A274E7">
        <w:rPr>
          <w:rFonts w:cstheme="minorHAnsi"/>
          <w:i/>
          <w:iCs/>
          <w:lang w:val="es-ES_tradnl"/>
        </w:rPr>
        <w:t>rumahmu</w:t>
      </w:r>
      <w:proofErr w:type="spellEnd"/>
      <w:r w:rsidRPr="00A274E7">
        <w:rPr>
          <w:rFonts w:cstheme="minorHAnsi"/>
          <w:i/>
          <w:iCs/>
          <w:lang w:val="es-ES_tradnl"/>
        </w:rPr>
        <w:t xml:space="preserve">: </w:t>
      </w:r>
      <w:proofErr w:type="spellStart"/>
      <w:r w:rsidRPr="00A274E7">
        <w:rPr>
          <w:rFonts w:cstheme="minorHAnsi"/>
          <w:i/>
          <w:iCs/>
          <w:lang w:val="es-ES_tradnl"/>
        </w:rPr>
        <w:t>Kasih</w:t>
      </w:r>
      <w:proofErr w:type="spellEnd"/>
      <w:r w:rsidRPr="00A274E7">
        <w:rPr>
          <w:rFonts w:cstheme="minorHAnsi"/>
          <w:i/>
          <w:iCs/>
          <w:lang w:val="es-ES_tradnl"/>
        </w:rPr>
        <w:t xml:space="preserve"> </w:t>
      </w:r>
      <w:proofErr w:type="spellStart"/>
      <w:r w:rsidRPr="00A274E7">
        <w:rPr>
          <w:rFonts w:cstheme="minorHAnsi"/>
          <w:i/>
          <w:iCs/>
          <w:lang w:val="es-ES_tradnl"/>
        </w:rPr>
        <w:t>karunia</w:t>
      </w:r>
      <w:proofErr w:type="spellEnd"/>
      <w:r w:rsidRPr="00A274E7">
        <w:rPr>
          <w:rFonts w:cstheme="minorHAnsi"/>
          <w:i/>
          <w:iCs/>
          <w:lang w:val="es-ES_tradnl"/>
        </w:rPr>
        <w:t xml:space="preserve"> dan </w:t>
      </w:r>
      <w:proofErr w:type="spellStart"/>
      <w:r w:rsidRPr="00A274E7">
        <w:rPr>
          <w:rFonts w:cstheme="minorHAnsi"/>
          <w:i/>
          <w:iCs/>
          <w:lang w:val="es-ES_tradnl"/>
        </w:rPr>
        <w:t>damai</w:t>
      </w:r>
      <w:proofErr w:type="spellEnd"/>
      <w:r w:rsidRPr="00A274E7">
        <w:rPr>
          <w:rFonts w:cstheme="minorHAnsi"/>
          <w:i/>
          <w:iCs/>
          <w:lang w:val="es-ES_tradnl"/>
        </w:rPr>
        <w:t xml:space="preserve"> </w:t>
      </w:r>
      <w:proofErr w:type="spellStart"/>
      <w:r w:rsidRPr="00A274E7">
        <w:rPr>
          <w:rFonts w:cstheme="minorHAnsi"/>
          <w:i/>
          <w:iCs/>
          <w:lang w:val="es-ES_tradnl"/>
        </w:rPr>
        <w:t>sejahtera</w:t>
      </w:r>
      <w:proofErr w:type="spellEnd"/>
      <w:r w:rsidRPr="00A274E7">
        <w:rPr>
          <w:rFonts w:cstheme="minorHAnsi"/>
          <w:i/>
          <w:iCs/>
          <w:lang w:val="es-ES_tradnl"/>
        </w:rPr>
        <w:t xml:space="preserve"> </w:t>
      </w:r>
      <w:proofErr w:type="spellStart"/>
      <w:r w:rsidRPr="00A274E7">
        <w:rPr>
          <w:rFonts w:cstheme="minorHAnsi"/>
          <w:i/>
          <w:iCs/>
          <w:lang w:val="es-ES_tradnl"/>
        </w:rPr>
        <w:t>dari</w:t>
      </w:r>
      <w:proofErr w:type="spellEnd"/>
      <w:r w:rsidRPr="00A274E7">
        <w:rPr>
          <w:rFonts w:cstheme="minorHAnsi"/>
          <w:i/>
          <w:iCs/>
          <w:lang w:val="es-ES_tradnl"/>
        </w:rPr>
        <w:t xml:space="preserve"> </w:t>
      </w:r>
      <w:proofErr w:type="spellStart"/>
      <w:r w:rsidRPr="00A274E7">
        <w:rPr>
          <w:rFonts w:cstheme="minorHAnsi"/>
          <w:i/>
          <w:iCs/>
          <w:lang w:val="es-ES_tradnl"/>
        </w:rPr>
        <w:t>Allah</w:t>
      </w:r>
      <w:proofErr w:type="spellEnd"/>
      <w:r w:rsidRPr="00A274E7">
        <w:rPr>
          <w:rFonts w:cstheme="minorHAnsi"/>
          <w:i/>
          <w:iCs/>
          <w:lang w:val="es-ES_tradnl"/>
        </w:rPr>
        <w:t xml:space="preserve"> </w:t>
      </w:r>
      <w:proofErr w:type="spellStart"/>
      <w:r w:rsidRPr="00A274E7">
        <w:rPr>
          <w:rFonts w:cstheme="minorHAnsi"/>
          <w:i/>
          <w:iCs/>
          <w:lang w:val="es-ES_tradnl"/>
        </w:rPr>
        <w:t>Bapa</w:t>
      </w:r>
      <w:proofErr w:type="spellEnd"/>
      <w:r w:rsidRPr="00A274E7">
        <w:rPr>
          <w:rFonts w:cstheme="minorHAnsi"/>
          <w:i/>
          <w:iCs/>
          <w:lang w:val="es-ES_tradnl"/>
        </w:rPr>
        <w:t xml:space="preserve"> kita dan </w:t>
      </w:r>
      <w:proofErr w:type="spellStart"/>
      <w:r w:rsidRPr="00A274E7">
        <w:rPr>
          <w:rFonts w:cstheme="minorHAnsi"/>
          <w:i/>
          <w:iCs/>
          <w:lang w:val="es-ES_tradnl"/>
        </w:rPr>
        <w:t>Tuhan</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w:t>
      </w:r>
      <w:proofErr w:type="spellStart"/>
      <w:r w:rsidRPr="00A274E7">
        <w:rPr>
          <w:rFonts w:cstheme="minorHAnsi"/>
          <w:i/>
          <w:iCs/>
          <w:lang w:val="es-ES_tradnl"/>
        </w:rPr>
        <w:t>Kristus</w:t>
      </w:r>
      <w:proofErr w:type="spellEnd"/>
      <w:r w:rsidRPr="00A274E7">
        <w:rPr>
          <w:rFonts w:cstheme="minorHAnsi"/>
          <w:i/>
          <w:iCs/>
          <w:lang w:val="es-ES_tradnl"/>
        </w:rPr>
        <w:t xml:space="preserve"> </w:t>
      </w:r>
      <w:proofErr w:type="spellStart"/>
      <w:r w:rsidRPr="00A274E7">
        <w:rPr>
          <w:rFonts w:cstheme="minorHAnsi"/>
          <w:i/>
          <w:iCs/>
          <w:lang w:val="es-ES_tradnl"/>
        </w:rPr>
        <w:t>menyertai</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 Saya </w:t>
      </w:r>
      <w:proofErr w:type="spellStart"/>
      <w:r w:rsidRPr="00A274E7">
        <w:rPr>
          <w:rFonts w:cstheme="minorHAnsi"/>
          <w:i/>
          <w:iCs/>
          <w:lang w:val="es-ES_tradnl"/>
        </w:rPr>
        <w:t>mendengar</w:t>
      </w:r>
      <w:proofErr w:type="spellEnd"/>
      <w:r w:rsidRPr="00A274E7">
        <w:rPr>
          <w:rFonts w:cstheme="minorHAnsi"/>
          <w:i/>
          <w:iCs/>
          <w:lang w:val="es-ES_tradnl"/>
        </w:rPr>
        <w:t xml:space="preserve"> </w:t>
      </w:r>
      <w:proofErr w:type="spellStart"/>
      <w:r w:rsidRPr="00A274E7">
        <w:rPr>
          <w:rFonts w:cstheme="minorHAnsi"/>
          <w:i/>
          <w:iCs/>
          <w:lang w:val="es-ES_tradnl"/>
        </w:rPr>
        <w:t>tentang</w:t>
      </w:r>
      <w:proofErr w:type="spellEnd"/>
      <w:r w:rsidRPr="00A274E7">
        <w:rPr>
          <w:rFonts w:cstheme="minorHAnsi"/>
          <w:i/>
          <w:iCs/>
          <w:lang w:val="es-ES_tradnl"/>
        </w:rPr>
        <w:t xml:space="preserve"> </w:t>
      </w:r>
      <w:proofErr w:type="spellStart"/>
      <w:r w:rsidRPr="00A274E7">
        <w:rPr>
          <w:rFonts w:cstheme="minorHAnsi"/>
          <w:i/>
          <w:iCs/>
          <w:lang w:val="es-ES_tradnl"/>
        </w:rPr>
        <w:t>imanmu</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dan </w:t>
      </w:r>
      <w:proofErr w:type="spellStart"/>
      <w:r w:rsidRPr="00A274E7">
        <w:rPr>
          <w:rFonts w:cstheme="minorHAnsi"/>
          <w:i/>
          <w:iCs/>
          <w:lang w:val="es-ES_tradnl"/>
        </w:rPr>
        <w:t>kasihmu</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semua</w:t>
      </w:r>
      <w:proofErr w:type="spellEnd"/>
      <w:r w:rsidRPr="00A274E7">
        <w:rPr>
          <w:rFonts w:cstheme="minorHAnsi"/>
          <w:i/>
          <w:iCs/>
          <w:lang w:val="es-ES_tradnl"/>
        </w:rPr>
        <w:t xml:space="preserve"> </w:t>
      </w:r>
      <w:proofErr w:type="spellStart"/>
      <w:r w:rsidRPr="00A274E7">
        <w:rPr>
          <w:rFonts w:cstheme="minorHAnsi"/>
          <w:i/>
          <w:iCs/>
          <w:lang w:val="es-ES_tradnl"/>
        </w:rPr>
        <w:t>orang</w:t>
      </w:r>
      <w:proofErr w:type="spellEnd"/>
      <w:r w:rsidRPr="00A274E7">
        <w:rPr>
          <w:rFonts w:cstheme="minorHAnsi"/>
          <w:i/>
          <w:iCs/>
          <w:lang w:val="es-ES_tradnl"/>
        </w:rPr>
        <w:t xml:space="preserve"> </w:t>
      </w:r>
      <w:proofErr w:type="spellStart"/>
      <w:r w:rsidRPr="00A274E7">
        <w:rPr>
          <w:rFonts w:cstheme="minorHAnsi"/>
          <w:i/>
          <w:iCs/>
          <w:lang w:val="es-ES_tradnl"/>
        </w:rPr>
        <w:t>kudus</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Filemon</w:t>
      </w:r>
      <w:proofErr w:type="spellEnd"/>
      <w:r w:rsidRPr="00A274E7">
        <w:rPr>
          <w:rFonts w:cstheme="minorHAnsi"/>
          <w:lang w:val="es-ES_tradnl"/>
        </w:rPr>
        <w:t xml:space="preserve"> 1-3, 5)</w:t>
      </w:r>
    </w:p>
    <w:p w14:paraId="49C4C78C" w14:textId="77777777" w:rsidR="00D57DD1" w:rsidRPr="00A274E7" w:rsidRDefault="00D57DD1" w:rsidP="00D57DD1">
      <w:pPr>
        <w:rPr>
          <w:rFonts w:cstheme="minorHAnsi"/>
          <w:b/>
          <w:bCs/>
          <w:lang w:val="es-ES_tradnl"/>
        </w:rPr>
      </w:pPr>
      <w:r w:rsidRPr="00A274E7">
        <w:rPr>
          <w:rFonts w:cstheme="minorHAnsi"/>
          <w:i/>
          <w:iCs/>
          <w:lang w:val="es-ES_tradnl"/>
        </w:rPr>
        <w:t xml:space="preserve">“Saya </w:t>
      </w:r>
      <w:proofErr w:type="spellStart"/>
      <w:r w:rsidRPr="00A274E7">
        <w:rPr>
          <w:rFonts w:cstheme="minorHAnsi"/>
          <w:i/>
          <w:iCs/>
          <w:lang w:val="es-ES_tradnl"/>
        </w:rPr>
        <w:t>merayu</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proofErr w:type="gramStart"/>
      <w:r w:rsidRPr="00A274E7">
        <w:rPr>
          <w:rFonts w:cstheme="minorHAnsi"/>
          <w:i/>
          <w:iCs/>
          <w:lang w:val="es-ES_tradnl"/>
        </w:rPr>
        <w:t>awak</w:t>
      </w:r>
      <w:proofErr w:type="spellEnd"/>
      <w:r w:rsidRPr="00A274E7">
        <w:rPr>
          <w:rFonts w:cstheme="minorHAnsi"/>
          <w:lang w:val="es-ES_tradnl"/>
        </w:rPr>
        <w:t>(</w:t>
      </w:r>
      <w:proofErr w:type="spellStart"/>
      <w:proofErr w:type="gramEnd"/>
      <w:r w:rsidRPr="00A274E7">
        <w:rPr>
          <w:rFonts w:cstheme="minorHAnsi"/>
          <w:lang w:val="es-ES_tradnl"/>
        </w:rPr>
        <w:t>Filemon</w:t>
      </w:r>
      <w:proofErr w:type="spellEnd"/>
      <w:r w:rsidRPr="00A274E7">
        <w:rPr>
          <w:rFonts w:cstheme="minorHAnsi"/>
          <w:lang w:val="es-ES_tradnl"/>
        </w:rPr>
        <w:t xml:space="preserve">) </w:t>
      </w:r>
      <w:proofErr w:type="spellStart"/>
      <w:r w:rsidRPr="00A274E7">
        <w:rPr>
          <w:rFonts w:cstheme="minorHAnsi"/>
          <w:lang w:val="es-ES_tradnl"/>
        </w:rPr>
        <w:t>untuk</w:t>
      </w:r>
      <w:proofErr w:type="spellEnd"/>
      <w:r w:rsidRPr="00A274E7">
        <w:rPr>
          <w:rFonts w:cstheme="minorHAnsi"/>
          <w:lang w:val="es-ES_tradnl"/>
        </w:rPr>
        <w:t xml:space="preserve"> </w:t>
      </w:r>
      <w:proofErr w:type="spellStart"/>
      <w:r w:rsidRPr="00A274E7">
        <w:rPr>
          <w:rFonts w:cstheme="minorHAnsi"/>
          <w:lang w:val="es-ES_tradnl"/>
        </w:rPr>
        <w:t>anakku</w:t>
      </w:r>
      <w:proofErr w:type="spellEnd"/>
      <w:r w:rsidRPr="00A274E7">
        <w:rPr>
          <w:rFonts w:cstheme="minorHAnsi"/>
          <w:lang w:val="es-ES_tradnl"/>
        </w:rPr>
        <w:t xml:space="preserve"> </w:t>
      </w:r>
      <w:proofErr w:type="spellStart"/>
      <w:r w:rsidRPr="00A274E7">
        <w:rPr>
          <w:rFonts w:cstheme="minorHAnsi"/>
          <w:lang w:val="es-ES_tradnl"/>
        </w:rPr>
        <w:t>Onesimus</w:t>
      </w:r>
      <w:proofErr w:type="spellEnd"/>
      <w:r w:rsidRPr="00A274E7">
        <w:rPr>
          <w:rFonts w:cstheme="minorHAnsi"/>
          <w:lang w:val="es-ES_tradnl"/>
        </w:rPr>
        <w:t xml:space="preserve">, yang </w:t>
      </w:r>
      <w:proofErr w:type="spellStart"/>
      <w:r w:rsidRPr="00A274E7">
        <w:rPr>
          <w:rFonts w:cstheme="minorHAnsi"/>
          <w:lang w:val="es-ES_tradnl"/>
        </w:rPr>
        <w:t>menjadi</w:t>
      </w:r>
      <w:proofErr w:type="spellEnd"/>
      <w:r w:rsidRPr="00A274E7">
        <w:rPr>
          <w:rFonts w:cstheme="minorHAnsi"/>
          <w:lang w:val="es-ES_tradnl"/>
        </w:rPr>
        <w:t xml:space="preserve"> </w:t>
      </w:r>
      <w:proofErr w:type="spellStart"/>
      <w:r w:rsidRPr="00A274E7">
        <w:rPr>
          <w:rFonts w:cstheme="minorHAnsi"/>
          <w:lang w:val="es-ES_tradnl"/>
        </w:rPr>
        <w:t>anakku</w:t>
      </w:r>
      <w:proofErr w:type="spellEnd"/>
      <w:r w:rsidRPr="00A274E7">
        <w:rPr>
          <w:rFonts w:cstheme="minorHAnsi"/>
          <w:lang w:val="es-ES_tradnl"/>
        </w:rPr>
        <w:t xml:space="preserve"> </w:t>
      </w:r>
      <w:proofErr w:type="spellStart"/>
      <w:r w:rsidRPr="00A274E7">
        <w:rPr>
          <w:rFonts w:cstheme="minorHAnsi"/>
          <w:lang w:val="es-ES_tradnl"/>
        </w:rPr>
        <w:t>semasa</w:t>
      </w:r>
      <w:proofErr w:type="spellEnd"/>
      <w:r w:rsidRPr="00A274E7">
        <w:rPr>
          <w:rFonts w:cstheme="minorHAnsi"/>
          <w:lang w:val="es-ES_tradnl"/>
        </w:rPr>
        <w:t xml:space="preserve"> </w:t>
      </w:r>
      <w:proofErr w:type="spellStart"/>
      <w:r w:rsidRPr="00A274E7">
        <w:rPr>
          <w:rFonts w:cstheme="minorHAnsi"/>
          <w:lang w:val="es-ES_tradnl"/>
        </w:rPr>
        <w:t>aku</w:t>
      </w:r>
      <w:proofErr w:type="spellEnd"/>
      <w:r w:rsidRPr="00A274E7">
        <w:rPr>
          <w:rFonts w:cstheme="minorHAnsi"/>
          <w:lang w:val="es-ES_tradnl"/>
        </w:rPr>
        <w:t xml:space="preserve"> </w:t>
      </w:r>
      <w:proofErr w:type="spellStart"/>
      <w:r w:rsidRPr="00A274E7">
        <w:rPr>
          <w:rFonts w:cstheme="minorHAnsi"/>
          <w:lang w:val="es-ES_tradnl"/>
        </w:rPr>
        <w:t>dirantai</w:t>
      </w:r>
      <w:proofErr w:type="spellEnd"/>
      <w:r w:rsidRPr="00A274E7">
        <w:rPr>
          <w:rFonts w:cstheme="minorHAnsi"/>
          <w:lang w:val="es-ES_tradnl"/>
        </w:rPr>
        <w:t xml:space="preserve">. </w:t>
      </w:r>
      <w:proofErr w:type="spellStart"/>
      <w:r w:rsidRPr="00A274E7">
        <w:rPr>
          <w:rFonts w:cstheme="minorHAnsi"/>
          <w:lang w:val="es-ES_tradnl"/>
        </w:rPr>
        <w:t>Dahulu</w:t>
      </w:r>
      <w:proofErr w:type="spellEnd"/>
      <w:r w:rsidRPr="00A274E7">
        <w:rPr>
          <w:rFonts w:cstheme="minorHAnsi"/>
          <w:lang w:val="es-ES_tradnl"/>
        </w:rPr>
        <w:t xml:space="preserve"> </w:t>
      </w:r>
      <w:proofErr w:type="spellStart"/>
      <w:r w:rsidRPr="00A274E7">
        <w:rPr>
          <w:rFonts w:cstheme="minorHAnsi"/>
          <w:lang w:val="es-ES_tradnl"/>
        </w:rPr>
        <w:t>ia</w:t>
      </w:r>
      <w:proofErr w:type="spellEnd"/>
      <w:r w:rsidRPr="00A274E7">
        <w:rPr>
          <w:rFonts w:cstheme="minorHAnsi"/>
          <w:lang w:val="es-ES_tradnl"/>
        </w:rPr>
        <w:t xml:space="preserve"> </w:t>
      </w:r>
      <w:proofErr w:type="spellStart"/>
      <w:r w:rsidRPr="00A274E7">
        <w:rPr>
          <w:rFonts w:cstheme="minorHAnsi"/>
          <w:lang w:val="es-ES_tradnl"/>
        </w:rPr>
        <w:t>tidak</w:t>
      </w:r>
      <w:proofErr w:type="spellEnd"/>
      <w:r w:rsidRPr="00A274E7">
        <w:rPr>
          <w:rFonts w:cstheme="minorHAnsi"/>
          <w:lang w:val="es-ES_tradnl"/>
        </w:rPr>
        <w:t xml:space="preserve"> </w:t>
      </w:r>
      <w:proofErr w:type="spellStart"/>
      <w:r w:rsidRPr="00A274E7">
        <w:rPr>
          <w:rFonts w:cstheme="minorHAnsi"/>
          <w:lang w:val="es-ES_tradnl"/>
        </w:rPr>
        <w:t>berguna</w:t>
      </w:r>
      <w:proofErr w:type="spellEnd"/>
      <w:r w:rsidRPr="00A274E7">
        <w:rPr>
          <w:rFonts w:cstheme="minorHAnsi"/>
          <w:lang w:val="es-ES_tradnl"/>
        </w:rPr>
        <w:t xml:space="preserve"> </w:t>
      </w:r>
      <w:proofErr w:type="spellStart"/>
      <w:r w:rsidRPr="00A274E7">
        <w:rPr>
          <w:rFonts w:cstheme="minorHAnsi"/>
          <w:lang w:val="es-ES_tradnl"/>
        </w:rPr>
        <w:t>bagimu</w:t>
      </w:r>
      <w:proofErr w:type="spellEnd"/>
      <w:r w:rsidRPr="00A274E7">
        <w:rPr>
          <w:rFonts w:cstheme="minorHAnsi"/>
          <w:lang w:val="es-ES_tradnl"/>
        </w:rPr>
        <w:t xml:space="preserve">, </w:t>
      </w:r>
      <w:proofErr w:type="spellStart"/>
      <w:r w:rsidRPr="00A274E7">
        <w:rPr>
          <w:rFonts w:cstheme="minorHAnsi"/>
          <w:lang w:val="es-ES_tradnl"/>
        </w:rPr>
        <w:t>tetapi</w:t>
      </w:r>
      <w:proofErr w:type="spellEnd"/>
      <w:r w:rsidRPr="00A274E7">
        <w:rPr>
          <w:rFonts w:cstheme="minorHAnsi"/>
          <w:lang w:val="es-ES_tradnl"/>
        </w:rPr>
        <w:t xml:space="preserve"> </w:t>
      </w:r>
      <w:proofErr w:type="spellStart"/>
      <w:r w:rsidRPr="00A274E7">
        <w:rPr>
          <w:rFonts w:cstheme="minorHAnsi"/>
          <w:lang w:val="es-ES_tradnl"/>
        </w:rPr>
        <w:t>sekarang</w:t>
      </w:r>
      <w:proofErr w:type="spellEnd"/>
      <w:r w:rsidRPr="00A274E7">
        <w:rPr>
          <w:rFonts w:cstheme="minorHAnsi"/>
          <w:lang w:val="es-ES_tradnl"/>
        </w:rPr>
        <w:t xml:space="preserve"> </w:t>
      </w:r>
      <w:proofErr w:type="spellStart"/>
      <w:r w:rsidRPr="00A274E7">
        <w:rPr>
          <w:rFonts w:cstheme="minorHAnsi"/>
          <w:lang w:val="es-ES_tradnl"/>
        </w:rPr>
        <w:t>ia</w:t>
      </w:r>
      <w:proofErr w:type="spellEnd"/>
      <w:r w:rsidRPr="00A274E7">
        <w:rPr>
          <w:rFonts w:cstheme="minorHAnsi"/>
          <w:lang w:val="es-ES_tradnl"/>
        </w:rPr>
        <w:t xml:space="preserve"> </w:t>
      </w:r>
      <w:proofErr w:type="spellStart"/>
      <w:r w:rsidRPr="00A274E7">
        <w:rPr>
          <w:rFonts w:cstheme="minorHAnsi"/>
          <w:lang w:val="es-ES_tradnl"/>
        </w:rPr>
        <w:t>berguna</w:t>
      </w:r>
      <w:proofErr w:type="spellEnd"/>
      <w:r w:rsidRPr="00A274E7">
        <w:rPr>
          <w:rFonts w:cstheme="minorHAnsi"/>
          <w:lang w:val="es-ES_tradnl"/>
        </w:rPr>
        <w:t xml:space="preserve"> </w:t>
      </w:r>
      <w:proofErr w:type="spellStart"/>
      <w:r w:rsidRPr="00A274E7">
        <w:rPr>
          <w:rFonts w:cstheme="minorHAnsi"/>
          <w:lang w:val="es-ES_tradnl"/>
        </w:rPr>
        <w:t>baik</w:t>
      </w:r>
      <w:proofErr w:type="spellEnd"/>
      <w:r w:rsidRPr="00A274E7">
        <w:rPr>
          <w:rFonts w:cstheme="minorHAnsi"/>
          <w:lang w:val="es-ES_tradnl"/>
        </w:rPr>
        <w:t xml:space="preserve"> </w:t>
      </w:r>
      <w:proofErr w:type="spellStart"/>
      <w:r w:rsidRPr="00A274E7">
        <w:rPr>
          <w:rFonts w:cstheme="minorHAnsi"/>
          <w:lang w:val="es-ES_tradnl"/>
        </w:rPr>
        <w:t>bagimu</w:t>
      </w:r>
      <w:proofErr w:type="spellEnd"/>
      <w:r w:rsidRPr="00A274E7">
        <w:rPr>
          <w:rFonts w:cstheme="minorHAnsi"/>
          <w:lang w:val="es-ES_tradnl"/>
        </w:rPr>
        <w:t xml:space="preserve"> </w:t>
      </w:r>
      <w:proofErr w:type="spellStart"/>
      <w:r w:rsidRPr="00A274E7">
        <w:rPr>
          <w:rFonts w:cstheme="minorHAnsi"/>
          <w:lang w:val="es-ES_tradnl"/>
        </w:rPr>
        <w:t>maupun</w:t>
      </w:r>
      <w:proofErr w:type="spellEnd"/>
      <w:r w:rsidRPr="00A274E7">
        <w:rPr>
          <w:rFonts w:cstheme="minorHAnsi"/>
          <w:lang w:val="es-ES_tradnl"/>
        </w:rPr>
        <w:t xml:space="preserve"> </w:t>
      </w:r>
      <w:proofErr w:type="spellStart"/>
      <w:r w:rsidRPr="00A274E7">
        <w:rPr>
          <w:rFonts w:cstheme="minorHAnsi"/>
          <w:lang w:val="es-ES_tradnl"/>
        </w:rPr>
        <w:t>bagiku</w:t>
      </w:r>
      <w:proofErr w:type="spellEnd"/>
      <w:r w:rsidRPr="00A274E7">
        <w:rPr>
          <w:rFonts w:cstheme="minorHAnsi"/>
          <w:lang w:val="es-ES_tradnl"/>
        </w:rPr>
        <w:t>.” (</w:t>
      </w:r>
      <w:proofErr w:type="spellStart"/>
      <w:r w:rsidRPr="00A274E7">
        <w:rPr>
          <w:rFonts w:cstheme="minorHAnsi"/>
          <w:lang w:val="es-ES_tradnl"/>
        </w:rPr>
        <w:t>Filemon</w:t>
      </w:r>
      <w:proofErr w:type="spellEnd"/>
      <w:r w:rsidRPr="00A274E7">
        <w:rPr>
          <w:rFonts w:cstheme="minorHAnsi"/>
          <w:lang w:val="es-ES_tradnl"/>
        </w:rPr>
        <w:t xml:space="preserve"> 10-11)</w:t>
      </w:r>
    </w:p>
    <w:p w14:paraId="1D282865"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Salam</w:t>
      </w:r>
      <w:proofErr w:type="spellEnd"/>
      <w:r w:rsidRPr="00A274E7">
        <w:rPr>
          <w:rFonts w:cstheme="minorHAnsi"/>
          <w:i/>
          <w:iCs/>
          <w:lang w:val="es-ES_tradnl"/>
        </w:rPr>
        <w:t xml:space="preserve"> </w:t>
      </w:r>
      <w:proofErr w:type="spellStart"/>
      <w:r w:rsidRPr="00A274E7">
        <w:rPr>
          <w:rFonts w:cstheme="minorHAnsi"/>
          <w:i/>
          <w:iCs/>
          <w:lang w:val="es-ES_tradnl"/>
        </w:rPr>
        <w:t>kepada</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proofErr w:type="spellStart"/>
      <w:r w:rsidRPr="00A274E7">
        <w:rPr>
          <w:rFonts w:cstheme="minorHAnsi"/>
          <w:i/>
          <w:iCs/>
          <w:lang w:val="es-ES_tradnl"/>
        </w:rPr>
        <w:t>Aristarkhus</w:t>
      </w:r>
      <w:proofErr w:type="spellEnd"/>
      <w:r w:rsidRPr="00A274E7">
        <w:rPr>
          <w:rFonts w:cstheme="minorHAnsi"/>
          <w:i/>
          <w:iCs/>
          <w:lang w:val="es-ES_tradnl"/>
        </w:rPr>
        <w:t xml:space="preserve">, </w:t>
      </w:r>
      <w:proofErr w:type="spellStart"/>
      <w:r w:rsidRPr="00A274E7">
        <w:rPr>
          <w:rFonts w:cstheme="minorHAnsi"/>
          <w:i/>
          <w:iCs/>
          <w:lang w:val="es-ES_tradnl"/>
        </w:rPr>
        <w:t>sesama</w:t>
      </w:r>
      <w:proofErr w:type="spellEnd"/>
      <w:r w:rsidRPr="00A274E7">
        <w:rPr>
          <w:rFonts w:cstheme="minorHAnsi"/>
          <w:i/>
          <w:iCs/>
          <w:lang w:val="es-ES_tradnl"/>
        </w:rPr>
        <w:t xml:space="preserve"> </w:t>
      </w:r>
      <w:proofErr w:type="spellStart"/>
      <w:r w:rsidRPr="00A274E7">
        <w:rPr>
          <w:rFonts w:cstheme="minorHAnsi"/>
          <w:i/>
          <w:iCs/>
          <w:lang w:val="es-ES_tradnl"/>
        </w:rPr>
        <w:t>tahananku</w:t>
      </w:r>
      <w:proofErr w:type="spellEnd"/>
      <w:r w:rsidRPr="00A274E7">
        <w:rPr>
          <w:rFonts w:cstheme="minorHAnsi"/>
          <w:i/>
          <w:iCs/>
          <w:lang w:val="es-ES_tradnl"/>
        </w:rPr>
        <w:t xml:space="preserve">, dan juga Markus, </w:t>
      </w:r>
      <w:proofErr w:type="spellStart"/>
      <w:r w:rsidRPr="00A274E7">
        <w:rPr>
          <w:rFonts w:cstheme="minorHAnsi"/>
          <w:i/>
          <w:iCs/>
          <w:lang w:val="es-ES_tradnl"/>
        </w:rPr>
        <w:t>sepupu</w:t>
      </w:r>
      <w:proofErr w:type="spellEnd"/>
      <w:r w:rsidRPr="00A274E7">
        <w:rPr>
          <w:rFonts w:cstheme="minorHAnsi"/>
          <w:i/>
          <w:iCs/>
          <w:lang w:val="es-ES_tradnl"/>
        </w:rPr>
        <w:t xml:space="preserve"> </w:t>
      </w:r>
      <w:proofErr w:type="spellStart"/>
      <w:r w:rsidRPr="00A274E7">
        <w:rPr>
          <w:rFonts w:cstheme="minorHAnsi"/>
          <w:i/>
          <w:iCs/>
          <w:lang w:val="es-ES_tradnl"/>
        </w:rPr>
        <w:t>Barnabas</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Kol</w:t>
      </w:r>
      <w:proofErr w:type="spellEnd"/>
      <w:r w:rsidRPr="00A274E7">
        <w:rPr>
          <w:rFonts w:cstheme="minorHAnsi"/>
          <w:lang w:val="es-ES_tradnl"/>
        </w:rPr>
        <w:t xml:space="preserve"> 4:10)</w:t>
      </w:r>
    </w:p>
    <w:p w14:paraId="28A2642A" w14:textId="77777777" w:rsidR="00D57DD1" w:rsidRPr="00A274E7" w:rsidRDefault="00D57DD1" w:rsidP="00D57DD1">
      <w:pPr>
        <w:rPr>
          <w:rFonts w:cstheme="minorHAnsi"/>
          <w:b/>
          <w:bCs/>
          <w:lang w:val="es-ES_tradnl"/>
        </w:rPr>
      </w:pPr>
      <w:r w:rsidRPr="00A274E7">
        <w:rPr>
          <w:rFonts w:cstheme="minorHAnsi"/>
          <w:i/>
          <w:iCs/>
          <w:lang w:val="es-ES_tradnl"/>
        </w:rPr>
        <w:t>“</w:t>
      </w:r>
      <w:proofErr w:type="spellStart"/>
      <w:r w:rsidRPr="00A274E7">
        <w:rPr>
          <w:rFonts w:cstheme="minorHAnsi"/>
          <w:i/>
          <w:iCs/>
          <w:lang w:val="es-ES_tradnl"/>
        </w:rPr>
        <w:t>Salam</w:t>
      </w:r>
      <w:proofErr w:type="spellEnd"/>
      <w:r w:rsidRPr="00A274E7">
        <w:rPr>
          <w:rFonts w:cstheme="minorHAnsi"/>
          <w:i/>
          <w:iCs/>
          <w:lang w:val="es-ES_tradnl"/>
        </w:rPr>
        <w:t xml:space="preserve"> </w:t>
      </w:r>
      <w:proofErr w:type="spellStart"/>
      <w:r w:rsidRPr="00A274E7">
        <w:rPr>
          <w:rFonts w:cstheme="minorHAnsi"/>
          <w:i/>
          <w:iCs/>
          <w:lang w:val="es-ES_tradnl"/>
        </w:rPr>
        <w:t>Epafras</w:t>
      </w:r>
      <w:proofErr w:type="spellEnd"/>
      <w:r w:rsidRPr="00A274E7">
        <w:rPr>
          <w:rFonts w:cstheme="minorHAnsi"/>
          <w:i/>
          <w:iCs/>
          <w:lang w:val="es-ES_tradnl"/>
        </w:rPr>
        <w:t xml:space="preserve">, </w:t>
      </w:r>
      <w:proofErr w:type="spellStart"/>
      <w:r w:rsidRPr="00A274E7">
        <w:rPr>
          <w:rFonts w:cstheme="minorHAnsi"/>
          <w:i/>
          <w:iCs/>
          <w:lang w:val="es-ES_tradnl"/>
        </w:rPr>
        <w:t>seorang</w:t>
      </w:r>
      <w:proofErr w:type="spellEnd"/>
      <w:r w:rsidRPr="00A274E7">
        <w:rPr>
          <w:rFonts w:cstheme="minorHAnsi"/>
          <w:i/>
          <w:iCs/>
          <w:lang w:val="es-ES_tradnl"/>
        </w:rPr>
        <w:t xml:space="preserve"> </w:t>
      </w:r>
      <w:proofErr w:type="spellStart"/>
      <w:r w:rsidRPr="00A274E7">
        <w:rPr>
          <w:rFonts w:cstheme="minorHAnsi"/>
          <w:i/>
          <w:iCs/>
          <w:lang w:val="es-ES_tradnl"/>
        </w:rPr>
        <w:t>daripada</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dan </w:t>
      </w:r>
      <w:proofErr w:type="spellStart"/>
      <w:r w:rsidRPr="00A274E7">
        <w:rPr>
          <w:rFonts w:cstheme="minorHAnsi"/>
          <w:i/>
          <w:iCs/>
          <w:lang w:val="es-ES_tradnl"/>
        </w:rPr>
        <w:t>hamba</w:t>
      </w:r>
      <w:proofErr w:type="spellEnd"/>
      <w:r w:rsidRPr="00A274E7">
        <w:rPr>
          <w:rFonts w:cstheme="minorHAnsi"/>
          <w:i/>
          <w:iCs/>
          <w:lang w:val="es-ES_tradnl"/>
        </w:rPr>
        <w:t xml:space="preserve"> </w:t>
      </w:r>
      <w:proofErr w:type="spellStart"/>
      <w:r w:rsidRPr="00A274E7">
        <w:rPr>
          <w:rFonts w:cstheme="minorHAnsi"/>
          <w:i/>
          <w:iCs/>
          <w:lang w:val="es-ES_tradnl"/>
        </w:rPr>
        <w:t>Kristus</w:t>
      </w:r>
      <w:proofErr w:type="spellEnd"/>
      <w:r w:rsidRPr="00A274E7">
        <w:rPr>
          <w:rFonts w:cstheme="minorHAnsi"/>
          <w:i/>
          <w:iCs/>
          <w:lang w:val="es-ES_tradnl"/>
        </w:rPr>
        <w:t xml:space="preserve"> </w:t>
      </w:r>
      <w:proofErr w:type="spellStart"/>
      <w:r w:rsidRPr="00A274E7">
        <w:rPr>
          <w:rFonts w:cstheme="minorHAnsi"/>
          <w:i/>
          <w:iCs/>
          <w:lang w:val="es-ES_tradnl"/>
        </w:rPr>
        <w:t>Yesus</w:t>
      </w:r>
      <w:proofErr w:type="spellEnd"/>
      <w:r w:rsidRPr="00A274E7">
        <w:rPr>
          <w:rFonts w:cstheme="minorHAnsi"/>
          <w:i/>
          <w:iCs/>
          <w:lang w:val="es-ES_tradnl"/>
        </w:rPr>
        <w:t xml:space="preserve">. Dia </w:t>
      </w:r>
      <w:proofErr w:type="spellStart"/>
      <w:r w:rsidRPr="00A274E7">
        <w:rPr>
          <w:rFonts w:cstheme="minorHAnsi"/>
          <w:i/>
          <w:iCs/>
          <w:lang w:val="es-ES_tradnl"/>
        </w:rPr>
        <w:t>sentiasa</w:t>
      </w:r>
      <w:proofErr w:type="spellEnd"/>
      <w:r w:rsidRPr="00A274E7">
        <w:rPr>
          <w:rFonts w:cstheme="minorHAnsi"/>
          <w:i/>
          <w:iCs/>
          <w:lang w:val="es-ES_tradnl"/>
        </w:rPr>
        <w:t xml:space="preserve"> </w:t>
      </w:r>
      <w:proofErr w:type="spellStart"/>
      <w:r w:rsidRPr="00A274E7">
        <w:rPr>
          <w:rFonts w:cstheme="minorHAnsi"/>
          <w:i/>
          <w:iCs/>
          <w:lang w:val="es-ES_tradnl"/>
        </w:rPr>
        <w:t>bergumul</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doa</w:t>
      </w:r>
      <w:proofErr w:type="spellEnd"/>
      <w:r w:rsidRPr="00A274E7">
        <w:rPr>
          <w:rFonts w:cstheme="minorHAnsi"/>
          <w:i/>
          <w:iCs/>
          <w:lang w:val="es-ES_tradnl"/>
        </w:rPr>
        <w:t xml:space="preserve"> </w:t>
      </w:r>
      <w:proofErr w:type="spellStart"/>
      <w:r w:rsidRPr="00A274E7">
        <w:rPr>
          <w:rFonts w:cstheme="minorHAnsi"/>
          <w:i/>
          <w:iCs/>
          <w:lang w:val="es-ES_tradnl"/>
        </w:rPr>
        <w:t>untuk</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proofErr w:type="spellStart"/>
      <w:r w:rsidRPr="00A274E7">
        <w:rPr>
          <w:rFonts w:cstheme="minorHAnsi"/>
          <w:i/>
          <w:iCs/>
          <w:lang w:val="es-ES_tradnl"/>
        </w:rPr>
        <w:t>supaya</w:t>
      </w:r>
      <w:proofErr w:type="spellEnd"/>
      <w:r w:rsidRPr="00A274E7">
        <w:rPr>
          <w:rFonts w:cstheme="minorHAnsi"/>
          <w:i/>
          <w:iCs/>
          <w:lang w:val="es-ES_tradnl"/>
        </w:rPr>
        <w:t xml:space="preserve"> </w:t>
      </w:r>
      <w:proofErr w:type="spellStart"/>
      <w:r w:rsidRPr="00A274E7">
        <w:rPr>
          <w:rFonts w:cstheme="minorHAnsi"/>
          <w:i/>
          <w:iCs/>
          <w:lang w:val="es-ES_tradnl"/>
        </w:rPr>
        <w:t>kamu</w:t>
      </w:r>
      <w:proofErr w:type="spellEnd"/>
      <w:r w:rsidRPr="00A274E7">
        <w:rPr>
          <w:rFonts w:cstheme="minorHAnsi"/>
          <w:i/>
          <w:iCs/>
          <w:lang w:val="es-ES_tradnl"/>
        </w:rPr>
        <w:t xml:space="preserve"> </w:t>
      </w:r>
      <w:proofErr w:type="spellStart"/>
      <w:r w:rsidRPr="00A274E7">
        <w:rPr>
          <w:rFonts w:cstheme="minorHAnsi"/>
          <w:i/>
          <w:iCs/>
          <w:lang w:val="es-ES_tradnl"/>
        </w:rPr>
        <w:t>dapat</w:t>
      </w:r>
      <w:proofErr w:type="spellEnd"/>
      <w:r w:rsidRPr="00A274E7">
        <w:rPr>
          <w:rFonts w:cstheme="minorHAnsi"/>
          <w:i/>
          <w:iCs/>
          <w:lang w:val="es-ES_tradnl"/>
        </w:rPr>
        <w:t xml:space="preserve"> </w:t>
      </w:r>
      <w:proofErr w:type="spellStart"/>
      <w:r w:rsidRPr="00A274E7">
        <w:rPr>
          <w:rFonts w:cstheme="minorHAnsi"/>
          <w:i/>
          <w:iCs/>
          <w:lang w:val="es-ES_tradnl"/>
        </w:rPr>
        <w:t>berdiri</w:t>
      </w:r>
      <w:proofErr w:type="spellEnd"/>
      <w:r w:rsidRPr="00A274E7">
        <w:rPr>
          <w:rFonts w:cstheme="minorHAnsi"/>
          <w:i/>
          <w:iCs/>
          <w:lang w:val="es-ES_tradnl"/>
        </w:rPr>
        <w:t xml:space="preserve"> </w:t>
      </w:r>
      <w:proofErr w:type="spellStart"/>
      <w:r w:rsidRPr="00A274E7">
        <w:rPr>
          <w:rFonts w:cstheme="minorHAnsi"/>
          <w:i/>
          <w:iCs/>
          <w:lang w:val="es-ES_tradnl"/>
        </w:rPr>
        <w:t>teguh</w:t>
      </w:r>
      <w:proofErr w:type="spellEnd"/>
      <w:r w:rsidRPr="00A274E7">
        <w:rPr>
          <w:rFonts w:cstheme="minorHAnsi"/>
          <w:i/>
          <w:iCs/>
          <w:lang w:val="es-ES_tradnl"/>
        </w:rPr>
        <w:t xml:space="preserve"> </w:t>
      </w:r>
      <w:proofErr w:type="spellStart"/>
      <w:r w:rsidRPr="00A274E7">
        <w:rPr>
          <w:rFonts w:cstheme="minorHAnsi"/>
          <w:i/>
          <w:iCs/>
          <w:lang w:val="es-ES_tradnl"/>
        </w:rPr>
        <w:t>dalam</w:t>
      </w:r>
      <w:proofErr w:type="spellEnd"/>
      <w:r w:rsidRPr="00A274E7">
        <w:rPr>
          <w:rFonts w:cstheme="minorHAnsi"/>
          <w:i/>
          <w:iCs/>
          <w:lang w:val="es-ES_tradnl"/>
        </w:rPr>
        <w:t xml:space="preserve"> </w:t>
      </w:r>
      <w:proofErr w:type="spellStart"/>
      <w:r w:rsidRPr="00A274E7">
        <w:rPr>
          <w:rFonts w:cstheme="minorHAnsi"/>
          <w:i/>
          <w:iCs/>
          <w:lang w:val="es-ES_tradnl"/>
        </w:rPr>
        <w:t>segala</w:t>
      </w:r>
      <w:proofErr w:type="spellEnd"/>
      <w:r w:rsidRPr="00A274E7">
        <w:rPr>
          <w:rFonts w:cstheme="minorHAnsi"/>
          <w:i/>
          <w:iCs/>
          <w:lang w:val="es-ES_tradnl"/>
        </w:rPr>
        <w:t xml:space="preserve"> </w:t>
      </w:r>
      <w:proofErr w:type="spellStart"/>
      <w:r w:rsidRPr="00A274E7">
        <w:rPr>
          <w:rFonts w:cstheme="minorHAnsi"/>
          <w:i/>
          <w:iCs/>
          <w:lang w:val="es-ES_tradnl"/>
        </w:rPr>
        <w:t>kehendak</w:t>
      </w:r>
      <w:proofErr w:type="spellEnd"/>
      <w:r w:rsidRPr="00A274E7">
        <w:rPr>
          <w:rFonts w:cstheme="minorHAnsi"/>
          <w:i/>
          <w:iCs/>
          <w:lang w:val="es-ES_tradnl"/>
        </w:rPr>
        <w:t xml:space="preserve"> </w:t>
      </w:r>
      <w:proofErr w:type="spellStart"/>
      <w:r w:rsidRPr="00A274E7">
        <w:rPr>
          <w:rFonts w:cstheme="minorHAnsi"/>
          <w:i/>
          <w:iCs/>
          <w:lang w:val="es-ES_tradnl"/>
        </w:rPr>
        <w:t>Tuhan</w:t>
      </w:r>
      <w:proofErr w:type="spellEnd"/>
      <w:r w:rsidRPr="00A274E7">
        <w:rPr>
          <w:rFonts w:cstheme="minorHAnsi"/>
          <w:i/>
          <w:iCs/>
          <w:lang w:val="es-ES_tradnl"/>
        </w:rPr>
        <w:t xml:space="preserve">, </w:t>
      </w:r>
      <w:proofErr w:type="spellStart"/>
      <w:r w:rsidRPr="00A274E7">
        <w:rPr>
          <w:rFonts w:cstheme="minorHAnsi"/>
          <w:i/>
          <w:iCs/>
          <w:lang w:val="es-ES_tradnl"/>
        </w:rPr>
        <w:t>matang</w:t>
      </w:r>
      <w:proofErr w:type="spellEnd"/>
      <w:r w:rsidRPr="00A274E7">
        <w:rPr>
          <w:rFonts w:cstheme="minorHAnsi"/>
          <w:i/>
          <w:iCs/>
          <w:lang w:val="es-ES_tradnl"/>
        </w:rPr>
        <w:t xml:space="preserve"> dan </w:t>
      </w:r>
      <w:proofErr w:type="spellStart"/>
      <w:r w:rsidRPr="00A274E7">
        <w:rPr>
          <w:rFonts w:cstheme="minorHAnsi"/>
          <w:i/>
          <w:iCs/>
          <w:lang w:val="es-ES_tradnl"/>
        </w:rPr>
        <w:t>yakin</w:t>
      </w:r>
      <w:proofErr w:type="spellEnd"/>
      <w:r w:rsidRPr="00A274E7">
        <w:rPr>
          <w:rFonts w:cstheme="minorHAnsi"/>
          <w:i/>
          <w:iCs/>
          <w:lang w:val="es-ES_tradnl"/>
        </w:rPr>
        <w:t xml:space="preserve"> </w:t>
      </w:r>
      <w:proofErr w:type="spellStart"/>
      <w:r w:rsidRPr="00A274E7">
        <w:rPr>
          <w:rFonts w:cstheme="minorHAnsi"/>
          <w:i/>
          <w:iCs/>
          <w:lang w:val="es-ES_tradnl"/>
        </w:rPr>
        <w:t>sepenuhnya</w:t>
      </w:r>
      <w:proofErr w:type="spellEnd"/>
      <w:proofErr w:type="gramStart"/>
      <w:r w:rsidRPr="00A274E7">
        <w:rPr>
          <w:rFonts w:cstheme="minorHAnsi"/>
          <w:i/>
          <w:iCs/>
          <w:lang w:val="es-ES_tradnl"/>
        </w:rPr>
        <w:t>.”</w:t>
      </w:r>
      <w:r w:rsidRPr="00A274E7">
        <w:rPr>
          <w:rFonts w:cstheme="minorHAnsi"/>
          <w:lang w:val="es-ES_tradnl"/>
        </w:rPr>
        <w:t>(</w:t>
      </w:r>
      <w:proofErr w:type="spellStart"/>
      <w:proofErr w:type="gramEnd"/>
      <w:r w:rsidRPr="00A274E7">
        <w:rPr>
          <w:rFonts w:cstheme="minorHAnsi"/>
          <w:lang w:val="es-ES_tradnl"/>
        </w:rPr>
        <w:t>Kol</w:t>
      </w:r>
      <w:proofErr w:type="spellEnd"/>
      <w:r w:rsidRPr="00A274E7">
        <w:rPr>
          <w:rFonts w:cstheme="minorHAnsi"/>
          <w:lang w:val="es-ES_tradnl"/>
        </w:rPr>
        <w:t xml:space="preserve"> 4:12-14)</w:t>
      </w:r>
    </w:p>
    <w:bookmarkEnd w:id="3"/>
    <w:p w14:paraId="78E95EF2" w14:textId="77777777" w:rsidR="00D57DD1" w:rsidRPr="00B278D0" w:rsidRDefault="00D57DD1" w:rsidP="00D57DD1">
      <w:pPr>
        <w:rPr>
          <w:rFonts w:cstheme="minorHAnsi"/>
        </w:rPr>
      </w:pPr>
      <w:r w:rsidRPr="00B278D0">
        <w:rPr>
          <w:rFonts w:cstheme="minorHAnsi"/>
        </w:rPr>
        <w:t>Soalan</w:t>
      </w:r>
    </w:p>
    <w:p w14:paraId="2BEC52E4" w14:textId="77777777" w:rsidR="00D57DD1" w:rsidRPr="00B278D0" w:rsidRDefault="00D57DD1" w:rsidP="008E4804">
      <w:pPr>
        <w:pStyle w:val="ListParagraph"/>
        <w:numPr>
          <w:ilvl w:val="1"/>
          <w:numId w:val="16"/>
        </w:numPr>
        <w:ind w:left="720"/>
        <w:rPr>
          <w:rFonts w:cstheme="minorHAnsi"/>
        </w:rPr>
      </w:pPr>
      <w:r w:rsidRPr="00B278D0">
        <w:rPr>
          <w:rFonts w:cstheme="minorHAnsi"/>
        </w:rPr>
        <w:t>Oleh kerana semua orang Kristian adalah imam, fungsi mereka adalah untuk melayani Tuhan.</w:t>
      </w:r>
    </w:p>
    <w:p w14:paraId="2434BABD" w14:textId="77777777" w:rsidR="00D57DD1" w:rsidRPr="00B278D0" w:rsidRDefault="00D57DD1" w:rsidP="00D57DD1">
      <w:pPr>
        <w:pStyle w:val="ListParagraph"/>
        <w:ind w:right="72"/>
        <w:rPr>
          <w:rFonts w:cstheme="minorHAnsi"/>
        </w:rPr>
      </w:pPr>
      <w:r w:rsidRPr="00B278D0">
        <w:rPr>
          <w:rFonts w:cstheme="minorHAnsi"/>
        </w:rPr>
        <w:t>Betul salah ___</w:t>
      </w:r>
    </w:p>
    <w:p w14:paraId="15ECAA32" w14:textId="77777777" w:rsidR="00D57DD1" w:rsidRPr="00B278D0" w:rsidRDefault="00D57DD1" w:rsidP="00D57DD1">
      <w:pPr>
        <w:pStyle w:val="ListParagraph"/>
        <w:ind w:right="72"/>
        <w:rPr>
          <w:rFonts w:cstheme="minorHAnsi"/>
        </w:rPr>
      </w:pPr>
    </w:p>
    <w:p w14:paraId="334A0938"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Kristian yang menerima hadiah untuk berkhidmat</w:t>
      </w:r>
    </w:p>
    <w:p w14:paraId="3A508701" w14:textId="77777777" w:rsidR="00D57DD1" w:rsidRPr="00B278D0" w:rsidRDefault="00D57DD1" w:rsidP="00D57DD1">
      <w:pPr>
        <w:pStyle w:val="ListParagraph"/>
        <w:numPr>
          <w:ilvl w:val="1"/>
          <w:numId w:val="21"/>
        </w:numPr>
        <w:ind w:right="72"/>
        <w:rPr>
          <w:rFonts w:cstheme="minorHAnsi"/>
        </w:rPr>
      </w:pPr>
      <w:r w:rsidRPr="00B278D0">
        <w:rPr>
          <w:rFonts w:cstheme="minorHAnsi"/>
        </w:rPr>
        <w:t>___ Pendakwah</w:t>
      </w:r>
    </w:p>
    <w:p w14:paraId="3E580D27" w14:textId="77777777" w:rsidR="00D57DD1" w:rsidRPr="00B278D0" w:rsidRDefault="00D57DD1" w:rsidP="00D57DD1">
      <w:pPr>
        <w:pStyle w:val="ListParagraph"/>
        <w:numPr>
          <w:ilvl w:val="1"/>
          <w:numId w:val="21"/>
        </w:numPr>
        <w:ind w:right="72"/>
        <w:rPr>
          <w:rFonts w:cstheme="minorHAnsi"/>
        </w:rPr>
      </w:pPr>
      <w:r w:rsidRPr="00B278D0">
        <w:rPr>
          <w:rFonts w:cstheme="minorHAnsi"/>
        </w:rPr>
        <w:t>___ Mubaligh</w:t>
      </w:r>
    </w:p>
    <w:p w14:paraId="52FD583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Penatua/Penggembala</w:t>
      </w:r>
    </w:p>
    <w:p w14:paraId="5C2D7DDC" w14:textId="77777777" w:rsidR="00D57DD1" w:rsidRPr="00B278D0" w:rsidRDefault="00D57DD1" w:rsidP="00D57DD1">
      <w:pPr>
        <w:pStyle w:val="ListParagraph"/>
        <w:numPr>
          <w:ilvl w:val="1"/>
          <w:numId w:val="21"/>
        </w:numPr>
        <w:ind w:right="72"/>
        <w:rPr>
          <w:rFonts w:cstheme="minorHAnsi"/>
        </w:rPr>
      </w:pPr>
      <w:r w:rsidRPr="00B278D0">
        <w:rPr>
          <w:rFonts w:cstheme="minorHAnsi"/>
        </w:rPr>
        <w:t>___ Lelaki</w:t>
      </w:r>
    </w:p>
    <w:p w14:paraId="584238E3" w14:textId="77777777" w:rsidR="00D57DD1" w:rsidRPr="00B278D0" w:rsidRDefault="00D57DD1" w:rsidP="00D57DD1">
      <w:pPr>
        <w:pStyle w:val="ListParagraph"/>
        <w:numPr>
          <w:ilvl w:val="1"/>
          <w:numId w:val="21"/>
        </w:numPr>
        <w:ind w:right="72"/>
        <w:rPr>
          <w:rFonts w:cstheme="minorHAnsi"/>
        </w:rPr>
      </w:pPr>
      <w:r w:rsidRPr="00B278D0">
        <w:rPr>
          <w:rFonts w:cstheme="minorHAnsi"/>
        </w:rPr>
        <w:t>___ Wanita</w:t>
      </w:r>
    </w:p>
    <w:p w14:paraId="7F8D3FBE" w14:textId="77777777" w:rsidR="00D57DD1" w:rsidRPr="00B278D0" w:rsidRDefault="00D57DD1" w:rsidP="00D57DD1">
      <w:pPr>
        <w:pStyle w:val="ListParagraph"/>
        <w:numPr>
          <w:ilvl w:val="1"/>
          <w:numId w:val="21"/>
        </w:numPr>
        <w:ind w:right="72"/>
        <w:rPr>
          <w:rFonts w:cstheme="minorHAnsi"/>
        </w:rPr>
      </w:pPr>
      <w:r w:rsidRPr="00B278D0">
        <w:rPr>
          <w:rFonts w:cstheme="minorHAnsi"/>
        </w:rPr>
        <w:t>___ Semua di atas</w:t>
      </w:r>
    </w:p>
    <w:p w14:paraId="68D34FB6" w14:textId="77777777" w:rsidR="00D57DD1" w:rsidRPr="00B278D0" w:rsidRDefault="00D57DD1" w:rsidP="00D57DD1">
      <w:pPr>
        <w:pStyle w:val="ListParagraph"/>
        <w:ind w:left="1440" w:right="72"/>
        <w:rPr>
          <w:rFonts w:cstheme="minorHAnsi"/>
        </w:rPr>
      </w:pPr>
    </w:p>
    <w:p w14:paraId="0DA5E458" w14:textId="77777777" w:rsidR="00D57DD1" w:rsidRPr="00B278D0" w:rsidRDefault="00D57DD1" w:rsidP="008E4804">
      <w:pPr>
        <w:pStyle w:val="ListParagraph"/>
        <w:numPr>
          <w:ilvl w:val="0"/>
          <w:numId w:val="46"/>
        </w:numPr>
        <w:ind w:right="72"/>
        <w:rPr>
          <w:rFonts w:cstheme="minorHAnsi"/>
        </w:rPr>
      </w:pPr>
      <w:r w:rsidRPr="00B278D0">
        <w:rPr>
          <w:rFonts w:cstheme="minorHAnsi"/>
        </w:rPr>
        <w:t>Hamba yang mempunyai ciri-ciri watak yang dikenal pasti kelihatan membantu gembala dalam melaksanakan fungsi mereka untuk menggalakkan dan menasihati.</w:t>
      </w:r>
    </w:p>
    <w:p w14:paraId="3035B4AC" w14:textId="77777777" w:rsidR="00D57DD1" w:rsidRPr="00B278D0" w:rsidRDefault="00D57DD1" w:rsidP="00D57DD1">
      <w:pPr>
        <w:pStyle w:val="ListParagraph"/>
        <w:ind w:right="72"/>
        <w:rPr>
          <w:rFonts w:cstheme="minorHAnsi"/>
        </w:rPr>
      </w:pPr>
      <w:r w:rsidRPr="00B278D0">
        <w:rPr>
          <w:rFonts w:cstheme="minorHAnsi"/>
        </w:rPr>
        <w:t>Betul salah ___</w:t>
      </w:r>
    </w:p>
    <w:p w14:paraId="176106E0" w14:textId="77777777" w:rsidR="00D57DD1" w:rsidRPr="00B278D0" w:rsidRDefault="00D57DD1" w:rsidP="00D57DD1">
      <w:pPr>
        <w:pStyle w:val="ListParagraph"/>
        <w:ind w:right="72"/>
        <w:rPr>
          <w:rFonts w:cstheme="minorHAnsi"/>
        </w:rPr>
      </w:pPr>
    </w:p>
    <w:p w14:paraId="0051716E"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Bab 5</w:t>
      </w:r>
    </w:p>
    <w:p w14:paraId="4F794953"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Hamba Wanita (Diakonos)</w:t>
      </w:r>
    </w:p>
    <w:p w14:paraId="7AFED01D" w14:textId="77777777" w:rsidR="00937E9B" w:rsidRPr="00B278D0" w:rsidRDefault="00937E9B" w:rsidP="008E4804">
      <w:pPr>
        <w:spacing w:after="0"/>
        <w:jc w:val="both"/>
        <w:rPr>
          <w:rFonts w:eastAsia="Times New Roman" w:cstheme="minorHAnsi"/>
          <w:i/>
          <w:iCs/>
        </w:rPr>
      </w:pPr>
    </w:p>
    <w:p w14:paraId="1C82E465" w14:textId="77777777" w:rsidR="00D57DD1" w:rsidRPr="00A274E7" w:rsidRDefault="00D57DD1" w:rsidP="00D57DD1">
      <w:pPr>
        <w:jc w:val="both"/>
        <w:rPr>
          <w:rFonts w:eastAsia="Times New Roman" w:cstheme="minorHAnsi"/>
          <w:lang w:val="es-ES_tradnl"/>
        </w:rPr>
      </w:pPr>
      <w:r w:rsidRPr="00B278D0">
        <w:rPr>
          <w:rFonts w:eastAsia="Times New Roman" w:cstheme="minorHAnsi"/>
          <w:i/>
          <w:iCs/>
        </w:rPr>
        <w:t>“Sebab semua orang di antara kamu yang telah dibaptis dalam Kristus telah mengenakan Kristus. Tidak ada orang Yahudi atau orang Yunani, tidak ada hamba atau orang merdeka, tidak ada lelaki atau perempuan; kerana kamu semua adalah satu dalam Kristus Yesus”</w:t>
      </w:r>
      <w:r w:rsidRPr="00B278D0">
        <w:rPr>
          <w:rFonts w:eastAsia="Times New Roman" w:cstheme="minorHAnsi"/>
        </w:rPr>
        <w:t xml:space="preserve">(Galatia 3:26-28). Allah tidak pilih kasih. (Kis. 10:34) Semuanya adalah imam untuk melayani Tuhan. </w:t>
      </w:r>
      <w:r w:rsidRPr="00A274E7">
        <w:rPr>
          <w:rFonts w:eastAsia="Times New Roman" w:cstheme="minorHAnsi"/>
          <w:lang w:val="es-ES_tradnl"/>
        </w:rPr>
        <w:t>(</w:t>
      </w:r>
      <w:proofErr w:type="spellStart"/>
      <w:r w:rsidRPr="00A274E7">
        <w:rPr>
          <w:rFonts w:eastAsia="Times New Roman" w:cstheme="minorHAnsi"/>
          <w:lang w:val="es-ES_tradnl"/>
        </w:rPr>
        <w:t>Wahyu</w:t>
      </w:r>
      <w:proofErr w:type="spellEnd"/>
      <w:r w:rsidRPr="00A274E7">
        <w:rPr>
          <w:rFonts w:eastAsia="Times New Roman" w:cstheme="minorHAnsi"/>
          <w:lang w:val="es-ES_tradnl"/>
        </w:rPr>
        <w:t xml:space="preserve"> 5:10)</w:t>
      </w:r>
    </w:p>
    <w:p w14:paraId="6480B3E8"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diakonos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neutral </w:t>
      </w:r>
      <w:proofErr w:type="spellStart"/>
      <w:r w:rsidRPr="00A274E7">
        <w:rPr>
          <w:rFonts w:eastAsia="Times New Roman" w:cstheme="minorHAnsi"/>
          <w:lang w:val="es-ES_tradnl"/>
        </w:rPr>
        <w:t>jantina</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Latin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diakonos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manakala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Inggeris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Diakonos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variannya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terdapat</w:t>
      </w:r>
      <w:proofErr w:type="spellEnd"/>
      <w:r w:rsidRPr="00A274E7">
        <w:rPr>
          <w:rFonts w:eastAsia="Times New Roman" w:cstheme="minorHAnsi"/>
          <w:lang w:val="es-ES_tradnl"/>
        </w:rPr>
        <w:t xml:space="preserve"> 28 </w:t>
      </w:r>
      <w:proofErr w:type="spellStart"/>
      <w:r w:rsidRPr="00A274E7">
        <w:rPr>
          <w:rFonts w:eastAsia="Times New Roman" w:cstheme="minorHAnsi"/>
          <w:lang w:val="es-ES_tradnl"/>
        </w:rPr>
        <w:t>kali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Perjanjian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lastRenderedPageBreak/>
        <w:t>satunya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merujuk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Phebe</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diákonon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Filipi</w:t>
      </w:r>
      <w:proofErr w:type="spellEnd"/>
      <w:r w:rsidRPr="00A274E7">
        <w:rPr>
          <w:rFonts w:eastAsia="Times New Roman" w:cstheme="minorHAnsi"/>
          <w:lang w:val="es-ES_tradnl"/>
        </w:rPr>
        <w:t xml:space="preserve"> 1:1, 1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3:8-13 dan Rom 16:1.</w:t>
      </w:r>
    </w:p>
    <w:p w14:paraId="3882B47B" w14:textId="77777777" w:rsidR="00D57DD1" w:rsidRPr="00B278D0" w:rsidRDefault="00D57DD1" w:rsidP="00937E9B">
      <w:pPr>
        <w:jc w:val="both"/>
        <w:rPr>
          <w:rFonts w:eastAsia="Times New Roman" w:cstheme="minorHAnsi"/>
        </w:rPr>
      </w:pPr>
      <w:r w:rsidRPr="00B278D0">
        <w:rPr>
          <w:rFonts w:eastAsia="Times New Roman" w:cstheme="minorHAnsi"/>
        </w:rPr>
        <w:t>“</w:t>
      </w:r>
      <w:proofErr w:type="spellStart"/>
      <w:r w:rsidRPr="00B278D0">
        <w:rPr>
          <w:rFonts w:eastAsia="Times New Roman" w:cstheme="minorHAnsi"/>
        </w:rPr>
        <w:t>Sekarang</w:t>
      </w:r>
      <w:proofErr w:type="spellEnd"/>
      <w:r w:rsidRPr="00B278D0">
        <w:rPr>
          <w:rFonts w:eastAsia="Times New Roman" w:cstheme="minorHAnsi"/>
        </w:rPr>
        <w:t xml:space="preserve"> </w:t>
      </w:r>
      <w:proofErr w:type="spellStart"/>
      <w:r w:rsidRPr="00B278D0">
        <w:rPr>
          <w:rFonts w:eastAsia="Times New Roman" w:cstheme="minorHAnsi"/>
        </w:rPr>
        <w:t>kamu</w:t>
      </w:r>
      <w:proofErr w:type="spellEnd"/>
      <w:r w:rsidRPr="00B278D0">
        <w:rPr>
          <w:rFonts w:eastAsia="Times New Roman" w:cstheme="minorHAnsi"/>
        </w:rPr>
        <w:t xml:space="preserve"> </w:t>
      </w:r>
      <w:proofErr w:type="spellStart"/>
      <w:r w:rsidRPr="00B278D0">
        <w:rPr>
          <w:rFonts w:eastAsia="Times New Roman" w:cstheme="minorHAnsi"/>
        </w:rPr>
        <w:t>adalah</w:t>
      </w:r>
      <w:proofErr w:type="spellEnd"/>
      <w:r w:rsidRPr="00B278D0">
        <w:rPr>
          <w:rFonts w:eastAsia="Times New Roman" w:cstheme="minorHAnsi"/>
        </w:rPr>
        <w:t xml:space="preserve"> </w:t>
      </w:r>
      <w:proofErr w:type="spellStart"/>
      <w:r w:rsidRPr="00B278D0">
        <w:rPr>
          <w:rFonts w:eastAsia="Times New Roman" w:cstheme="minorHAnsi"/>
        </w:rPr>
        <w:t>tubuh</w:t>
      </w:r>
      <w:proofErr w:type="spellEnd"/>
      <w:r w:rsidRPr="00B278D0">
        <w:rPr>
          <w:rFonts w:eastAsia="Times New Roman" w:cstheme="minorHAnsi"/>
        </w:rPr>
        <w:t xml:space="preserve"> Kristus dan masing-masing anggotanya. Dan Allah telah menetapkan di dalam jemaat pertama-tama rasul, kedua nabi, ketiga pengajar, kemudian mukjizat, kemudian karunia untuk menyembuhkan, menolong, memimpin, dan berbagai-bagai bahasa." (1 Kor 12:27-29)</w:t>
      </w:r>
    </w:p>
    <w:p w14:paraId="0952AD6D" w14:textId="77777777" w:rsidR="00D57DD1" w:rsidRPr="00B278D0" w:rsidRDefault="00D57DD1" w:rsidP="00D57DD1">
      <w:pPr>
        <w:jc w:val="both"/>
        <w:rPr>
          <w:rFonts w:eastAsia="Times New Roman" w:cstheme="minorHAnsi"/>
        </w:rPr>
      </w:pPr>
      <w:r w:rsidRPr="00B278D0">
        <w:rPr>
          <w:rFonts w:eastAsia="Times New Roman" w:cstheme="minorHAnsi"/>
        </w:rPr>
        <w:t>Tuhan melalui Paulus menetapkan ciri-ciri watak untuk fungsi gembala. Mengikuti watak atau kelayakan lelaki-lelaki ini Paul membincangkan ciri-ciri watak, kelayakan hamba-hamba yang nampaknya membantu dalam kerja penting pengawas, pengawal, penjaga, pengawal. Fungsi oleh anggota Badan yang lain adalah sama penting, perlu, penting dan amat diperlukan sama ada dilakukan oleh lelaki atau wanita.</w:t>
      </w:r>
    </w:p>
    <w:p w14:paraId="43D3E0CD"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Wanita Dikenali Mengikut Nama</w:t>
      </w:r>
    </w:p>
    <w:p w14:paraId="3263E6C6" w14:textId="77777777" w:rsidR="00D57DD1" w:rsidRPr="00B278D0" w:rsidRDefault="00D57DD1" w:rsidP="00D57DD1">
      <w:pPr>
        <w:jc w:val="both"/>
        <w:rPr>
          <w:rFonts w:eastAsia="Times New Roman" w:cstheme="minorHAnsi"/>
        </w:rPr>
      </w:pPr>
      <w:r w:rsidRPr="00B278D0">
        <w:rPr>
          <w:rFonts w:eastAsia="Times New Roman" w:cstheme="minorHAnsi"/>
        </w:rPr>
        <w:t xml:space="preserve">Dalam Perjanjian Baru beberapa wanita dikenal pasti dengan nama manakala kata-kata inklusif seperti, semua, setiap orang, semua orang, termasuk lelaki dan wanita. Dengan meneliti aktiviti-aktiviti diakonos Tuhan seseorang seharusnya dapat menentukan sama ada terdapat sebarang fungsi yang perlu dilakukan oleh wanita Kristian </w:t>
      </w:r>
      <w:proofErr w:type="spellStart"/>
      <w:r w:rsidRPr="00B278D0">
        <w:rPr>
          <w:rFonts w:eastAsia="Times New Roman" w:cstheme="minorHAnsi"/>
        </w:rPr>
        <w:t>atau</w:t>
      </w:r>
      <w:proofErr w:type="spellEnd"/>
      <w:r w:rsidRPr="00B278D0">
        <w:rPr>
          <w:rFonts w:eastAsia="Times New Roman" w:cstheme="minorHAnsi"/>
        </w:rPr>
        <w:t xml:space="preserve"> </w:t>
      </w:r>
      <w:proofErr w:type="spellStart"/>
      <w:r w:rsidRPr="00B278D0">
        <w:rPr>
          <w:rFonts w:eastAsia="Times New Roman" w:cstheme="minorHAnsi"/>
        </w:rPr>
        <w:t>dilarang</w:t>
      </w:r>
      <w:proofErr w:type="spellEnd"/>
      <w:r w:rsidRPr="00B278D0">
        <w:rPr>
          <w:rFonts w:eastAsia="Times New Roman" w:cstheme="minorHAnsi"/>
        </w:rPr>
        <w:t xml:space="preserve"> </w:t>
      </w:r>
      <w:proofErr w:type="spellStart"/>
      <w:r w:rsidRPr="00B278D0">
        <w:rPr>
          <w:rFonts w:eastAsia="Times New Roman" w:cstheme="minorHAnsi"/>
        </w:rPr>
        <w:t>melakukannya</w:t>
      </w:r>
      <w:proofErr w:type="spellEnd"/>
      <w:r w:rsidRPr="00B278D0">
        <w:rPr>
          <w:rFonts w:eastAsia="Times New Roman" w:cstheme="minorHAnsi"/>
        </w:rPr>
        <w:t>.</w:t>
      </w:r>
    </w:p>
    <w:p w14:paraId="3D990CA7" w14:textId="77777777" w:rsidR="00D57DD1" w:rsidRPr="00A274E7" w:rsidRDefault="00D57DD1" w:rsidP="00937E9B">
      <w:pPr>
        <w:jc w:val="both"/>
        <w:rPr>
          <w:rFonts w:eastAsia="Times New Roman" w:cstheme="minorHAnsi"/>
          <w:lang w:val="es-ES_tradnl"/>
        </w:rPr>
      </w:pPr>
      <w:r w:rsidRPr="00B278D0">
        <w:rPr>
          <w:rFonts w:eastAsia="Times New Roman" w:cstheme="minorHAnsi"/>
        </w:rPr>
        <w:t xml:space="preserve">“Tetapi seorang lelaki bernama Ananias, dengan isterinya Safira, menjual sebidang harta, dan dengan pengetahuan isterinya dia menyimpan untuk dirinya sendiri sebahagian daripada hasil … kira-kira tiga jam isterinya masuk, tanpa mengetahui apa yang telah berlaku. </w:t>
      </w:r>
      <w:r w:rsidRPr="00A274E7">
        <w:rPr>
          <w:rFonts w:eastAsia="Times New Roman" w:cstheme="minorHAnsi"/>
          <w:lang w:val="es-ES_tradnl"/>
        </w:rPr>
        <w:t xml:space="preserve">Dan Petrus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w:t>
      </w:r>
      <w:proofErr w:type="spellStart"/>
      <w:r w:rsidRPr="00A274E7">
        <w:rPr>
          <w:rFonts w:eastAsia="Times New Roman" w:cstheme="minorHAnsi"/>
          <w:lang w:val="es-ES_tradnl"/>
        </w:rPr>
        <w:t>Beritahu</w:t>
      </w:r>
      <w:proofErr w:type="spellEnd"/>
      <w:r w:rsidRPr="00A274E7">
        <w:rPr>
          <w:rFonts w:eastAsia="Times New Roman" w:cstheme="minorHAnsi"/>
          <w:lang w:val="es-ES_tradnl"/>
        </w:rPr>
        <w:t xml:space="preserve"> saya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menjual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harga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begitu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'Ya,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Petrus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w:t>
      </w:r>
      <w:proofErr w:type="spellStart"/>
      <w:r w:rsidRPr="00A274E7">
        <w:rPr>
          <w:rFonts w:eastAsia="Times New Roman" w:cstheme="minorHAnsi"/>
          <w:lang w:val="es-ES_tradnl"/>
        </w:rPr>
        <w:t>Bagaimanakah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sepakat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menguji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5:1-2; 7-9)</w:t>
      </w:r>
    </w:p>
    <w:p w14:paraId="33872A86"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Safira dan </w:t>
      </w:r>
      <w:proofErr w:type="spellStart"/>
      <w:r w:rsidRPr="00A274E7">
        <w:rPr>
          <w:rFonts w:eastAsia="Times New Roman" w:cstheme="minorHAnsi"/>
          <w:lang w:val="es-ES_tradnl"/>
        </w:rPr>
        <w:t>Ananias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berbohong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dosa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disengajakan</w:t>
      </w:r>
      <w:proofErr w:type="spellEnd"/>
      <w:r w:rsidRPr="00A274E7">
        <w:rPr>
          <w:rFonts w:eastAsia="Times New Roman" w:cstheme="minorHAnsi"/>
          <w:lang w:val="es-ES_tradnl"/>
        </w:rPr>
        <w:t>.</w:t>
      </w:r>
    </w:p>
    <w:p w14:paraId="637737EF" w14:textId="77777777" w:rsidR="00D57DD1" w:rsidRPr="00A274E7" w:rsidRDefault="00D57DD1" w:rsidP="00004E3D">
      <w:pPr>
        <w:jc w:val="both"/>
        <w:rPr>
          <w:rFonts w:eastAsia="Times New Roman" w:cstheme="minorHAnsi"/>
          <w:lang w:val="es-ES_tradnl"/>
        </w:rPr>
      </w:pPr>
      <w:r w:rsidRPr="00A274E7">
        <w:rPr>
          <w:rFonts w:eastAsia="Times New Roman" w:cstheme="minorHAnsi"/>
          <w:i/>
          <w:iCs/>
          <w:lang w:val="es-ES_tradnl"/>
        </w:rPr>
        <w:t xml:space="preserve">“Maka di Yope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murid</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Tabita, yang </w:t>
      </w:r>
      <w:proofErr w:type="spellStart"/>
      <w:r w:rsidRPr="00A274E7">
        <w:rPr>
          <w:rFonts w:eastAsia="Times New Roman" w:cstheme="minorHAnsi"/>
          <w:i/>
          <w:iCs/>
          <w:lang w:val="es-ES_tradnl"/>
        </w:rPr>
        <w:t>artinya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Dorkas</w:t>
      </w:r>
      <w:proofErr w:type="spellEnd"/>
      <w:r w:rsidRPr="00A274E7">
        <w:rPr>
          <w:rFonts w:eastAsia="Times New Roman" w:cstheme="minorHAnsi"/>
          <w:i/>
          <w:iCs/>
          <w:lang w:val="es-ES_tradnl"/>
        </w:rPr>
        <w:t xml:space="preserve">. Dia </w:t>
      </w:r>
      <w:proofErr w:type="spellStart"/>
      <w:r w:rsidRPr="00A274E7">
        <w:rPr>
          <w:rFonts w:eastAsia="Times New Roman" w:cstheme="minorHAnsi"/>
          <w:i/>
          <w:iCs/>
          <w:lang w:val="es-ES_tradnl"/>
        </w:rPr>
        <w:t>penuh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perbuatan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amal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kebajikan</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9:36)</w:t>
      </w:r>
    </w:p>
    <w:p w14:paraId="6FA9C32F"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r w:rsidRPr="00A274E7">
        <w:rPr>
          <w:rFonts w:eastAsia="Times New Roman" w:cstheme="minorHAnsi"/>
          <w:lang w:val="es-ES_tradnl"/>
        </w:rPr>
        <w:t>Tabita</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Dorkas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miskin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kerja-kerja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amal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Aktiviti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w:t>
      </w:r>
    </w:p>
    <w:p w14:paraId="5EB1C979" w14:textId="77777777" w:rsidR="00D57DD1" w:rsidRPr="00A274E7" w:rsidRDefault="00D57DD1" w:rsidP="004E063F">
      <w:pPr>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(Petrus)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Maria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bernama</w:t>
      </w:r>
      <w:proofErr w:type="spellEnd"/>
      <w:r w:rsidRPr="00A274E7">
        <w:rPr>
          <w:rFonts w:eastAsia="Times New Roman" w:cstheme="minorHAnsi"/>
          <w:lang w:val="es-ES_tradnl"/>
        </w:rPr>
        <w:t xml:space="preserve"> Markus, di mana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12:12)</w:t>
      </w:r>
    </w:p>
    <w:p w14:paraId="658B1A45"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r w:rsidRPr="00A274E7">
        <w:rPr>
          <w:rFonts w:eastAsia="Times New Roman" w:cstheme="minorHAnsi"/>
          <w:lang w:val="es-ES_tradnl"/>
        </w:rPr>
        <w:t>Mary</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menggunakan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rumahnya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tujuan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keselamatan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terutamanya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Petrus,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lama </w:t>
      </w:r>
      <w:proofErr w:type="spellStart"/>
      <w:r w:rsidRPr="00A274E7">
        <w:rPr>
          <w:rFonts w:eastAsia="Times New Roman" w:cstheme="minorHAnsi"/>
          <w:lang w:val="es-ES_tradnl"/>
        </w:rPr>
        <w:t>dahulu</w:t>
      </w:r>
      <w:proofErr w:type="spellEnd"/>
      <w:r w:rsidRPr="00A274E7">
        <w:rPr>
          <w:rFonts w:eastAsia="Times New Roman" w:cstheme="minorHAnsi"/>
          <w:lang w:val="es-ES_tradnl"/>
        </w:rPr>
        <w:t xml:space="preserve"> Herodes </w:t>
      </w:r>
      <w:proofErr w:type="spellStart"/>
      <w:r w:rsidRPr="00A274E7">
        <w:rPr>
          <w:rFonts w:eastAsia="Times New Roman" w:cstheme="minorHAnsi"/>
          <w:lang w:val="es-ES_tradnl"/>
        </w:rPr>
        <w:t>memenggal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Yakobus</w:t>
      </w:r>
      <w:proofErr w:type="spellEnd"/>
      <w:r w:rsidRPr="00A274E7">
        <w:rPr>
          <w:rFonts w:eastAsia="Times New Roman" w:cstheme="minorHAnsi"/>
          <w:lang w:val="es-ES_tradnl"/>
        </w:rPr>
        <w:t>.</w:t>
      </w:r>
    </w:p>
    <w:p w14:paraId="247BB7D0" w14:textId="77777777" w:rsidR="00D57DD1" w:rsidRPr="00A274E7" w:rsidRDefault="00D57DD1" w:rsidP="00004E3D">
      <w:pPr>
        <w:jc w:val="both"/>
        <w:rPr>
          <w:rFonts w:eastAsia="Times New Roman" w:cstheme="minorHAnsi"/>
          <w:lang w:val="es-ES_tradnl"/>
        </w:rPr>
      </w:pPr>
      <w:r w:rsidRPr="00A274E7">
        <w:rPr>
          <w:rFonts w:eastAsia="Times New Roman" w:cstheme="minorHAnsi"/>
          <w:lang w:val="es-ES_tradnl"/>
        </w:rPr>
        <w:t xml:space="preserve">“Dan </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(Lydia) </w:t>
      </w:r>
      <w:proofErr w:type="spellStart"/>
      <w:r w:rsidRPr="00A274E7">
        <w:rPr>
          <w:rFonts w:eastAsia="Times New Roman" w:cstheme="minorHAnsi"/>
          <w:lang w:val="es-ES_tradnl"/>
        </w:rPr>
        <w:t>dibaptis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mendesak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menganggap</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setia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datanglah</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saya dan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mengalahkan</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16:15)</w:t>
      </w:r>
    </w:p>
    <w:p w14:paraId="39476BDF" w14:textId="77777777" w:rsidR="00D57DD1" w:rsidRPr="00A274E7" w:rsidRDefault="00D57DD1" w:rsidP="00004E3D">
      <w:pPr>
        <w:spacing w:after="200"/>
        <w:ind w:left="36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r w:rsidRPr="00A274E7">
        <w:rPr>
          <w:rFonts w:eastAsia="Times New Roman" w:cstheme="minorHAnsi"/>
          <w:lang w:val="es-ES_tradnl"/>
        </w:rPr>
        <w:t>Lydia</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menggunakan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hartanya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mengurus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Paul dan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menemaninya</w:t>
      </w:r>
      <w:proofErr w:type="spellEnd"/>
      <w:r w:rsidRPr="00A274E7">
        <w:rPr>
          <w:rFonts w:eastAsia="Times New Roman" w:cstheme="minorHAnsi"/>
          <w:lang w:val="es-ES_tradnl"/>
        </w:rPr>
        <w:t>.</w:t>
      </w:r>
    </w:p>
    <w:p w14:paraId="04022487"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beberapa</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terbujuk</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bergabung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Paulus dan Silas, </w:t>
      </w:r>
      <w:proofErr w:type="spellStart"/>
      <w:r w:rsidRPr="00A274E7">
        <w:rPr>
          <w:rFonts w:eastAsia="Times New Roman" w:cstheme="minorHAnsi"/>
          <w:i/>
          <w:iCs/>
          <w:lang w:val="es-ES_tradnl"/>
        </w:rPr>
        <w:t>begitu</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Yunani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saleh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sedikit</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terkemuka</w:t>
      </w:r>
      <w:proofErr w:type="spellEnd"/>
      <w:r w:rsidRPr="00A274E7">
        <w:rPr>
          <w:rFonts w:eastAsia="Times New Roman" w:cstheme="minorHAnsi"/>
          <w:i/>
          <w:iCs/>
          <w:lang w:val="es-ES_tradnl"/>
        </w:rPr>
        <w:t>.” … “</w:t>
      </w:r>
      <w:proofErr w:type="spellStart"/>
      <w:r w:rsidRPr="00A274E7">
        <w:rPr>
          <w:rFonts w:eastAsia="Times New Roman" w:cstheme="minorHAnsi"/>
          <w:i/>
          <w:iCs/>
          <w:lang w:val="es-ES_tradnl"/>
        </w:rPr>
        <w:t>Sekarang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lelaki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lebih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mulia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Tesalonika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menerima</w:t>
      </w:r>
      <w:proofErr w:type="spellEnd"/>
      <w:r w:rsidRPr="00A274E7">
        <w:rPr>
          <w:rFonts w:eastAsia="Times New Roman" w:cstheme="minorHAnsi"/>
          <w:i/>
          <w:iCs/>
          <w:lang w:val="es-ES_tradnl"/>
        </w:rPr>
        <w:t xml:space="preserve"> firman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semangat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memeriksa</w:t>
      </w:r>
      <w:proofErr w:type="spellEnd"/>
      <w:r w:rsidRPr="00A274E7">
        <w:rPr>
          <w:rFonts w:eastAsia="Times New Roman" w:cstheme="minorHAnsi"/>
          <w:i/>
          <w:iCs/>
          <w:lang w:val="es-ES_tradnl"/>
        </w:rPr>
        <w:t xml:space="preserve"> Kitab </w:t>
      </w:r>
      <w:proofErr w:type="spellStart"/>
      <w:r w:rsidRPr="00A274E7">
        <w:rPr>
          <w:rFonts w:eastAsia="Times New Roman" w:cstheme="minorHAnsi"/>
          <w:i/>
          <w:iCs/>
          <w:lang w:val="es-ES_tradnl"/>
        </w:rPr>
        <w:t>Suci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melihat</w:t>
      </w:r>
      <w:proofErr w:type="spellEnd"/>
      <w:r w:rsidRPr="00A274E7">
        <w:rPr>
          <w:rFonts w:eastAsia="Times New Roman" w:cstheme="minorHAnsi"/>
          <w:i/>
          <w:iCs/>
          <w:lang w:val="es-ES_tradnl"/>
        </w:rPr>
        <w:t xml:space="preserve"> sama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perkara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benar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percaya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sedikit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wanita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Yunani</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berpangkat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tinggi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serta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lelaki</w:t>
      </w:r>
      <w:proofErr w:type="spellEnd"/>
      <w:r w:rsidRPr="00A274E7">
        <w:rPr>
          <w:rFonts w:eastAsia="Times New Roman" w:cstheme="minorHAnsi"/>
          <w:i/>
          <w:iCs/>
          <w:lang w:val="es-ES_tradnl"/>
        </w:rPr>
        <w:t>.” …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beberapa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bergabung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percaya</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Dionisius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Areopag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Damaris dan yang </w:t>
      </w:r>
      <w:proofErr w:type="spellStart"/>
      <w:r w:rsidRPr="00A274E7">
        <w:rPr>
          <w:rFonts w:eastAsia="Times New Roman" w:cstheme="minorHAnsi"/>
          <w:i/>
          <w:iCs/>
          <w:lang w:val="es-ES_tradnl"/>
        </w:rPr>
        <w:t>lain-lain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17:4, 11-12, 34)</w:t>
      </w:r>
    </w:p>
    <w:p w14:paraId="614012B4" w14:textId="77777777" w:rsidR="00D57DD1" w:rsidRPr="00A274E7" w:rsidRDefault="00D57DD1" w:rsidP="00004E3D">
      <w:pPr>
        <w:spacing w:after="0"/>
        <w:ind w:left="360"/>
        <w:jc w:val="both"/>
        <w:rPr>
          <w:rFonts w:eastAsia="Times New Roman" w:cstheme="minorHAnsi"/>
          <w:lang w:val="es-ES_tradnl"/>
        </w:rPr>
      </w:pPr>
      <w:proofErr w:type="spellStart"/>
      <w:proofErr w:type="gramStart"/>
      <w:r w:rsidRPr="00A274E7">
        <w:rPr>
          <w:rFonts w:eastAsia="Times New Roman" w:cstheme="minorHAnsi"/>
          <w:b/>
          <w:bCs/>
          <w:lang w:val="es-ES_tradnl"/>
        </w:rPr>
        <w:lastRenderedPageBreak/>
        <w:t>Ulasan:</w:t>
      </w:r>
      <w:r w:rsidRPr="00A274E7">
        <w:rPr>
          <w:rFonts w:eastAsia="Times New Roman" w:cstheme="minorHAnsi"/>
          <w:lang w:val="es-ES_tradnl"/>
        </w:rPr>
        <w:t>Damaris</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Dia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Athena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terkemuka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hadir</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Areopagus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w:t>
      </w:r>
    </w:p>
    <w:p w14:paraId="721A5E0D" w14:textId="77777777" w:rsidR="00D57DD1" w:rsidRPr="00A274E7" w:rsidRDefault="00D57DD1" w:rsidP="004E063F">
      <w:pPr>
        <w:ind w:left="36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meninggalkan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Atena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mendapati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Akwila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berasal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Pontus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baru-baru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Itali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Priskila</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bernama</w:t>
      </w:r>
      <w:proofErr w:type="spellEnd"/>
      <w:r w:rsidRPr="00A274E7">
        <w:rPr>
          <w:rFonts w:eastAsia="Times New Roman" w:cstheme="minorHAnsi"/>
          <w:lang w:val="es-ES_tradnl"/>
        </w:rPr>
        <w:t xml:space="preserve"> Apolos, </w:t>
      </w:r>
      <w:proofErr w:type="spellStart"/>
      <w:r w:rsidRPr="00A274E7">
        <w:rPr>
          <w:rFonts w:eastAsia="Times New Roman" w:cstheme="minorHAnsi"/>
          <w:lang w:val="es-ES_tradnl"/>
        </w:rPr>
        <w:t>berasal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Alexandria,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Efesus</w:t>
      </w:r>
      <w:proofErr w:type="spellEnd"/>
      <w:r w:rsidRPr="00A274E7">
        <w:rPr>
          <w:rFonts w:eastAsia="Times New Roman" w:cstheme="minorHAnsi"/>
          <w:lang w:val="es-ES_tradnl"/>
        </w:rPr>
        <w:t xml:space="preserve">. </w:t>
      </w:r>
      <w:r w:rsidRPr="00B278D0">
        <w:rPr>
          <w:rFonts w:eastAsia="Times New Roman" w:cstheme="minorHAnsi"/>
        </w:rPr>
        <w:t xml:space="preserve">Dia </w:t>
      </w:r>
      <w:proofErr w:type="spellStart"/>
      <w:r w:rsidRPr="00B278D0">
        <w:rPr>
          <w:rFonts w:eastAsia="Times New Roman" w:cstheme="minorHAnsi"/>
        </w:rPr>
        <w:t>seorang</w:t>
      </w:r>
      <w:proofErr w:type="spellEnd"/>
      <w:r w:rsidRPr="00B278D0">
        <w:rPr>
          <w:rFonts w:eastAsia="Times New Roman" w:cstheme="minorHAnsi"/>
        </w:rPr>
        <w:t xml:space="preserve"> yang </w:t>
      </w:r>
      <w:proofErr w:type="spellStart"/>
      <w:r w:rsidRPr="00B278D0">
        <w:rPr>
          <w:rFonts w:eastAsia="Times New Roman" w:cstheme="minorHAnsi"/>
        </w:rPr>
        <w:t>fasih</w:t>
      </w:r>
      <w:proofErr w:type="spellEnd"/>
      <w:r w:rsidRPr="00B278D0">
        <w:rPr>
          <w:rFonts w:eastAsia="Times New Roman" w:cstheme="minorHAnsi"/>
        </w:rPr>
        <w:t xml:space="preserve"> berkata-kata, cekap dalam Kitab Suci. Dia telah diajar tentang jalan Tuhan. Dan dengan semangat yang berkobar-kobar, dia bercakap dan mengajar dengan tepat perkara-perkara mengenai Yesus (seperti yang tercatat dalam Perjanjian Lama), walaupun dia tahu hanya pembaptisan Yohanes. Dia mulai berbicara dengan berani di rumah ibadat, tetapi ketika Priskila dan Akwila mendengarnya, mereka menangkap dia dan menerangkan kepadanya jalan Allah dengan lebih tepat lagi.” </w:t>
      </w:r>
      <w:r w:rsidRPr="00A274E7">
        <w:rPr>
          <w:rFonts w:eastAsia="Times New Roman" w:cstheme="minorHAnsi"/>
          <w:lang w:val="es-ES_tradnl"/>
        </w:rPr>
        <w:t>(</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18:1-2; 24-26)</w:t>
      </w:r>
    </w:p>
    <w:p w14:paraId="789710AE" w14:textId="77777777" w:rsidR="00D57DD1" w:rsidRPr="00A274E7" w:rsidRDefault="00D57DD1" w:rsidP="00004E3D">
      <w:pPr>
        <w:ind w:left="36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Akwila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isterinya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Priskila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Apolos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sahaja</w:t>
      </w:r>
      <w:proofErr w:type="spellEnd"/>
      <w:r w:rsidRPr="00A274E7">
        <w:rPr>
          <w:rFonts w:eastAsia="Times New Roman" w:cstheme="minorHAnsi"/>
          <w:lang w:val="es-ES_tradnl"/>
        </w:rPr>
        <w:t xml:space="preserve"> Aquila.</w:t>
      </w:r>
    </w:p>
    <w:p w14:paraId="5667DC12" w14:textId="77777777" w:rsidR="00D57DD1" w:rsidRPr="00B278D0" w:rsidRDefault="00D57DD1" w:rsidP="00D57DD1">
      <w:pPr>
        <w:rPr>
          <w:rFonts w:eastAsia="Times New Roman" w:cstheme="minorHAnsi"/>
        </w:rPr>
      </w:pPr>
      <w:r w:rsidRPr="00A274E7">
        <w:rPr>
          <w:rFonts w:eastAsia="Times New Roman" w:cstheme="minorHAnsi"/>
          <w:i/>
          <w:iCs/>
          <w:lang w:val="es-ES_tradnl"/>
        </w:rPr>
        <w:t xml:space="preserve">“Pada </w:t>
      </w:r>
      <w:proofErr w:type="spellStart"/>
      <w:r w:rsidRPr="00A274E7">
        <w:rPr>
          <w:rFonts w:eastAsia="Times New Roman" w:cstheme="minorHAnsi"/>
          <w:i/>
          <w:iCs/>
          <w:lang w:val="es-ES_tradnl"/>
        </w:rPr>
        <w:t>keesokan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berangkat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tiba</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Kaisarea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masuk</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Filipus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penginjil</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merupakan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tujuh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bersama</w:t>
      </w:r>
      <w:proofErr w:type="spellEnd"/>
      <w:r w:rsidRPr="00A274E7">
        <w:rPr>
          <w:rFonts w:eastAsia="Times New Roman" w:cstheme="minorHAnsi"/>
          <w:i/>
          <w:iCs/>
          <w:lang w:val="es-ES_tradnl"/>
        </w:rPr>
        <w:t xml:space="preserve">-sama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r w:rsidRPr="00B278D0">
        <w:rPr>
          <w:rFonts w:eastAsia="Times New Roman" w:cstheme="minorHAnsi"/>
          <w:i/>
          <w:iCs/>
        </w:rPr>
        <w:t xml:space="preserve">Dia </w:t>
      </w:r>
      <w:proofErr w:type="spellStart"/>
      <w:r w:rsidRPr="00B278D0">
        <w:rPr>
          <w:rFonts w:eastAsia="Times New Roman" w:cstheme="minorHAnsi"/>
          <w:i/>
          <w:iCs/>
        </w:rPr>
        <w:t>mempunyai</w:t>
      </w:r>
      <w:proofErr w:type="spellEnd"/>
      <w:r w:rsidRPr="00B278D0">
        <w:rPr>
          <w:rFonts w:eastAsia="Times New Roman" w:cstheme="minorHAnsi"/>
          <w:i/>
          <w:iCs/>
        </w:rPr>
        <w:t xml:space="preserve"> </w:t>
      </w:r>
      <w:proofErr w:type="spellStart"/>
      <w:r w:rsidRPr="00B278D0">
        <w:rPr>
          <w:rFonts w:eastAsia="Times New Roman" w:cstheme="minorHAnsi"/>
          <w:i/>
          <w:iCs/>
        </w:rPr>
        <w:t>empat</w:t>
      </w:r>
      <w:proofErr w:type="spellEnd"/>
      <w:r w:rsidRPr="00B278D0">
        <w:rPr>
          <w:rFonts w:eastAsia="Times New Roman" w:cstheme="minorHAnsi"/>
          <w:i/>
          <w:iCs/>
        </w:rPr>
        <w:t xml:space="preserve"> </w:t>
      </w:r>
      <w:proofErr w:type="spellStart"/>
      <w:r w:rsidRPr="00B278D0">
        <w:rPr>
          <w:rFonts w:eastAsia="Times New Roman" w:cstheme="minorHAnsi"/>
          <w:i/>
          <w:iCs/>
        </w:rPr>
        <w:t>anak</w:t>
      </w:r>
      <w:proofErr w:type="spellEnd"/>
      <w:r w:rsidRPr="00B278D0">
        <w:rPr>
          <w:rFonts w:eastAsia="Times New Roman" w:cstheme="minorHAnsi"/>
          <w:i/>
          <w:iCs/>
        </w:rPr>
        <w:t xml:space="preserve"> perempuan yang belum berkahwin, yang bernubuat.”</w:t>
      </w:r>
      <w:r w:rsidRPr="00B278D0">
        <w:rPr>
          <w:rFonts w:eastAsia="Times New Roman" w:cstheme="minorHAnsi"/>
        </w:rPr>
        <w:t>(Kisah 21:8-9)</w:t>
      </w:r>
    </w:p>
    <w:p w14:paraId="697277ED" w14:textId="77777777" w:rsidR="00D57DD1" w:rsidRPr="00B278D0" w:rsidRDefault="00D57DD1" w:rsidP="00004E3D">
      <w:pPr>
        <w:ind w:left="360"/>
        <w:jc w:val="both"/>
        <w:rPr>
          <w:rFonts w:eastAsia="Times New Roman" w:cstheme="minorHAnsi"/>
        </w:rPr>
      </w:pPr>
      <w:r w:rsidRPr="00B278D0">
        <w:rPr>
          <w:rFonts w:eastAsia="Times New Roman" w:cstheme="minorHAnsi"/>
        </w:rPr>
        <w:t>Ulasan: Anak-anak perempuan Philip bernubuat. Dari 1 Korintus 14:21 kita belajar bahawa nubuat adalah untuk orang percaya. Tidak ada petunjuk bahawa mereka hanya bernubuat kepada wanita atau hanya apabila tidak berkumpul.</w:t>
      </w:r>
    </w:p>
    <w:p w14:paraId="676FB3AF" w14:textId="77777777" w:rsidR="00D57DD1" w:rsidRPr="00B278D0" w:rsidRDefault="00D57DD1" w:rsidP="004E063F">
      <w:pPr>
        <w:ind w:left="270"/>
        <w:jc w:val="both"/>
        <w:rPr>
          <w:rFonts w:eastAsia="Times New Roman" w:cstheme="minorHAnsi"/>
        </w:rPr>
      </w:pPr>
      <w:r w:rsidRPr="00B278D0">
        <w:rPr>
          <w:rFonts w:eastAsia="Times New Roman" w:cstheme="minorHAnsi"/>
        </w:rPr>
        <w:t>“Aku mempercayakan kepadamu Fibe, saudara perempuan kita, seorang hamba dalam jemaat di Kengkrea.” (Roma 16:1)</w:t>
      </w:r>
    </w:p>
    <w:p w14:paraId="434D32B1" w14:textId="77777777" w:rsidR="00D57DD1" w:rsidRPr="00B278D0" w:rsidRDefault="00D57DD1" w:rsidP="00004E3D">
      <w:pPr>
        <w:ind w:left="270"/>
        <w:jc w:val="both"/>
        <w:rPr>
          <w:rFonts w:eastAsia="Times New Roman" w:cstheme="minorHAnsi"/>
        </w:rPr>
      </w:pPr>
      <w:r w:rsidRPr="00B278D0">
        <w:rPr>
          <w:rFonts w:eastAsia="Times New Roman" w:cstheme="minorHAnsi"/>
        </w:rPr>
        <w:t xml:space="preserve">Ulasan: Beberapa Bible mentransliterasi diákonon sebagai diakonis. Tetapi setiap orang, lelaki atau perempuan, dalam Kristus adalah hamba, diakono, dalam Tubuh Kristus serta imam untuk melayani Tuhan. Bible diam tentang jenis perkhidmatan yang diberikan Phebe. Yang kita tahu dia layan. Kita juga tahu dia tidak memenuhi kelayakan unik untuk kerja hamba yang mempunyai isteri yang diterjemahkan sebagai diakon </w:t>
      </w:r>
      <w:proofErr w:type="spellStart"/>
      <w:r w:rsidRPr="00B278D0">
        <w:rPr>
          <w:rFonts w:eastAsia="Times New Roman" w:cstheme="minorHAnsi"/>
        </w:rPr>
        <w:t>dalam</w:t>
      </w:r>
      <w:proofErr w:type="spellEnd"/>
      <w:r w:rsidRPr="00B278D0">
        <w:rPr>
          <w:rFonts w:eastAsia="Times New Roman" w:cstheme="minorHAnsi"/>
        </w:rPr>
        <w:t xml:space="preserve"> 1 </w:t>
      </w:r>
      <w:proofErr w:type="spellStart"/>
      <w:r w:rsidRPr="00B278D0">
        <w:rPr>
          <w:rFonts w:eastAsia="Times New Roman" w:cstheme="minorHAnsi"/>
        </w:rPr>
        <w:t>Timotius</w:t>
      </w:r>
      <w:proofErr w:type="spellEnd"/>
      <w:r w:rsidRPr="00B278D0">
        <w:rPr>
          <w:rFonts w:eastAsia="Times New Roman" w:cstheme="minorHAnsi"/>
        </w:rPr>
        <w:t xml:space="preserve"> 3:12.</w:t>
      </w:r>
    </w:p>
    <w:p w14:paraId="039E7C48" w14:textId="77777777" w:rsidR="00D57DD1" w:rsidRPr="00A274E7" w:rsidRDefault="00D57DD1" w:rsidP="00004E3D">
      <w:pPr>
        <w:jc w:val="both"/>
        <w:rPr>
          <w:rFonts w:eastAsia="Times New Roman" w:cstheme="minorHAnsi"/>
          <w:lang w:val="es-ES_tradnl"/>
        </w:rPr>
      </w:pPr>
      <w:r w:rsidRPr="00B278D0">
        <w:rPr>
          <w:rFonts w:eastAsia="Times New Roman" w:cstheme="minorHAnsi"/>
          <w:i/>
          <w:iCs/>
        </w:rPr>
        <w:t xml:space="preserve">“Salam kepada Priskila dan Akwila, teman sekerjaku dalam Kristus Yesus, yang telah mempertaruhkan nyawa mereka untuk nyawaku, yang bukan saja aku mengucap syukur kepada mereka, tetapi juga semua jemaat yang bukan Yahudi. Salam juga kepada jemaat di rumah mereka. Salam kepada Epaenetus yang saya kasihi, yang pertama kali bertobat kepada Kristus di Asia. </w:t>
      </w:r>
      <w:proofErr w:type="spellStart"/>
      <w:r w:rsidRPr="00A274E7">
        <w:rPr>
          <w:rFonts w:eastAsia="Times New Roman" w:cstheme="minorHAnsi"/>
          <w:i/>
          <w:iCs/>
          <w:lang w:val="es-ES_tradnl"/>
        </w:rPr>
        <w:t>Salam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Maria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bekerja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Andronicus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Yunia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saudara-saudaraku</w:t>
      </w:r>
      <w:proofErr w:type="spellEnd"/>
      <w:r w:rsidRPr="00A274E7">
        <w:rPr>
          <w:rFonts w:eastAsia="Times New Roman" w:cstheme="minorHAnsi"/>
          <w:i/>
          <w:iCs/>
          <w:lang w:val="es-ES_tradnl"/>
        </w:rPr>
        <w:t xml:space="preserve"> dan teman-</w:t>
      </w:r>
      <w:proofErr w:type="spellStart"/>
      <w:r w:rsidRPr="00A274E7">
        <w:rPr>
          <w:rFonts w:eastAsia="Times New Roman" w:cstheme="minorHAnsi"/>
          <w:i/>
          <w:iCs/>
          <w:lang w:val="es-ES_tradnl"/>
        </w:rPr>
        <w:t>temanku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dipenjarakan</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Roma 16:3-7)</w:t>
      </w:r>
    </w:p>
    <w:p w14:paraId="721290AC"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apa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Mary. </w:t>
      </w:r>
      <w:proofErr w:type="spellStart"/>
      <w:r w:rsidRPr="00A274E7">
        <w:rPr>
          <w:rFonts w:eastAsia="Times New Roman" w:cstheme="minorHAnsi"/>
          <w:lang w:val="es-ES_tradnl"/>
        </w:rPr>
        <w:t>Walau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malas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keras</w:t>
      </w:r>
      <w:proofErr w:type="spellEnd"/>
      <w:r w:rsidRPr="00A274E7">
        <w:rPr>
          <w:rFonts w:eastAsia="Times New Roman" w:cstheme="minorHAnsi"/>
          <w:lang w:val="es-ES_tradnl"/>
        </w:rPr>
        <w:t>.</w:t>
      </w:r>
    </w:p>
    <w:p w14:paraId="4D45115E" w14:textId="77777777" w:rsidR="00D57DD1" w:rsidRPr="00B278D0" w:rsidRDefault="00D57DD1" w:rsidP="00004E3D">
      <w:pPr>
        <w:rPr>
          <w:rFonts w:eastAsia="Times New Roman" w:cstheme="minorHAnsi"/>
        </w:rPr>
      </w:pPr>
      <w:r w:rsidRPr="00B278D0">
        <w:rPr>
          <w:rFonts w:eastAsia="Times New Roman" w:cstheme="minorHAnsi"/>
        </w:rPr>
        <w:t>“</w:t>
      </w:r>
      <w:proofErr w:type="spellStart"/>
      <w:r w:rsidRPr="00B278D0">
        <w:rPr>
          <w:rFonts w:eastAsia="Times New Roman" w:cstheme="minorHAnsi"/>
        </w:rPr>
        <w:t>Jemaat-jemaat</w:t>
      </w:r>
      <w:proofErr w:type="spellEnd"/>
      <w:r w:rsidRPr="00B278D0">
        <w:rPr>
          <w:rFonts w:eastAsia="Times New Roman" w:cstheme="minorHAnsi"/>
        </w:rPr>
        <w:t xml:space="preserve"> di Asia </w:t>
      </w:r>
      <w:proofErr w:type="spellStart"/>
      <w:r w:rsidRPr="00B278D0">
        <w:rPr>
          <w:rFonts w:eastAsia="Times New Roman" w:cstheme="minorHAnsi"/>
        </w:rPr>
        <w:t>mengirim</w:t>
      </w:r>
      <w:proofErr w:type="spellEnd"/>
      <w:r w:rsidRPr="00B278D0">
        <w:rPr>
          <w:rFonts w:eastAsia="Times New Roman" w:cstheme="minorHAnsi"/>
        </w:rPr>
        <w:t xml:space="preserve"> salam kepada kamu. Akuila dan Priskila (Priskila), bersama-sama jemaat di rumah mereka, menyampaikan salam yang tulus ikhlas kepadamu dalam Tuhan.” (1 Korintus 16:19)</w:t>
      </w:r>
    </w:p>
    <w:p w14:paraId="6DB818CA" w14:textId="77777777" w:rsidR="00D57DD1" w:rsidRPr="00B278D0" w:rsidRDefault="00D57DD1" w:rsidP="00004E3D">
      <w:pPr>
        <w:ind w:left="270"/>
        <w:jc w:val="both"/>
        <w:rPr>
          <w:rFonts w:eastAsia="Times New Roman" w:cstheme="minorHAnsi"/>
        </w:rPr>
      </w:pPr>
      <w:r w:rsidRPr="00B278D0">
        <w:rPr>
          <w:rFonts w:eastAsia="Times New Roman" w:cstheme="minorHAnsi"/>
        </w:rPr>
        <w:t>Ulasan: Rumah Priskila dan Akwila dibuka untuk orang Kristian untuk berhimpun.</w:t>
      </w:r>
    </w:p>
    <w:p w14:paraId="4A9BEED3" w14:textId="77777777" w:rsidR="00D57DD1" w:rsidRPr="00B278D0" w:rsidRDefault="00D57DD1" w:rsidP="00004E3D">
      <w:pPr>
        <w:rPr>
          <w:rFonts w:eastAsia="Times New Roman" w:cstheme="minorHAnsi"/>
        </w:rPr>
      </w:pPr>
      <w:r w:rsidRPr="00B278D0">
        <w:rPr>
          <w:rFonts w:eastAsia="Times New Roman" w:cstheme="minorHAnsi"/>
          <w:i/>
          <w:iCs/>
        </w:rPr>
        <w:t>“Saya mohon Euodia dan saya mohon Sintikhe untuk bersetuju dalam Tuhan. Ya, aku juga meminta kepadamu, wahai sahabat sejati, tolonglah wanita-wanita ini, yang telah bekerja berdampingan denganku dalam pemberitaan Injil bersama-sama dengan Klemens.”</w:t>
      </w:r>
      <w:r w:rsidRPr="00B278D0">
        <w:rPr>
          <w:rFonts w:eastAsia="Times New Roman" w:cstheme="minorHAnsi"/>
        </w:rPr>
        <w:t>(Filipi 4:2-3)</w:t>
      </w:r>
    </w:p>
    <w:p w14:paraId="5B25EECA" w14:textId="77777777" w:rsidR="00D57DD1" w:rsidRPr="00A274E7" w:rsidRDefault="00D57DD1" w:rsidP="00004E3D">
      <w:pPr>
        <w:ind w:left="36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nampaknya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berasal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Filipi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sekadar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hadir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menghapuskan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penampilan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bekerja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Paul dan Clement.</w:t>
      </w:r>
    </w:p>
    <w:p w14:paraId="5946A8ED" w14:textId="77777777" w:rsidR="00D57DD1" w:rsidRPr="00A274E7" w:rsidRDefault="00D57DD1" w:rsidP="00004E3D">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teringat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imanmu</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tulus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ikhlas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iman</w:t>
      </w:r>
      <w:proofErr w:type="spellEnd"/>
      <w:r w:rsidRPr="00A274E7">
        <w:rPr>
          <w:rFonts w:eastAsia="Times New Roman" w:cstheme="minorHAnsi"/>
          <w:lang w:val="es-ES_tradnl"/>
        </w:rPr>
        <w:t xml:space="preserve"> yang mula-mula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nenekmu</w:t>
      </w:r>
      <w:proofErr w:type="spellEnd"/>
      <w:r w:rsidRPr="00A274E7">
        <w:rPr>
          <w:rFonts w:eastAsia="Times New Roman" w:cstheme="minorHAnsi"/>
          <w:lang w:val="es-ES_tradnl"/>
        </w:rPr>
        <w:t xml:space="preserve"> Lois dan </w:t>
      </w:r>
      <w:proofErr w:type="spellStart"/>
      <w:r w:rsidRPr="00A274E7">
        <w:rPr>
          <w:rFonts w:eastAsia="Times New Roman" w:cstheme="minorHAnsi"/>
          <w:lang w:val="es-ES_tradnl"/>
        </w:rPr>
        <w:t>ibumu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Eunike</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juga.” (2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1:5)</w:t>
      </w:r>
    </w:p>
    <w:p w14:paraId="06CB7B5F" w14:textId="77777777" w:rsidR="00D57DD1" w:rsidRPr="00A274E7" w:rsidRDefault="00D57DD1" w:rsidP="00004E3D">
      <w:pPr>
        <w:ind w:left="36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r w:rsidRPr="00A274E7">
        <w:rPr>
          <w:rFonts w:eastAsia="Times New Roman" w:cstheme="minorHAnsi"/>
          <w:lang w:val="es-ES_tradnl"/>
        </w:rPr>
        <w:t>Mereka</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mewariskan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kepercayaan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w:t>
      </w:r>
    </w:p>
    <w:p w14:paraId="474894DF" w14:textId="77777777" w:rsidR="00D57DD1" w:rsidRPr="00B278D0" w:rsidRDefault="00D57DD1" w:rsidP="00004E3D">
      <w:pPr>
        <w:jc w:val="both"/>
        <w:rPr>
          <w:rFonts w:eastAsia="Times New Roman" w:cstheme="minorHAnsi"/>
        </w:rPr>
      </w:pPr>
      <w:r w:rsidRPr="00A274E7">
        <w:rPr>
          <w:rFonts w:eastAsia="Times New Roman" w:cstheme="minorHAnsi"/>
          <w:lang w:val="es-ES_tradnl"/>
        </w:rPr>
        <w:lastRenderedPageBreak/>
        <w:t>“</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Filemon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rekan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sekerja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kasihi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Apfia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saudara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Arkhipus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seperjuangan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rumahmu</w:t>
      </w:r>
      <w:proofErr w:type="spellEnd"/>
      <w:r w:rsidRPr="00A274E7">
        <w:rPr>
          <w:rFonts w:eastAsia="Times New Roman" w:cstheme="minorHAnsi"/>
          <w:lang w:val="es-ES_tradnl"/>
        </w:rPr>
        <w:t xml:space="preserve">.” </w:t>
      </w:r>
      <w:r w:rsidRPr="00B278D0">
        <w:rPr>
          <w:rFonts w:eastAsia="Times New Roman" w:cstheme="minorHAnsi"/>
        </w:rPr>
        <w:t>(Filemon 1-2)</w:t>
      </w:r>
    </w:p>
    <w:p w14:paraId="4684130A"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Ulasan:</w:t>
      </w:r>
      <w:r w:rsidRPr="00B278D0">
        <w:rPr>
          <w:rFonts w:eastAsia="Times New Roman" w:cstheme="minorHAnsi"/>
        </w:rPr>
        <w:t>"Apphia" seorang wanita Kristian yang dikenali oleh Paul dan Filemon.</w:t>
      </w:r>
    </w:p>
    <w:p w14:paraId="53DB5347" w14:textId="77777777" w:rsidR="00D57DD1" w:rsidRPr="00A274E7" w:rsidRDefault="00D57DD1" w:rsidP="00D57DD1">
      <w:pPr>
        <w:rPr>
          <w:rFonts w:eastAsia="Times New Roman" w:cstheme="minorHAnsi"/>
          <w:u w:val="single"/>
          <w:lang w:val="es-ES_tradnl"/>
        </w:rPr>
      </w:pP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Inklusif</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p>
    <w:p w14:paraId="2016B32C" w14:textId="77777777" w:rsidR="00D57DD1" w:rsidRPr="00A274E7" w:rsidRDefault="00D57DD1" w:rsidP="00D57DD1">
      <w:pPr>
        <w:jc w:val="both"/>
        <w:rPr>
          <w:rFonts w:eastAsia="Times New Roman" w:cstheme="minorHAnsi"/>
          <w:lang w:val="es-ES_tradnl"/>
        </w:rPr>
      </w:pPr>
      <w:r w:rsidRPr="00A274E7">
        <w:rPr>
          <w:rFonts w:eastAsia="Times New Roman" w:cstheme="minorHAnsi"/>
          <w:lang w:val="es-ES_tradnl"/>
        </w:rPr>
        <w:t xml:space="preserve">“Maka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firman-</w:t>
      </w:r>
      <w:proofErr w:type="spellStart"/>
      <w:r w:rsidRPr="00A274E7">
        <w:rPr>
          <w:rFonts w:eastAsia="Times New Roman" w:cstheme="minorHAnsi"/>
          <w:lang w:val="es-ES_tradnl"/>
        </w:rPr>
        <w: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dibaptiskan</w:t>
      </w:r>
      <w:proofErr w:type="spellEnd"/>
      <w:r w:rsidRPr="00A274E7">
        <w:rPr>
          <w:rFonts w:eastAsia="Times New Roman" w:cstheme="minorHAnsi"/>
          <w:lang w:val="es-ES_tradnl"/>
        </w:rPr>
        <w:t xml:space="preserve">, dan pada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ditambahkan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kira-kira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ribu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jiwa</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2:41)</w:t>
      </w:r>
    </w:p>
    <w:p w14:paraId="21E45370"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menerima</w:t>
      </w:r>
      <w:proofErr w:type="spellEnd"/>
      <w:r w:rsidRPr="00A274E7">
        <w:rPr>
          <w:rFonts w:eastAsia="Times New Roman" w:cstheme="minorHAnsi"/>
          <w:lang w:val="es-ES_tradnl"/>
        </w:rPr>
        <w:t xml:space="preserve"> Firman-</w:t>
      </w:r>
      <w:proofErr w:type="spellStart"/>
      <w:r w:rsidRPr="00A274E7">
        <w:rPr>
          <w:rFonts w:eastAsia="Times New Roman" w:cstheme="minorHAnsi"/>
          <w:lang w:val="es-ES_tradnl"/>
        </w:rPr>
        <w: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w:t>
      </w:r>
    </w:p>
    <w:p w14:paraId="4F61A8DB" w14:textId="77777777" w:rsidR="00D57DD1" w:rsidRPr="00A274E7" w:rsidRDefault="00D57DD1" w:rsidP="00004E3D">
      <w:pPr>
        <w:rPr>
          <w:rFonts w:eastAsia="Times New Roman" w:cstheme="minorHAnsi"/>
          <w:lang w:val="es-ES_tradnl"/>
        </w:rPr>
      </w:pPr>
      <w:r w:rsidRPr="00A274E7">
        <w:rPr>
          <w:rFonts w:eastAsia="Times New Roman" w:cstheme="minorHAnsi"/>
          <w:i/>
          <w:iCs/>
          <w:lang w:val="es-ES_tradnl"/>
        </w:rPr>
        <w:t xml:space="preserve">“Para </w:t>
      </w:r>
      <w:proofErr w:type="spellStart"/>
      <w:r w:rsidRPr="00A274E7">
        <w:rPr>
          <w:rFonts w:eastAsia="Times New Roman" w:cstheme="minorHAnsi"/>
          <w:i/>
          <w:iCs/>
          <w:lang w:val="es-ES_tradnl"/>
        </w:rPr>
        <w:t>murid</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memutuskan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menurut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kesanggupannya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mengirimkan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bantuan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Yudea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11:29)</w:t>
      </w:r>
    </w:p>
    <w:p w14:paraId="7097CA19"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menentukan</w:t>
      </w:r>
      <w:proofErr w:type="spellEnd"/>
      <w:r w:rsidRPr="00A274E7">
        <w:rPr>
          <w:rFonts w:eastAsia="Times New Roman" w:cstheme="minorHAnsi"/>
          <w:lang w:val="es-ES_tradnl"/>
        </w:rPr>
        <w:t>.</w:t>
      </w:r>
    </w:p>
    <w:p w14:paraId="0A311A8B" w14:textId="77777777" w:rsidR="00D57DD1" w:rsidRPr="00A274E7" w:rsidRDefault="00D57DD1" w:rsidP="00004E3D">
      <w:pPr>
        <w:jc w:val="both"/>
        <w:rPr>
          <w:rFonts w:eastAsia="Times New Roman" w:cstheme="minorHAnsi"/>
          <w:lang w:val="es-ES_tradnl"/>
        </w:rPr>
      </w:pPr>
      <w:r w:rsidRPr="00A274E7">
        <w:rPr>
          <w:rFonts w:eastAsia="Times New Roman" w:cstheme="minorHAnsi"/>
          <w:lang w:val="es-ES_tradnl"/>
        </w:rPr>
        <w:t xml:space="preserve">“Maka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rasul-rasul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tua-tua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mengutus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Antiokhia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 Paulus dan </w:t>
      </w:r>
      <w:proofErr w:type="spellStart"/>
      <w:r w:rsidRPr="00A274E7">
        <w:rPr>
          <w:rFonts w:eastAsia="Times New Roman" w:cstheme="minorHAnsi"/>
          <w:lang w:val="es-ES_tradnl"/>
        </w:rPr>
        <w:t>Barnabas</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15:22)</w:t>
      </w:r>
    </w:p>
    <w:p w14:paraId="18D40AE9"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mengambil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memilih</w:t>
      </w:r>
      <w:proofErr w:type="spellEnd"/>
      <w:r w:rsidRPr="00A274E7">
        <w:rPr>
          <w:rFonts w:eastAsia="Times New Roman" w:cstheme="minorHAnsi"/>
          <w:lang w:val="es-ES_tradnl"/>
        </w:rPr>
        <w:t>.</w:t>
      </w:r>
    </w:p>
    <w:p w14:paraId="19B339E7" w14:textId="77777777" w:rsidR="00D57DD1" w:rsidRPr="00A274E7" w:rsidRDefault="00D57DD1" w:rsidP="00004E3D">
      <w:pPr>
        <w:jc w:val="both"/>
        <w:rPr>
          <w:rFonts w:eastAsia="Times New Roman" w:cstheme="minorHAnsi"/>
          <w:lang w:val="es-ES_tradnl"/>
        </w:rPr>
      </w:pPr>
      <w:r w:rsidRPr="00A274E7">
        <w:rPr>
          <w:rFonts w:eastAsia="Times New Roman" w:cstheme="minorHAnsi"/>
          <w:i/>
          <w:iCs/>
          <w:lang w:val="es-ES_tradnl"/>
        </w:rPr>
        <w:t xml:space="preserve">“Maka, </w:t>
      </w:r>
      <w:proofErr w:type="spellStart"/>
      <w:r w:rsidRPr="00A274E7">
        <w:rPr>
          <w:rFonts w:eastAsia="Times New Roman" w:cstheme="minorHAnsi"/>
          <w:i/>
          <w:iCs/>
          <w:lang w:val="es-ES_tradnl"/>
        </w:rPr>
        <w:t>setelah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diusir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Antiokhia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mengumpulkan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menyampaikan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surat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membacanya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bersukacita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dorongannya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15:30-31)</w:t>
      </w:r>
    </w:p>
    <w:p w14:paraId="0BC121AC"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Jemaah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mendengar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bergembira</w:t>
      </w:r>
      <w:proofErr w:type="spellEnd"/>
      <w:r w:rsidRPr="00A274E7">
        <w:rPr>
          <w:rFonts w:eastAsia="Times New Roman" w:cstheme="minorHAnsi"/>
          <w:lang w:val="es-ES_tradnl"/>
        </w:rPr>
        <w:t>.</w:t>
      </w:r>
    </w:p>
    <w:p w14:paraId="0B35734B" w14:textId="77777777" w:rsidR="00D57DD1" w:rsidRPr="00A274E7" w:rsidRDefault="00D57DD1" w:rsidP="00004E3D">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memberi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perintah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perwira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ditahan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diberi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kebebasan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jangan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pun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kawannya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dihalang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memenuhi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keperluannya</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24:23)</w:t>
      </w:r>
    </w:p>
    <w:p w14:paraId="1C94B361" w14:textId="77777777" w:rsidR="00D57DD1" w:rsidRPr="00A274E7" w:rsidRDefault="00D57DD1" w:rsidP="00004E3D">
      <w:pPr>
        <w:ind w:left="36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Sahabat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melayani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keperluan</w:t>
      </w:r>
      <w:proofErr w:type="spellEnd"/>
      <w:r w:rsidRPr="00A274E7">
        <w:rPr>
          <w:rFonts w:eastAsia="Times New Roman" w:cstheme="minorHAnsi"/>
          <w:lang w:val="es-ES_tradnl"/>
        </w:rPr>
        <w:t xml:space="preserve"> Paul.</w:t>
      </w:r>
    </w:p>
    <w:p w14:paraId="0FB24D62" w14:textId="77777777" w:rsidR="00D57DD1" w:rsidRPr="00A274E7" w:rsidRDefault="00D57DD1" w:rsidP="00004E3D">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kesengsaraan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kesengsaraan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manusia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kejahatan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pertama-tama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dan juga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Yunani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kemuliaan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kehormatan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damai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sejahtera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setiap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berbuat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pertama-tama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dan juga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Yunani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memihak</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Roma 2:9-11)</w:t>
      </w:r>
    </w:p>
    <w:p w14:paraId="464F6478"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manusia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membezakan</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kejahatan</w:t>
      </w:r>
      <w:proofErr w:type="spellEnd"/>
      <w:r w:rsidRPr="00A274E7">
        <w:rPr>
          <w:rFonts w:eastAsia="Times New Roman" w:cstheme="minorHAnsi"/>
          <w:lang w:val="es-ES_tradnl"/>
        </w:rPr>
        <w:t>.</w:t>
      </w:r>
    </w:p>
    <w:p w14:paraId="6ECE2E73" w14:textId="77777777" w:rsidR="00D57DD1" w:rsidRPr="00A274E7" w:rsidRDefault="00D57DD1" w:rsidP="00004E3D">
      <w:pPr>
        <w:jc w:val="both"/>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Sebab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anak-anak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iman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Kerana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dibaptiskan</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mengenakan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Yunani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hamba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merdeka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laki-laki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karena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Galatia</w:t>
      </w:r>
      <w:proofErr w:type="spellEnd"/>
      <w:r w:rsidRPr="00A274E7">
        <w:rPr>
          <w:rFonts w:eastAsia="Times New Roman" w:cstheme="minorHAnsi"/>
          <w:lang w:val="es-ES_tradnl"/>
        </w:rPr>
        <w:t xml:space="preserve"> 3:26-29)</w:t>
      </w:r>
    </w:p>
    <w:p w14:paraId="76D8F054"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r w:rsidRPr="00A274E7">
        <w:rPr>
          <w:rFonts w:eastAsia="Times New Roman" w:cstheme="minorHAnsi"/>
          <w:lang w:val="es-ES_tradnl"/>
        </w:rPr>
        <w:t>Seorang</w:t>
      </w:r>
      <w:proofErr w:type="spellEnd"/>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anak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hak</w:t>
      </w:r>
      <w:proofErr w:type="spellEnd"/>
      <w:r w:rsidRPr="00A274E7">
        <w:rPr>
          <w:rFonts w:eastAsia="Times New Roman" w:cstheme="minorHAnsi"/>
          <w:lang w:val="es-ES_tradnl"/>
        </w:rPr>
        <w:t xml:space="preserve"> yang sah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warisan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Sebanyak</w:t>
      </w:r>
      <w:proofErr w:type="spellEnd"/>
      <w:r w:rsidRPr="00A274E7">
        <w:rPr>
          <w:rFonts w:eastAsia="Times New Roman" w:cstheme="minorHAnsi"/>
          <w:lang w:val="es-ES_tradnl"/>
        </w:rPr>
        <w:t xml:space="preserve"> mana di antara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dibaptiskan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memperoleh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warisan</w:t>
      </w:r>
      <w:proofErr w:type="spellEnd"/>
      <w:r w:rsidRPr="00A274E7">
        <w:rPr>
          <w:rFonts w:eastAsia="Times New Roman" w:cstheme="minorHAnsi"/>
          <w:lang w:val="es-ES_tradnl"/>
        </w:rPr>
        <w:t xml:space="preserve"> Paul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pun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dan imam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berkhidmat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(1 Petrus 2:16 dan </w:t>
      </w:r>
      <w:proofErr w:type="spellStart"/>
      <w:r w:rsidRPr="00A274E7">
        <w:rPr>
          <w:rFonts w:eastAsia="Times New Roman" w:cstheme="minorHAnsi"/>
          <w:lang w:val="es-ES_tradnl"/>
        </w:rPr>
        <w:t>Wahyu</w:t>
      </w:r>
      <w:proofErr w:type="spellEnd"/>
      <w:r w:rsidRPr="00A274E7">
        <w:rPr>
          <w:rFonts w:eastAsia="Times New Roman" w:cstheme="minorHAnsi"/>
          <w:lang w:val="es-ES_tradnl"/>
        </w:rPr>
        <w:t xml:space="preserve"> 1:6)</w:t>
      </w:r>
    </w:p>
    <w:p w14:paraId="7B88BEC6" w14:textId="77777777" w:rsidR="00D57DD1" w:rsidRPr="00A274E7" w:rsidRDefault="00D57DD1" w:rsidP="00004E3D">
      <w:pPr>
        <w:jc w:val="both"/>
        <w:rPr>
          <w:rFonts w:eastAsia="Times New Roman" w:cstheme="minorHAnsi"/>
          <w:lang w:val="es-ES_tradnl"/>
        </w:rPr>
      </w:pPr>
      <w:r w:rsidRPr="00A274E7">
        <w:rPr>
          <w:rFonts w:eastAsia="Times New Roman" w:cstheme="minorHAnsi"/>
          <w:lang w:val="es-ES_tradnl"/>
        </w:rPr>
        <w:t xml:space="preserve">"Dia yang di Babel, yang juga </w:t>
      </w:r>
      <w:proofErr w:type="spellStart"/>
      <w:r w:rsidRPr="00A274E7">
        <w:rPr>
          <w:rFonts w:eastAsia="Times New Roman" w:cstheme="minorHAnsi"/>
          <w:lang w:val="es-ES_tradnl"/>
        </w:rPr>
        <w:t>terpilih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mengirim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kepadamu</w:t>
      </w:r>
      <w:proofErr w:type="spellEnd"/>
      <w:r w:rsidRPr="00A274E7">
        <w:rPr>
          <w:rFonts w:eastAsia="Times New Roman" w:cstheme="minorHAnsi"/>
          <w:lang w:val="es-ES_tradnl"/>
        </w:rPr>
        <w:t>." (1 Petrus 5:13)</w:t>
      </w:r>
    </w:p>
    <w:p w14:paraId="480BA04D" w14:textId="77777777" w:rsidR="00D57DD1" w:rsidRPr="00A274E7" w:rsidRDefault="00D57DD1" w:rsidP="00004E3D">
      <w:pPr>
        <w:ind w:left="270"/>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Dia”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w:t>
      </w:r>
    </w:p>
    <w:p w14:paraId="011172E2" w14:textId="77777777" w:rsidR="00D57DD1" w:rsidRPr="00A274E7" w:rsidRDefault="00D57DD1" w:rsidP="00004E3D">
      <w:pPr>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Petua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pilihan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anak-anaknya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kasihi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mengetahui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1:1)</w:t>
      </w:r>
    </w:p>
    <w:p w14:paraId="1570F177" w14:textId="77777777" w:rsidR="00D57DD1" w:rsidRPr="00A274E7" w:rsidRDefault="00D57DD1" w:rsidP="00004E3D">
      <w:pPr>
        <w:ind w:left="270"/>
        <w:jc w:val="both"/>
        <w:rPr>
          <w:rFonts w:eastAsia="Times New Roman" w:cstheme="minorHAnsi"/>
          <w:lang w:val="es-ES_tradnl"/>
        </w:rPr>
      </w:pPr>
      <w:proofErr w:type="spell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 xml:space="preserve">"Puan </w:t>
      </w:r>
      <w:proofErr w:type="spellStart"/>
      <w:r w:rsidRPr="00A274E7">
        <w:rPr>
          <w:rFonts w:eastAsia="Times New Roman" w:cstheme="minorHAnsi"/>
          <w:lang w:val="es-ES_tradnl"/>
        </w:rPr>
        <w:t>pilihan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w:t>
      </w:r>
    </w:p>
    <w:p w14:paraId="28EC1FE6" w14:textId="77777777" w:rsidR="00D57DD1" w:rsidRPr="00A274E7" w:rsidRDefault="00D57DD1" w:rsidP="00D57DD1">
      <w:pPr>
        <w:jc w:val="both"/>
        <w:rPr>
          <w:rFonts w:eastAsia="Times New Roman" w:cstheme="minorHAnsi"/>
          <w:lang w:val="es-ES_tradnl"/>
        </w:rPr>
      </w:pPr>
      <w:proofErr w:type="spellStart"/>
      <w:r w:rsidRPr="00A274E7">
        <w:rPr>
          <w:rFonts w:eastAsia="Times New Roman" w:cstheme="minorHAnsi"/>
          <w:lang w:val="es-ES_tradnl"/>
        </w:rPr>
        <w:lastRenderedPageBreak/>
        <w:t>Istilah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termasuk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mengambil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bahagian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dianggap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seret</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mati</w:t>
      </w:r>
      <w:proofErr w:type="spellEnd"/>
      <w:r w:rsidRPr="00A274E7">
        <w:rPr>
          <w:rFonts w:eastAsia="Times New Roman" w:cstheme="minorHAnsi"/>
          <w:lang w:val="es-ES_tradnl"/>
        </w:rPr>
        <w:t>.</w:t>
      </w:r>
    </w:p>
    <w:p w14:paraId="05908C58" w14:textId="77777777" w:rsidR="00D57DD1" w:rsidRPr="00A274E7" w:rsidRDefault="00D57DD1" w:rsidP="008E69D6">
      <w:pPr>
        <w:jc w:val="both"/>
        <w:rPr>
          <w:rFonts w:eastAsia="Times New Roman" w:cstheme="minorHAnsi"/>
          <w:u w:val="single"/>
          <w:lang w:val="es-ES_tradnl"/>
        </w:rPr>
      </w:pPr>
      <w:proofErr w:type="spellStart"/>
      <w:r w:rsidRPr="00A274E7">
        <w:rPr>
          <w:rFonts w:eastAsia="Times New Roman" w:cstheme="minorHAnsi"/>
          <w:lang w:val="es-ES_tradnl"/>
        </w:rPr>
        <w:t>Aktiviti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Sikap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p>
    <w:p w14:paraId="1564B645"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w:t>
      </w:r>
      <w:proofErr w:type="spellStart"/>
      <w:r w:rsidRPr="00A274E7">
        <w:rPr>
          <w:rFonts w:eastAsia="Times New Roman" w:cstheme="minorHAnsi"/>
          <w:i/>
          <w:iCs/>
          <w:lang w:val="es-ES_tradnl"/>
        </w:rPr>
        <w:t>Jadi</w:t>
      </w:r>
      <w:proofErr w:type="spellEnd"/>
      <w:r w:rsidRPr="00A274E7">
        <w:rPr>
          <w:rFonts w:eastAsia="Times New Roman" w:cstheme="minorHAnsi"/>
          <w:i/>
          <w:iCs/>
          <w:lang w:val="es-ES_tradnl"/>
        </w:rPr>
        <w:t xml:space="preserve">, sama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proofErr w:type="gramStart"/>
      <w:r w:rsidRPr="00A274E7">
        <w:rPr>
          <w:rFonts w:eastAsia="Times New Roman" w:cstheme="minorHAnsi"/>
          <w:i/>
          <w:iCs/>
          <w:lang w:val="es-ES_tradnl"/>
        </w:rPr>
        <w:t>awak</w:t>
      </w:r>
      <w:proofErr w:type="spellEnd"/>
      <w:r w:rsidRPr="00A274E7">
        <w:rPr>
          <w:rFonts w:eastAsia="Times New Roman" w:cstheme="minorHAnsi"/>
          <w:lang w:val="es-ES_tradnl"/>
        </w:rPr>
        <w:t>(</w:t>
      </w:r>
      <w:proofErr w:type="spellStart"/>
      <w:proofErr w:type="gramEnd"/>
      <w:r w:rsidRPr="00A274E7">
        <w:rPr>
          <w:rFonts w:eastAsia="Times New Roman" w:cstheme="minorHAnsi"/>
          <w:lang w:val="es-ES_tradnl"/>
        </w:rPr>
        <w:t>laki-laki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minum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apa saja yang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lakukanlah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kemuliaan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menyinggung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berusaha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menyenangkan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yang saya </w:t>
      </w:r>
      <w:proofErr w:type="spellStart"/>
      <w:r w:rsidRPr="00A274E7">
        <w:rPr>
          <w:rFonts w:eastAsia="Times New Roman" w:cstheme="minorHAnsi"/>
          <w:lang w:val="es-ES_tradnl"/>
        </w:rPr>
        <w:t>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kepentingan</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keuntungan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diselamatkan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teladan</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sebagaimana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meniru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memuji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mengingati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memelihara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istiadat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sampaikan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ingin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bertudung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menghina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bertudung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menghinakan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dan sama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hyperlink r:id="rId15" w:history="1">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wanita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bertudung</w:t>
        </w:r>
      </w:hyperlink>
      <w:r w:rsidRPr="00A274E7">
        <w:rPr>
          <w:rFonts w:eastAsia="Times New Roman" w:cstheme="minorHAnsi"/>
          <w:i/>
          <w:iCs/>
          <w:lang w:val="es-ES_tradnl"/>
        </w:rPr>
        <w:t>biarlah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dicukur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memalukan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dicukur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atau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dicukur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hendaklah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bertudung</w:t>
      </w:r>
      <w:proofErr w:type="spellEnd"/>
      <w:r w:rsidRPr="00A274E7">
        <w:rPr>
          <w:rFonts w:eastAsia="Times New Roman" w:cstheme="minorHAnsi"/>
          <w:i/>
          <w:iCs/>
          <w:lang w:val="es-ES_tradnl"/>
        </w:rPr>
        <w:t>."</w:t>
      </w:r>
      <w:r w:rsidRPr="00A274E7">
        <w:rPr>
          <w:rFonts w:eastAsia="Times New Roman" w:cstheme="minorHAnsi"/>
          <w:lang w:val="es-ES_tradnl"/>
        </w:rPr>
        <w:t xml:space="preserve">(1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10:31–11:6)</w:t>
      </w:r>
    </w:p>
    <w:p w14:paraId="53B129ED" w14:textId="77777777" w:rsidR="00D57DD1" w:rsidRPr="00B278D0" w:rsidRDefault="00D57DD1" w:rsidP="008E4804">
      <w:pPr>
        <w:spacing w:after="0"/>
        <w:ind w:left="270"/>
        <w:rPr>
          <w:rFonts w:eastAsia="Times New Roman" w:cstheme="minorHAnsi"/>
          <w:b/>
          <w:bCs/>
        </w:rPr>
      </w:pPr>
      <w:proofErr w:type="spellStart"/>
      <w:r w:rsidRPr="00B278D0">
        <w:rPr>
          <w:rFonts w:eastAsia="Times New Roman" w:cstheme="minorHAnsi"/>
          <w:b/>
          <w:bCs/>
        </w:rPr>
        <w:t>Ulasan</w:t>
      </w:r>
      <w:proofErr w:type="spellEnd"/>
      <w:r w:rsidRPr="00B278D0">
        <w:rPr>
          <w:rFonts w:eastAsia="Times New Roman" w:cstheme="minorHAnsi"/>
          <w:b/>
          <w:bCs/>
        </w:rPr>
        <w:t>:</w:t>
      </w:r>
    </w:p>
    <w:p w14:paraId="4EA25BC6"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sentiasa mencari kesejahteraan orang lain – 10:24</w:t>
      </w:r>
    </w:p>
    <w:p w14:paraId="45A7A806"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apa pun yang kamu lakukan, muliakan Tuhan - 10:31</w:t>
      </w:r>
    </w:p>
    <w:p w14:paraId="4BE5DA00" w14:textId="77777777" w:rsidR="00D57DD1" w:rsidRPr="00A274E7" w:rsidRDefault="00D57DD1" w:rsidP="008E4804">
      <w:pPr>
        <w:numPr>
          <w:ilvl w:val="0"/>
          <w:numId w:val="23"/>
        </w:numPr>
        <w:spacing w:after="0"/>
        <w:jc w:val="both"/>
        <w:rPr>
          <w:rFonts w:eastAsia="Times New Roman" w:cstheme="minorHAnsi"/>
          <w:lang w:val="es-ES_tradnl"/>
        </w:rPr>
      </w:pP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menghina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kepalamu</w:t>
      </w:r>
      <w:proofErr w:type="spellEnd"/>
      <w:r w:rsidRPr="00A274E7">
        <w:rPr>
          <w:rFonts w:eastAsia="Times New Roman" w:cstheme="minorHAnsi"/>
          <w:lang w:val="es-ES_tradnl"/>
        </w:rPr>
        <w:t xml:space="preserve"> – 11:4</w:t>
      </w:r>
    </w:p>
    <w:p w14:paraId="4BE91A73" w14:textId="77777777" w:rsidR="00D57DD1" w:rsidRPr="00B278D0" w:rsidRDefault="00D57DD1" w:rsidP="008E4804">
      <w:pPr>
        <w:numPr>
          <w:ilvl w:val="0"/>
          <w:numId w:val="23"/>
        </w:numPr>
        <w:spacing w:after="0"/>
        <w:jc w:val="both"/>
        <w:rPr>
          <w:rFonts w:eastAsia="Times New Roman" w:cstheme="minorHAnsi"/>
        </w:rPr>
      </w:pPr>
      <w:proofErr w:type="spellStart"/>
      <w:r w:rsidRPr="00B278D0">
        <w:rPr>
          <w:rFonts w:eastAsia="Times New Roman" w:cstheme="minorHAnsi"/>
        </w:rPr>
        <w:t>jangan</w:t>
      </w:r>
      <w:proofErr w:type="spellEnd"/>
      <w:r w:rsidRPr="00B278D0">
        <w:rPr>
          <w:rFonts w:eastAsia="Times New Roman" w:cstheme="minorHAnsi"/>
        </w:rPr>
        <w:t xml:space="preserve"> </w:t>
      </w:r>
      <w:proofErr w:type="spellStart"/>
      <w:r w:rsidRPr="00B278D0">
        <w:rPr>
          <w:rFonts w:eastAsia="Times New Roman" w:cstheme="minorHAnsi"/>
        </w:rPr>
        <w:t>menganggap</w:t>
      </w:r>
      <w:proofErr w:type="spellEnd"/>
      <w:r w:rsidRPr="00B278D0">
        <w:rPr>
          <w:rFonts w:eastAsia="Times New Roman" w:cstheme="minorHAnsi"/>
        </w:rPr>
        <w:t xml:space="preserve"> orang Kristian yang miskin kewangan sebagai lebih rendah – 11:21</w:t>
      </w:r>
    </w:p>
    <w:p w14:paraId="48A88F8F"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jangan anggap karunia rohani anda lebih penting – 12:</w:t>
      </w:r>
    </w:p>
    <w:p w14:paraId="05983C5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cinta adalah yang paling penting - ia kekal selama-lamanya. – 12:31-13:13</w:t>
      </w:r>
    </w:p>
    <w:p w14:paraId="3C508657" w14:textId="77777777" w:rsidR="00D57DD1" w:rsidRPr="00A274E7" w:rsidRDefault="00D57DD1" w:rsidP="008E4804">
      <w:pPr>
        <w:numPr>
          <w:ilvl w:val="0"/>
          <w:numId w:val="23"/>
        </w:numPr>
        <w:spacing w:after="0"/>
        <w:jc w:val="both"/>
        <w:rPr>
          <w:rFonts w:eastAsia="Times New Roman" w:cstheme="minorHAnsi"/>
          <w:lang w:val="es-ES_tradnl"/>
        </w:rPr>
      </w:pPr>
      <w:proofErr w:type="spellStart"/>
      <w:r w:rsidRPr="00A274E7">
        <w:rPr>
          <w:rFonts w:eastAsia="Times New Roman" w:cstheme="minorHAnsi"/>
          <w:lang w:val="es-ES_tradnl"/>
        </w:rPr>
        <w:t>menggalakkan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antara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terutamanya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p>
    <w:p w14:paraId="783E872D" w14:textId="77777777" w:rsidR="00D57DD1" w:rsidRPr="00A274E7" w:rsidRDefault="00D57DD1" w:rsidP="008E69D6">
      <w:pPr>
        <w:spacing w:after="0"/>
        <w:ind w:left="540"/>
        <w:jc w:val="both"/>
        <w:rPr>
          <w:rFonts w:eastAsia="Times New Roman" w:cstheme="minorHAnsi"/>
          <w:lang w:val="es-ES_tradnl"/>
        </w:rPr>
      </w:pPr>
      <w:proofErr w:type="spellStart"/>
      <w:r w:rsidRPr="00A274E7">
        <w:rPr>
          <w:rFonts w:eastAsia="Times New Roman" w:cstheme="minorHAnsi"/>
          <w:lang w:val="es-ES_tradnl"/>
        </w:rPr>
        <w:t>bertanggungjawab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kesejahteraan</w:t>
      </w:r>
      <w:proofErr w:type="spellEnd"/>
      <w:r w:rsidRPr="00A274E7">
        <w:rPr>
          <w:rFonts w:eastAsia="Times New Roman" w:cstheme="minorHAnsi"/>
          <w:lang w:val="es-ES_tradnl"/>
        </w:rPr>
        <w:t xml:space="preserve"> anda, </w:t>
      </w:r>
      <w:proofErr w:type="spellStart"/>
      <w:r w:rsidRPr="00A274E7">
        <w:rPr>
          <w:rFonts w:eastAsia="Times New Roman" w:cstheme="minorHAnsi"/>
          <w:lang w:val="es-ES_tradnl"/>
        </w:rPr>
        <w:t>elakkan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kekeliruan</w:t>
      </w:r>
      <w:proofErr w:type="spellEnd"/>
      <w:r w:rsidRPr="00A274E7">
        <w:rPr>
          <w:rFonts w:eastAsia="Times New Roman" w:cstheme="minorHAnsi"/>
          <w:lang w:val="es-ES_tradnl"/>
        </w:rPr>
        <w:t xml:space="preserve"> - 14.</w:t>
      </w:r>
    </w:p>
    <w:p w14:paraId="11D4C5CF" w14:textId="77777777" w:rsidR="008E69D6" w:rsidRPr="00A274E7" w:rsidRDefault="008E69D6" w:rsidP="008E69D6">
      <w:pPr>
        <w:spacing w:after="0"/>
        <w:ind w:left="270"/>
        <w:jc w:val="both"/>
        <w:rPr>
          <w:rFonts w:eastAsia="Times New Roman" w:cstheme="minorHAnsi"/>
          <w:b/>
          <w:bCs/>
          <w:lang w:val="es-ES_tradnl"/>
        </w:rPr>
      </w:pPr>
    </w:p>
    <w:p w14:paraId="2AB53E70"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kesalahan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punca </w:t>
      </w:r>
      <w:proofErr w:type="spellStart"/>
      <w:r w:rsidRPr="00A274E7">
        <w:rPr>
          <w:rFonts w:eastAsia="Times New Roman" w:cstheme="minorHAnsi"/>
          <w:lang w:val="es-ES_tradnl"/>
        </w:rPr>
        <w:t>saudara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saudari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hilang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kepercayaan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mengabaikan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tradisi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w:t>
      </w:r>
    </w:p>
    <w:p w14:paraId="062916EC" w14:textId="77777777" w:rsidR="00D57DD1" w:rsidRPr="00A274E7" w:rsidRDefault="00D57DD1" w:rsidP="00D57DD1">
      <w:pPr>
        <w:ind w:left="244"/>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Tradisi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paradóseis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w:t>
      </w:r>
      <w:proofErr w:type="spellStart"/>
      <w:r w:rsidRPr="00A274E7">
        <w:rPr>
          <w:rFonts w:eastAsia="Times New Roman" w:cstheme="minorHAnsi"/>
          <w:lang w:val="es-ES_tradnl"/>
        </w:rPr>
        <w:t>Thayer's</w:t>
      </w:r>
      <w:proofErr w:type="spellEnd"/>
      <w:r w:rsidRPr="00A274E7">
        <w:rPr>
          <w:rFonts w:eastAsia="Times New Roman" w:cstheme="minorHAnsi"/>
          <w:lang w:val="es-ES_tradnl"/>
        </w:rPr>
        <w:t>)</w:t>
      </w:r>
    </w:p>
    <w:p w14:paraId="7161131B" w14:textId="77777777" w:rsidR="00D57DD1" w:rsidRPr="00A274E7" w:rsidRDefault="00D57DD1" w:rsidP="00D57DD1">
      <w:pPr>
        <w:ind w:left="244"/>
        <w:jc w:val="both"/>
        <w:rPr>
          <w:rFonts w:eastAsia="Times New Roman" w:cstheme="minorHAnsi"/>
          <w:lang w:val="es-ES_tradnl"/>
        </w:rPr>
      </w:pPr>
      <w:proofErr w:type="spellStart"/>
      <w:r w:rsidRPr="00A274E7">
        <w:rPr>
          <w:rFonts w:eastAsia="Times New Roman" w:cstheme="minorHAnsi"/>
          <w:lang w:val="es-ES_tradnl"/>
        </w:rPr>
        <w:t>Komen</w:t>
      </w:r>
      <w:proofErr w:type="spellEnd"/>
      <w:r w:rsidRPr="00A274E7">
        <w:rPr>
          <w:rFonts w:eastAsia="Times New Roman" w:cstheme="minorHAnsi"/>
          <w:lang w:val="es-ES_tradnl"/>
        </w:rPr>
        <w:t>: “</w:t>
      </w:r>
      <w:proofErr w:type="spellStart"/>
      <w:r w:rsidRPr="00A274E7">
        <w:rPr>
          <w:rFonts w:eastAsia="Times New Roman" w:cstheme="minorHAnsi"/>
          <w:lang w:val="es-ES_tradnl"/>
        </w:rPr>
        <w:t>Bernubuat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profeeteuoo</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meramalkan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peristiwa</w:t>
      </w:r>
      <w:proofErr w:type="spellEnd"/>
      <w:r w:rsidRPr="00A274E7">
        <w:rPr>
          <w:rFonts w:eastAsia="Times New Roman" w:cstheme="minorHAnsi"/>
          <w:lang w:val="es-ES_tradnl"/>
        </w:rPr>
        <w:t xml:space="preserve"> masa </w:t>
      </w:r>
      <w:proofErr w:type="spellStart"/>
      <w:r w:rsidRPr="00A274E7">
        <w:rPr>
          <w:rFonts w:eastAsia="Times New Roman" w:cstheme="minorHAnsi"/>
          <w:lang w:val="es-ES_tradnl"/>
        </w:rPr>
        <w:t>depan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berkaitan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melafazkan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mengisytiharkan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diketahui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wahyu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ilahi</w:t>
      </w:r>
      <w:proofErr w:type="spellEnd"/>
      <w:r w:rsidRPr="00A274E7">
        <w:rPr>
          <w:rFonts w:eastAsia="Times New Roman" w:cstheme="minorHAnsi"/>
          <w:lang w:val="es-ES_tradnl"/>
        </w:rPr>
        <w:t>. (</w:t>
      </w:r>
      <w:proofErr w:type="spellStart"/>
      <w:r w:rsidRPr="00A274E7">
        <w:rPr>
          <w:rFonts w:eastAsia="Times New Roman" w:cstheme="minorHAnsi"/>
          <w:lang w:val="es-ES_tradnl"/>
        </w:rPr>
        <w:t>Thayer's</w:t>
      </w:r>
      <w:proofErr w:type="spellEnd"/>
      <w:r w:rsidRPr="00A274E7">
        <w:rPr>
          <w:rFonts w:eastAsia="Times New Roman" w:cstheme="minorHAnsi"/>
          <w:lang w:val="es-ES_tradnl"/>
        </w:rPr>
        <w:t>)</w:t>
      </w:r>
    </w:p>
    <w:p w14:paraId="3426D591" w14:textId="77777777" w:rsidR="00D57DD1" w:rsidRPr="00A274E7" w:rsidRDefault="00D57DD1" w:rsidP="00D57DD1">
      <w:pPr>
        <w:ind w:left="244"/>
        <w:jc w:val="both"/>
        <w:rPr>
          <w:rFonts w:eastAsia="Times New Roman" w:cstheme="minorHAnsi"/>
          <w:lang w:val="es-ES_tradnl"/>
        </w:rPr>
      </w:pPr>
      <w:proofErr w:type="spellStart"/>
      <w:proofErr w:type="gram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andrós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bergantung</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kenalan</w:t>
      </w:r>
      <w:proofErr w:type="spellEnd"/>
      <w:r w:rsidRPr="00A274E7">
        <w:rPr>
          <w:rFonts w:eastAsia="Times New Roman" w:cstheme="minorHAnsi"/>
          <w:lang w:val="es-ES_tradnl"/>
        </w:rPr>
        <w:t>.</w:t>
      </w:r>
    </w:p>
    <w:p w14:paraId="50DBDEBC" w14:textId="77777777" w:rsidR="00D57DD1" w:rsidRPr="00A274E7" w:rsidRDefault="00D57DD1" w:rsidP="00D57DD1">
      <w:pPr>
        <w:ind w:left="244"/>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gunaikós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w:t>
      </w:r>
    </w:p>
    <w:p w14:paraId="1DFCC1F1" w14:textId="77777777" w:rsidR="00D57DD1" w:rsidRPr="00A274E7" w:rsidRDefault="00D57DD1" w:rsidP="00D57DD1">
      <w:pPr>
        <w:ind w:left="244"/>
        <w:jc w:val="both"/>
        <w:rPr>
          <w:rFonts w:eastAsia="Times New Roman" w:cstheme="minorHAnsi"/>
          <w:lang w:val="es-ES_tradnl"/>
        </w:rPr>
      </w:pPr>
      <w:proofErr w:type="spellStart"/>
      <w:r w:rsidRPr="00A274E7">
        <w:rPr>
          <w:rFonts w:eastAsia="Times New Roman" w:cstheme="minorHAnsi"/>
          <w:b/>
          <w:bCs/>
          <w:lang w:val="es-ES_tradnl"/>
        </w:rPr>
        <w:t>Ulasan</w:t>
      </w:r>
      <w:proofErr w:type="spellEnd"/>
      <w:r w:rsidRPr="00A274E7">
        <w:rPr>
          <w:rFonts w:eastAsia="Times New Roman" w:cstheme="minorHAnsi"/>
          <w:b/>
          <w:b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rambutnya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menunjukkan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hukuman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pelacuran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perzinaan</w:t>
      </w:r>
      <w:proofErr w:type="spellEnd"/>
      <w:r w:rsidRPr="00A274E7">
        <w:rPr>
          <w:rFonts w:eastAsia="Times New Roman" w:cstheme="minorHAnsi"/>
          <w:lang w:val="es-ES_tradnl"/>
        </w:rPr>
        <w:t>. (Adam Clarke)</w:t>
      </w:r>
    </w:p>
    <w:p w14:paraId="04A906C2" w14:textId="77777777" w:rsidR="00D57DD1" w:rsidRPr="00A274E7" w:rsidRDefault="00D57DD1" w:rsidP="00D57DD1">
      <w:pPr>
        <w:ind w:left="244"/>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mengingatkan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penghormatan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penghormatan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paling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penting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mungkin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kebiasaan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Adat</w:t>
      </w:r>
      <w:proofErr w:type="spellEnd"/>
      <w:r w:rsidRPr="00A274E7">
        <w:rPr>
          <w:rFonts w:eastAsia="Times New Roman" w:cstheme="minorHAnsi"/>
          <w:lang w:val="es-ES_tradnl"/>
        </w:rPr>
        <w:t xml:space="preserve"> pada masa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menanggalkan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hadapan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atasan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dilihat</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khalayak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perbuatan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benar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penghormatan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penghormatan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menceraikan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hormat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bertudung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Kecaman</w:t>
      </w:r>
      <w:proofErr w:type="spellEnd"/>
      <w:r w:rsidRPr="00A274E7">
        <w:rPr>
          <w:rFonts w:eastAsia="Times New Roman" w:cstheme="minorHAnsi"/>
          <w:lang w:val="es-ES_tradnl"/>
        </w:rPr>
        <w:t xml:space="preserve"> Paul </w:t>
      </w:r>
      <w:proofErr w:type="spellStart"/>
      <w:r w:rsidRPr="00A274E7">
        <w:rPr>
          <w:rFonts w:eastAsia="Times New Roman" w:cstheme="minorHAnsi"/>
          <w:lang w:val="es-ES_tradnl"/>
        </w:rPr>
        <w:t>nampaknya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penghinaan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menanggalkan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bertanggungjawab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kesejahteraannya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abang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sulung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tudung</w:t>
      </w:r>
      <w:proofErr w:type="spellEnd"/>
      <w:r w:rsidRPr="00A274E7">
        <w:rPr>
          <w:rFonts w:eastAsia="Times New Roman" w:cstheme="minorHAnsi"/>
          <w:lang w:val="es-ES_tradnl"/>
        </w:rPr>
        <w:t xml:space="preserve">. </w:t>
      </w:r>
      <w:proofErr w:type="spellStart"/>
      <w:r w:rsidRPr="00B278D0">
        <w:rPr>
          <w:rFonts w:eastAsia="Times New Roman" w:cstheme="minorHAnsi"/>
        </w:rPr>
        <w:t>Kedua-duanya</w:t>
      </w:r>
      <w:proofErr w:type="spellEnd"/>
      <w:r w:rsidRPr="00B278D0">
        <w:rPr>
          <w:rFonts w:eastAsia="Times New Roman" w:cstheme="minorHAnsi"/>
        </w:rPr>
        <w:t xml:space="preserve"> </w:t>
      </w:r>
      <w:proofErr w:type="spellStart"/>
      <w:r w:rsidRPr="00B278D0">
        <w:rPr>
          <w:rFonts w:eastAsia="Times New Roman" w:cstheme="minorHAnsi"/>
        </w:rPr>
        <w:t>melanggar</w:t>
      </w:r>
      <w:proofErr w:type="spellEnd"/>
      <w:r w:rsidRPr="00B278D0">
        <w:rPr>
          <w:rFonts w:eastAsia="Times New Roman" w:cstheme="minorHAnsi"/>
        </w:rPr>
        <w:t xml:space="preserve"> </w:t>
      </w:r>
      <w:proofErr w:type="spellStart"/>
      <w:r w:rsidRPr="00B278D0">
        <w:rPr>
          <w:rFonts w:eastAsia="Times New Roman" w:cstheme="minorHAnsi"/>
        </w:rPr>
        <w:t>tradisi</w:t>
      </w:r>
      <w:proofErr w:type="spellEnd"/>
      <w:r w:rsidRPr="00B278D0">
        <w:rPr>
          <w:rFonts w:eastAsia="Times New Roman" w:cstheme="minorHAnsi"/>
        </w:rPr>
        <w:t xml:space="preserve"> dan adat hormat dalam masyarakat mereka, atau </w:t>
      </w:r>
      <w:r w:rsidRPr="00B278D0">
        <w:rPr>
          <w:rFonts w:eastAsia="Times New Roman" w:cstheme="minorHAnsi"/>
        </w:rPr>
        <w:lastRenderedPageBreak/>
        <w:t xml:space="preserve">hak undang-undang mungkin membayangkan penerimaan amalan pagan.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melarang</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solat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bernubuat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kebebasan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kebebasan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mengakibatkan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lain</w:t>
      </w:r>
      <w:proofErr w:type="spellEnd"/>
      <w:r w:rsidRPr="00A274E7">
        <w:rPr>
          <w:rFonts w:eastAsia="Times New Roman" w:cstheme="minorHAnsi"/>
          <w:lang w:val="es-ES_tradnl"/>
        </w:rPr>
        <w:t>.</w:t>
      </w:r>
    </w:p>
    <w:p w14:paraId="6374E989" w14:textId="77777777" w:rsidR="00D57DD1" w:rsidRPr="00A274E7" w:rsidRDefault="00D57DD1" w:rsidP="00004E3D">
      <w:pPr>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berwajib</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lambang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kekuasaan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kekuasaan</w:t>
      </w:r>
      <w:proofErr w:type="spellEnd"/>
      <w:r w:rsidRPr="00A274E7">
        <w:rPr>
          <w:rFonts w:eastAsia="Times New Roman" w:cstheme="minorHAnsi"/>
          <w:lang w:val="es-ES_tradnl"/>
        </w:rPr>
        <w:t xml:space="preserve">) di atas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malaikat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Walau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dijadikan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demikian</w:t>
      </w:r>
      <w:proofErr w:type="spellEnd"/>
      <w:r w:rsidRPr="00A274E7">
        <w:rPr>
          <w:rFonts w:eastAsia="Times New Roman" w:cstheme="minorHAnsi"/>
          <w:lang w:val="es-ES_tradnl"/>
        </w:rPr>
        <w:t xml:space="preserve"> pula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dilahirkan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Nilailah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w:t>
      </w:r>
      <w:proofErr w:type="spellStart"/>
      <w:proofErr w:type="gramStart"/>
      <w:r w:rsidRPr="00A274E7">
        <w:rPr>
          <w:rFonts w:eastAsia="Times New Roman" w:cstheme="minorHAnsi"/>
          <w:lang w:val="es-ES_tradnl"/>
        </w:rPr>
        <w:t>patutkah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isteri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bertudung</w:t>
      </w:r>
      <w:proofErr w:type="spellEnd"/>
      <w:r w:rsidRPr="00A274E7">
        <w:rPr>
          <w:rFonts w:eastAsia="Times New Roman" w:cstheme="minorHAnsi"/>
          <w:lang w:val="es-ES_tradnl"/>
        </w:rPr>
        <w:t>?</w:t>
      </w:r>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Bukankah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berambut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panjang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kehinaan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berambut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panjang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kemuliaan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rambutnya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diberikan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cenderung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bertengkar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amalan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begitu</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gereja-gereja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11:10-16)</w:t>
      </w:r>
    </w:p>
    <w:p w14:paraId="17301B4B" w14:textId="77777777" w:rsidR="00D57DD1" w:rsidRPr="00A274E7" w:rsidRDefault="00D57DD1" w:rsidP="008E69D6">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Tindakan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menghormati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suaminya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kepalanya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wajar</w:t>
      </w:r>
      <w:proofErr w:type="spellEnd"/>
      <w:r w:rsidRPr="00A274E7">
        <w:rPr>
          <w:rFonts w:eastAsia="Times New Roman" w:cstheme="minorHAnsi"/>
          <w:lang w:val="es-ES_tradnl"/>
        </w:rPr>
        <w:t>.</w:t>
      </w:r>
    </w:p>
    <w:p w14:paraId="2B93BCA7" w14:textId="77777777" w:rsidR="00D57DD1" w:rsidRPr="00B278D0" w:rsidRDefault="00D57DD1" w:rsidP="00D57DD1">
      <w:pPr>
        <w:ind w:left="270"/>
        <w:jc w:val="both"/>
        <w:rPr>
          <w:rFonts w:eastAsia="Times New Roman" w:cstheme="minorHAnsi"/>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zaman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sebelum</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ketika</w:t>
      </w:r>
      <w:proofErr w:type="spellEnd"/>
      <w:r w:rsidRPr="00A274E7">
        <w:rPr>
          <w:rFonts w:eastAsia="Times New Roman" w:cstheme="minorHAnsi"/>
          <w:lang w:val="es-ES_tradnl"/>
        </w:rPr>
        <w:t xml:space="preserve"> Rom </w:t>
      </w:r>
      <w:proofErr w:type="spellStart"/>
      <w:r w:rsidRPr="00A274E7">
        <w:rPr>
          <w:rFonts w:eastAsia="Times New Roman" w:cstheme="minorHAnsi"/>
          <w:lang w:val="es-ES_tradnl"/>
        </w:rPr>
        <w:t>memerintah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dunia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kebanyakan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dianggap</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bawah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sudah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berkahwin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tudung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menutupi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menandakan</w:t>
      </w:r>
      <w:proofErr w:type="spellEnd"/>
      <w:r w:rsidRPr="00A274E7">
        <w:rPr>
          <w:rFonts w:eastAsia="Times New Roman" w:cstheme="minorHAnsi"/>
          <w:lang w:val="es-ES_tradnl"/>
        </w:rPr>
        <w:t xml:space="preserve"> status </w:t>
      </w:r>
      <w:proofErr w:type="spellStart"/>
      <w:r w:rsidRPr="00A274E7">
        <w:rPr>
          <w:rFonts w:eastAsia="Times New Roman" w:cstheme="minorHAnsi"/>
          <w:lang w:val="es-ES_tradnl"/>
        </w:rPr>
        <w:t>perkahwinannya</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tunduknya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status </w:t>
      </w:r>
      <w:proofErr w:type="spellStart"/>
      <w:r w:rsidRPr="00A274E7">
        <w:rPr>
          <w:rFonts w:eastAsia="Times New Roman" w:cstheme="minorHAnsi"/>
          <w:lang w:val="es-ES_tradnl"/>
        </w:rPr>
        <w:t>suami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ketua</w:t>
      </w:r>
      <w:proofErr w:type="spellEnd"/>
      <w:r w:rsidRPr="00A274E7">
        <w:rPr>
          <w:rFonts w:eastAsia="Times New Roman" w:cstheme="minorHAnsi"/>
          <w:lang w:val="es-ES_tradnl"/>
        </w:rPr>
        <w:t xml:space="preserve">, 3) </w:t>
      </w:r>
      <w:proofErr w:type="spellStart"/>
      <w:r w:rsidRPr="00A274E7">
        <w:rPr>
          <w:rFonts w:eastAsia="Times New Roman" w:cstheme="minorHAnsi"/>
          <w:lang w:val="es-ES_tradnl"/>
        </w:rPr>
        <w:t>menunjukkan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kesopanan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kesucian</w:t>
      </w:r>
      <w:proofErr w:type="spellEnd"/>
      <w:r w:rsidRPr="00A274E7">
        <w:rPr>
          <w:rFonts w:eastAsia="Times New Roman" w:cstheme="minorHAnsi"/>
          <w:lang w:val="es-ES_tradnl"/>
        </w:rPr>
        <w:t xml:space="preserve"> dan 4) </w:t>
      </w:r>
      <w:proofErr w:type="spellStart"/>
      <w:r w:rsidRPr="00A274E7">
        <w:rPr>
          <w:rFonts w:eastAsia="Times New Roman" w:cstheme="minorHAnsi"/>
          <w:lang w:val="es-ES_tradnl"/>
        </w:rPr>
        <w:t>melindunginya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ajakan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tanpa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tudung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dianggap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derhaka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selalunya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pelacur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dipotong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pendek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dicukur</w:t>
      </w:r>
      <w:proofErr w:type="spellEnd"/>
      <w:r w:rsidRPr="00A274E7">
        <w:rPr>
          <w:rFonts w:eastAsia="Times New Roman" w:cstheme="minorHAnsi"/>
          <w:lang w:val="es-ES_tradnl"/>
        </w:rPr>
        <w:t xml:space="preserve">. </w:t>
      </w:r>
      <w:r w:rsidRPr="00B278D0">
        <w:rPr>
          <w:rFonts w:eastAsia="Times New Roman" w:cstheme="minorHAnsi"/>
        </w:rPr>
        <w:t xml:space="preserve">Adat </w:t>
      </w:r>
      <w:proofErr w:type="spellStart"/>
      <w:r w:rsidRPr="00B278D0">
        <w:rPr>
          <w:rFonts w:eastAsia="Times New Roman" w:cstheme="minorHAnsi"/>
        </w:rPr>
        <w:t>dalam</w:t>
      </w:r>
      <w:proofErr w:type="spellEnd"/>
      <w:r w:rsidRPr="00B278D0">
        <w:rPr>
          <w:rFonts w:eastAsia="Times New Roman" w:cstheme="minorHAnsi"/>
        </w:rPr>
        <w:t xml:space="preserve"> </w:t>
      </w:r>
      <w:proofErr w:type="spellStart"/>
      <w:r w:rsidRPr="00B278D0">
        <w:rPr>
          <w:rFonts w:eastAsia="Times New Roman" w:cstheme="minorHAnsi"/>
        </w:rPr>
        <w:t>satu</w:t>
      </w:r>
      <w:proofErr w:type="spellEnd"/>
      <w:r w:rsidRPr="00B278D0">
        <w:rPr>
          <w:rFonts w:eastAsia="Times New Roman" w:cstheme="minorHAnsi"/>
        </w:rPr>
        <w:t xml:space="preserve"> </w:t>
      </w:r>
      <w:proofErr w:type="spellStart"/>
      <w:r w:rsidRPr="00B278D0">
        <w:rPr>
          <w:rFonts w:eastAsia="Times New Roman" w:cstheme="minorHAnsi"/>
        </w:rPr>
        <w:t>budaya</w:t>
      </w:r>
      <w:proofErr w:type="spellEnd"/>
      <w:r w:rsidRPr="00B278D0">
        <w:rPr>
          <w:rFonts w:eastAsia="Times New Roman" w:cstheme="minorHAnsi"/>
        </w:rPr>
        <w:t xml:space="preserve"> tidak mengikat sebagai undang-undang dalam budaya lain. Hari ini di beberapa kawasan di dunia; cth, India, wanita memakai simbol status perkahwinan mereka. Selepas perkahwinan Hindu dilangsungkan, isteri tidak sepatutnya membiarkan lengannya kosong. Dia mesti sentiasa memakai gelang untuk menandakan bahawa dia sudah berkahwin.</w:t>
      </w:r>
    </w:p>
    <w:p w14:paraId="5DB9132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Komen</w:t>
      </w:r>
      <w:r w:rsidRPr="00B278D0">
        <w:rPr>
          <w:rFonts w:eastAsia="Times New Roman" w:cstheme="minorHAnsi"/>
        </w:rPr>
        <w:t xml:space="preserve">: Tudung (Greek palla) adalah lambang wanita yang sudah berkahwin, dan dalam budaya </w:t>
      </w:r>
      <w:proofErr w:type="spellStart"/>
      <w:r w:rsidRPr="00B278D0">
        <w:rPr>
          <w:rFonts w:eastAsia="Times New Roman" w:cstheme="minorHAnsi"/>
        </w:rPr>
        <w:t>mereka</w:t>
      </w:r>
      <w:proofErr w:type="spellEnd"/>
      <w:r w:rsidRPr="00B278D0">
        <w:rPr>
          <w:rFonts w:eastAsia="Times New Roman" w:cstheme="minorHAnsi"/>
        </w:rPr>
        <w:t xml:space="preserve"> </w:t>
      </w:r>
      <w:proofErr w:type="spellStart"/>
      <w:r w:rsidRPr="00B278D0">
        <w:rPr>
          <w:rFonts w:eastAsia="Times New Roman" w:cstheme="minorHAnsi"/>
        </w:rPr>
        <w:t>tanda</w:t>
      </w:r>
      <w:proofErr w:type="spellEnd"/>
      <w:r w:rsidRPr="00B278D0">
        <w:rPr>
          <w:rFonts w:eastAsia="Times New Roman" w:cstheme="minorHAnsi"/>
        </w:rPr>
        <w:t xml:space="preserve"> </w:t>
      </w:r>
      <w:proofErr w:type="spellStart"/>
      <w:r w:rsidRPr="00B278D0">
        <w:rPr>
          <w:rFonts w:eastAsia="Times New Roman" w:cstheme="minorHAnsi"/>
        </w:rPr>
        <w:t>kewibawaan</w:t>
      </w:r>
      <w:proofErr w:type="spellEnd"/>
      <w:r w:rsidRPr="00B278D0">
        <w:rPr>
          <w:rFonts w:eastAsia="Times New Roman" w:cstheme="minorHAnsi"/>
        </w:rPr>
        <w:t xml:space="preserve"> </w:t>
      </w:r>
      <w:proofErr w:type="spellStart"/>
      <w:r w:rsidRPr="00B278D0">
        <w:rPr>
          <w:rFonts w:eastAsia="Times New Roman" w:cstheme="minorHAnsi"/>
        </w:rPr>
        <w:t>suami</w:t>
      </w:r>
      <w:proofErr w:type="spellEnd"/>
      <w:r w:rsidRPr="00B278D0">
        <w:rPr>
          <w:rFonts w:eastAsia="Times New Roman" w:cstheme="minorHAnsi"/>
        </w:rPr>
        <w:t>.</w:t>
      </w:r>
    </w:p>
    <w:p w14:paraId="2021B49D" w14:textId="77777777" w:rsidR="00D57DD1" w:rsidRPr="00B278D0" w:rsidRDefault="00D57DD1" w:rsidP="00D57DD1">
      <w:pPr>
        <w:ind w:left="270"/>
        <w:jc w:val="both"/>
        <w:rPr>
          <w:rFonts w:eastAsia="Times New Roman" w:cstheme="minorHAnsi"/>
        </w:rPr>
      </w:pPr>
      <w:r w:rsidRPr="00B278D0">
        <w:rPr>
          <w:rFonts w:eastAsia="Times New Roman" w:cstheme="minorHAnsi"/>
          <w:b/>
          <w:bCs/>
        </w:rPr>
        <w:t>Komen</w:t>
      </w:r>
      <w:r w:rsidRPr="00B278D0">
        <w:rPr>
          <w:rFonts w:eastAsia="Times New Roman" w:cstheme="minorHAnsi"/>
        </w:rPr>
        <w:t>: Mereka di dalam Kristus 'tidak bebas daripada' mencadangkan tidak lebih tinggi atau lebih rendah tetapi sama nilainya dengan Tuhan dan diperlukan dalam kerajaan-Nya. Persamaan dalam Kristus tidak mengubah arahan Tuhan bahawa lelaki mempunyai tanggungjawab untuk unit keluarga dan bahawa wanita melalui penciptaan adalah penolong dan temannya, bukan hambanya. Apa-apa tindakan yang dia lakukan yang bertentangan dengan ajaran Kristus dan rasul-rasul-Nya atau bertentangan dengan adat setempat sehingga masyarakat menganggap tindakannya tidak wajar, dia tidak menghormati suaminya dan tidak mempromosikan perjuangan Kristus.</w:t>
      </w:r>
    </w:p>
    <w:p w14:paraId="481AA9E6" w14:textId="77777777" w:rsidR="00D57DD1" w:rsidRPr="00B278D0" w:rsidRDefault="00D57DD1" w:rsidP="00D57DD1">
      <w:pPr>
        <w:ind w:left="270"/>
        <w:jc w:val="both"/>
        <w:rPr>
          <w:rFonts w:eastAsia="Times New Roman" w:cstheme="minorHAnsi"/>
        </w:rPr>
      </w:pPr>
      <w:r w:rsidRPr="00B278D0">
        <w:rPr>
          <w:rFonts w:eastAsia="Times New Roman" w:cstheme="minorHAnsi"/>
          <w:b/>
          <w:bCs/>
        </w:rPr>
        <w:t>Ulasan:</w:t>
      </w:r>
      <w:r w:rsidRPr="00B278D0">
        <w:rPr>
          <w:rFonts w:eastAsia="Times New Roman" w:cstheme="minorHAnsi"/>
        </w:rPr>
        <w:t>Aktiviti harian mesti menunjukkan penghormatan dan penghormatan yang menggalakkan perpaduan dalam semua hubungan sama ada dalam keluarga, komuniti, tempat kerja, kerajaan atau gereja sama ada berkumpul atau tidak. Setiap orang dalam Kristus, lelaki atau perempuan, mempunyai status rohani yang sama di hadapan Tuhan.</w:t>
      </w:r>
    </w:p>
    <w:p w14:paraId="41F4C59B" w14:textId="77777777" w:rsidR="00D57DD1" w:rsidRPr="00B278D0" w:rsidRDefault="00D57DD1" w:rsidP="00D57DD1">
      <w:pPr>
        <w:rPr>
          <w:rFonts w:eastAsia="Times New Roman" w:cstheme="minorHAnsi"/>
        </w:rPr>
      </w:pPr>
      <w:r w:rsidRPr="00B278D0">
        <w:rPr>
          <w:rFonts w:eastAsia="Times New Roman" w:cstheme="minorHAnsi"/>
          <w:i/>
          <w:iCs/>
        </w:rPr>
        <w:t>Jadi bagaimana, saudara-saudara, apabila kamu berkumpul, masing-masing mempunyai himne, pelajaran, wahyu, lidah, atau tafsiran. Biarlah semua perkara dilakukan untuk membina (</w:t>
      </w:r>
      <w:r w:rsidRPr="00B278D0">
        <w:rPr>
          <w:rFonts w:eastAsia="Times New Roman" w:cstheme="minorHAnsi"/>
        </w:rPr>
        <w:t>galakan). Jika seseorang (lelaki atau perempuan) bercakap dengan bahasa roh, maka hendaklah ada dua orang atau paling banyak tiga orang, dan masing-masing bergilir-gilir (berturut-turut), dan hendaklah seseorang (lelaki atau perempuan) menafsirkannya. Tetapi jika tidak ada yang menafsirkan, hendaklah masing-masing (lelaki atau perempuan) berdiam diri di dalam gereja (tubuh Kristus yang berhimpun) dan bercakap kepada dirinya sendiri (tidak khusus jantina) dan kepada Tuhan. Biarlah dua atau tiga nabi (bukan khusus jantina) bercakap, dan biarlah yang lain (bukan khusus jantina) menimbang 3 apa yang dikatakan. Jika diwahyukan kepada orang lain yang duduk di sana, hendaklah yang pertama diam. Sebab kamu semua boleh bernubuat seorang demi seorang, supaya semua orang dapat belajar dan semua terhibur, dan roh para nabi tunduk kepada nabi. Kerana Tuhan bukanlah Tuhan kekacauan, tetapi kedamaian. Seperti dalam semua gereja (jemaah atau perhimpunan) orang kudus, wanita (wanita anda, isteri - KJV, NKJV, YLT) hendaklah berdiam diri di dalam gereja (ekkleesíais – perhimpunan). Kerana mereka tidak diizinkan untuk berkata-kata, 4 tetapi harus tunduk, seperti yang dikatakan oleh Taurat. Jika ada sesuatu yang ingin mereka pelajari, biarlah mereka bertanya kepada suami mereka (ándras - mana-</w:t>
      </w:r>
      <w:r w:rsidRPr="00B278D0">
        <w:rPr>
          <w:rFonts w:eastAsia="Times New Roman" w:cstheme="minorHAnsi"/>
        </w:rPr>
        <w:lastRenderedPageBreak/>
        <w:t>mana lelaki, lelaki – PC Bible Study Biblesoft) di rumah. Kerana adalah memalukan bagi seorang wanita untuk bercakap di gereja.” (1 Korintus 14:26-36)</w:t>
      </w:r>
    </w:p>
    <w:p w14:paraId="664D981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Komen</w:t>
      </w:r>
      <w:r w:rsidRPr="00B278D0">
        <w:rPr>
          <w:rFonts w:eastAsia="Times New Roman" w:cstheme="minorHAnsi"/>
        </w:rPr>
        <w:t xml:space="preserve">: Umat Kristian di Korintus telah berkumpul bersama sebagai Tubuh Kristus di mana mereka menyanyi, mengajar (didacheén), 5 memberikan wahyu dan bercakap dalam bahasa lain melalui jurubahasa. Tujuan berkumpul bersama adalah untuk menggalakkan orang Kristian untuk terus setia dan melakukan perbuatan baik. Penceramah, lelaki atau wanita, yang tidak dapat difahami kerana jurubahasa tidak hadir, hendaklah diam. Kekacauan dan kekeliruan yang disebabkan oleh semua pada masa yang sama berdoa, bercakap atau menyanyi akan menyebabkan pengunjung berfikir "kamu tidak waras" dan menghalang mesej Tuhan daripada didengar. Membenarkan semua orang bercakap atau menyanyi secara berturut-turut, satu sama lain, adalah menghormati Tuhan dan </w:t>
      </w:r>
      <w:proofErr w:type="spellStart"/>
      <w:r w:rsidRPr="00B278D0">
        <w:rPr>
          <w:rFonts w:eastAsia="Times New Roman" w:cstheme="minorHAnsi"/>
        </w:rPr>
        <w:t>sesama</w:t>
      </w:r>
      <w:proofErr w:type="spellEnd"/>
      <w:r w:rsidRPr="00B278D0">
        <w:rPr>
          <w:rFonts w:eastAsia="Times New Roman" w:cstheme="minorHAnsi"/>
        </w:rPr>
        <w:t xml:space="preserve"> </w:t>
      </w:r>
      <w:proofErr w:type="spellStart"/>
      <w:r w:rsidRPr="00B278D0">
        <w:rPr>
          <w:rFonts w:eastAsia="Times New Roman" w:cstheme="minorHAnsi"/>
        </w:rPr>
        <w:t>manusia</w:t>
      </w:r>
      <w:proofErr w:type="spellEnd"/>
      <w:r w:rsidRPr="00B278D0">
        <w:rPr>
          <w:rFonts w:eastAsia="Times New Roman" w:cstheme="minorHAnsi"/>
        </w:rPr>
        <w:t>.</w:t>
      </w:r>
    </w:p>
    <w:p w14:paraId="49D14AFB" w14:textId="77777777" w:rsidR="00D57DD1" w:rsidRPr="00B278D0" w:rsidRDefault="00D57DD1" w:rsidP="00D57DD1">
      <w:pPr>
        <w:ind w:left="270"/>
        <w:jc w:val="both"/>
        <w:rPr>
          <w:rFonts w:eastAsia="Times New Roman" w:cstheme="minorHAnsi"/>
        </w:rPr>
      </w:pPr>
      <w:r w:rsidRPr="00B278D0">
        <w:rPr>
          <w:rFonts w:eastAsia="Times New Roman" w:cstheme="minorHAnsi"/>
        </w:rPr>
        <w:t>Ulasan: "Dua atau tiga nabi bercakap" - seorang nabi adalah lelaki atau perempuan yang melaluinya Tuhan bercakap. (Dari Leksikon Yunani Thayer)</w:t>
      </w:r>
    </w:p>
    <w:p w14:paraId="7D364CBB"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Ulasan: Semasa masih dalam perkara menjaga keteraturan, Paul mengarahkan wanita Korintus untuk berdiam diri dan tidak mengganggu suami mereka (yang bodoh – sendiri) tetapi tunggu dan tanya dia apabila anda pulang ke rumah. Arahan Paulus tidak akan berlaku kepada wanita Kristian yang suaminya adalah orang kafir, mati atau telah meninggalkan mereka. Kuncinya ialah menghormati suami mereka yang mengajar dan menghormati orang lain - lelaki, wanita atau pelawat. Jadi, "undang-undang" mungkin merujuk kepada </w:t>
      </w:r>
      <w:proofErr w:type="spellStart"/>
      <w:r w:rsidRPr="00B278D0">
        <w:rPr>
          <w:rFonts w:eastAsia="Times New Roman" w:cstheme="minorHAnsi"/>
        </w:rPr>
        <w:t>peraturan</w:t>
      </w:r>
      <w:proofErr w:type="spellEnd"/>
      <w:r w:rsidRPr="00B278D0">
        <w:rPr>
          <w:rFonts w:eastAsia="Times New Roman" w:cstheme="minorHAnsi"/>
        </w:rPr>
        <w:t xml:space="preserve"> </w:t>
      </w:r>
      <w:proofErr w:type="spellStart"/>
      <w:r w:rsidRPr="00B278D0">
        <w:rPr>
          <w:rFonts w:eastAsia="Times New Roman" w:cstheme="minorHAnsi"/>
        </w:rPr>
        <w:t>atau</w:t>
      </w:r>
      <w:proofErr w:type="spellEnd"/>
      <w:r w:rsidRPr="00B278D0">
        <w:rPr>
          <w:rFonts w:eastAsia="Times New Roman" w:cstheme="minorHAnsi"/>
        </w:rPr>
        <w:t xml:space="preserve"> </w:t>
      </w:r>
      <w:proofErr w:type="spellStart"/>
      <w:r w:rsidRPr="00B278D0">
        <w:rPr>
          <w:rFonts w:eastAsia="Times New Roman" w:cstheme="minorHAnsi"/>
        </w:rPr>
        <w:t>tradisi</w:t>
      </w:r>
      <w:proofErr w:type="spellEnd"/>
      <w:r w:rsidRPr="00B278D0">
        <w:rPr>
          <w:rFonts w:eastAsia="Times New Roman" w:cstheme="minorHAnsi"/>
        </w:rPr>
        <w:t xml:space="preserve"> </w:t>
      </w:r>
      <w:proofErr w:type="spellStart"/>
      <w:r w:rsidRPr="00B278D0">
        <w:rPr>
          <w:rFonts w:eastAsia="Times New Roman" w:cstheme="minorHAnsi"/>
        </w:rPr>
        <w:t>sinagoga</w:t>
      </w:r>
      <w:proofErr w:type="spellEnd"/>
      <w:r w:rsidRPr="00B278D0">
        <w:rPr>
          <w:rFonts w:eastAsia="Times New Roman" w:cstheme="minorHAnsi"/>
        </w:rPr>
        <w:t>.</w:t>
      </w:r>
    </w:p>
    <w:p w14:paraId="272AA21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Ulasan:</w:t>
      </w:r>
      <w:r w:rsidRPr="00B278D0">
        <w:rPr>
          <w:rFonts w:eastAsia="Times New Roman" w:cstheme="minorHAnsi"/>
        </w:rPr>
        <w:t>Apabila berkumpul bersama semua orang Kristian hendaklah mengambil bahagian secara teratur sambil menghormati orang lain, tidak semua bercakap pada masa yang sama menimbulkan kekeliruan dan huru-hara. Wanita tidak boleh mempersoalkan atau mencabar komen lelaki yang bertanggungjawab terhadap kesejahteraan mereka, sama ada suami, bapa atau abang mereka atau menunjukkan sikap tidak hormat terutamanya terhadap mana-mana lelaki.</w:t>
      </w:r>
    </w:p>
    <w:p w14:paraId="29980AAB" w14:textId="77777777" w:rsidR="00D57DD1" w:rsidRPr="00B278D0" w:rsidRDefault="00D57DD1" w:rsidP="00D57DD1">
      <w:pPr>
        <w:rPr>
          <w:rFonts w:eastAsia="Times New Roman" w:cstheme="minorHAnsi"/>
        </w:rPr>
      </w:pPr>
      <w:r w:rsidRPr="00B278D0">
        <w:rPr>
          <w:rFonts w:eastAsia="Times New Roman" w:cstheme="minorHAnsi"/>
          <w:i/>
          <w:iCs/>
        </w:rPr>
        <w:t>“Sebab itu, sebagai orang-orang pilihan Allah, yang kudus dan yang dikasihi, kenakanlah hati yang penyayang, kemurahan, kerendahan hati, kelemahlembutan dan kesabaran, … Hendaklah firman Kristus diam dengan segala kekayaannya di dalam kamu, mengajar dan menasihati seorang akan yang lain dalam segala hikmat, sambil menyanyikan mazmur dan puji-pujian. dan nyanyian rohani, dengan rasa syukur dalam hatimu kepada Tuhan.”</w:t>
      </w:r>
      <w:r w:rsidRPr="00B278D0">
        <w:rPr>
          <w:rFonts w:eastAsia="Times New Roman" w:cstheme="minorHAnsi"/>
        </w:rPr>
        <w:t>( Kolose 3:12, 16 )</w:t>
      </w:r>
    </w:p>
    <w:p w14:paraId="48DE0734" w14:textId="77777777" w:rsidR="00D57DD1" w:rsidRPr="00A274E7" w:rsidRDefault="00D57DD1" w:rsidP="00D57DD1">
      <w:pPr>
        <w:ind w:left="270"/>
        <w:jc w:val="both"/>
        <w:rPr>
          <w:rFonts w:eastAsia="Times New Roman" w:cstheme="minorHAnsi"/>
          <w:lang w:val="es-ES_tradnl"/>
        </w:rPr>
      </w:pPr>
      <w:r w:rsidRPr="00B278D0">
        <w:rPr>
          <w:rFonts w:eastAsia="Times New Roman" w:cstheme="minorHAnsi"/>
        </w:rPr>
        <w:t xml:space="preserve">Ulasan: "yang terpilih" termasuk wanita dan lelaki. Kedua-duanya adalah untuk mengajar dan menasihati dalam kebijaksanaan, pengetahuan. </w:t>
      </w:r>
      <w:proofErr w:type="spellStart"/>
      <w:r w:rsidRPr="00A274E7">
        <w:rPr>
          <w:rFonts w:eastAsia="Times New Roman" w:cstheme="minorHAnsi"/>
          <w:lang w:val="es-ES_tradnl"/>
        </w:rPr>
        <w:t>Arahan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senyap</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tertutup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Teks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tersebut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teguran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nyanyian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menasihati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memerlukan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bertulis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lisan.</w:t>
      </w:r>
    </w:p>
    <w:p w14:paraId="08C741DE" w14:textId="77777777" w:rsidR="00D57DD1" w:rsidRPr="00B278D0" w:rsidRDefault="008E69D6" w:rsidP="00D57DD1">
      <w:pPr>
        <w:ind w:left="180" w:hanging="180"/>
        <w:rPr>
          <w:rFonts w:eastAsia="Times New Roman" w:cstheme="minorHAnsi"/>
          <w:sz w:val="18"/>
          <w:szCs w:val="18"/>
        </w:rPr>
      </w:pPr>
      <w:r w:rsidRPr="00A274E7">
        <w:rPr>
          <w:rFonts w:eastAsia="Times New Roman" w:cstheme="minorHAnsi"/>
          <w:i/>
          <w:iCs/>
          <w:sz w:val="18"/>
          <w:szCs w:val="18"/>
          <w:vertAlign w:val="superscript"/>
          <w:lang w:val="es-ES_tradnl"/>
        </w:rPr>
        <w:t>1</w:t>
      </w:r>
      <w:r w:rsidRPr="00A274E7">
        <w:rPr>
          <w:rFonts w:eastAsia="Times New Roman" w:cstheme="minorHAnsi"/>
          <w:i/>
          <w:iCs/>
          <w:sz w:val="18"/>
          <w:szCs w:val="18"/>
          <w:lang w:val="es-ES_tradnl"/>
        </w:rPr>
        <w:t xml:space="preserve">Psalmón </w:t>
      </w:r>
      <w:proofErr w:type="spellStart"/>
      <w:r w:rsidRPr="00A274E7">
        <w:rPr>
          <w:rFonts w:eastAsia="Times New Roman" w:cstheme="minorHAnsi"/>
          <w:i/>
          <w:iCs/>
          <w:sz w:val="18"/>
          <w:szCs w:val="18"/>
          <w:lang w:val="es-ES_tradnl"/>
        </w:rPr>
        <w:t>Strong's</w:t>
      </w:r>
      <w:r w:rsidR="00D57DD1" w:rsidRPr="00A274E7">
        <w:rPr>
          <w:rFonts w:eastAsia="Times New Roman" w:cstheme="minorHAnsi"/>
          <w:sz w:val="18"/>
          <w:szCs w:val="18"/>
          <w:lang w:val="es-ES_tradnl"/>
        </w:rPr>
        <w:t>NT</w:t>
      </w:r>
      <w:proofErr w:type="spellEnd"/>
      <w:r w:rsidR="00D57DD1" w:rsidRPr="00A274E7">
        <w:rPr>
          <w:rFonts w:eastAsia="Times New Roman" w:cstheme="minorHAnsi"/>
          <w:sz w:val="18"/>
          <w:szCs w:val="18"/>
          <w:lang w:val="es-ES_tradnl"/>
        </w:rPr>
        <w:t xml:space="preserve">#:1568; </w:t>
      </w:r>
      <w:proofErr w:type="spellStart"/>
      <w:r w:rsidR="00D57DD1" w:rsidRPr="00A274E7">
        <w:rPr>
          <w:rFonts w:eastAsia="Times New Roman" w:cstheme="minorHAnsi"/>
          <w:sz w:val="18"/>
          <w:szCs w:val="18"/>
          <w:lang w:val="es-ES_tradnl"/>
        </w:rPr>
        <w:t>Kamus</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Ekspositori</w:t>
      </w:r>
      <w:proofErr w:type="spellEnd"/>
      <w:r w:rsidR="00D57DD1" w:rsidRPr="00A274E7">
        <w:rPr>
          <w:rFonts w:eastAsia="Times New Roman" w:cstheme="minorHAnsi"/>
          <w:sz w:val="18"/>
          <w:szCs w:val="18"/>
          <w:lang w:val="es-ES_tradnl"/>
        </w:rPr>
        <w:t xml:space="preserve"> Vine - </w:t>
      </w:r>
      <w:proofErr w:type="spellStart"/>
      <w:r w:rsidR="00D57DD1" w:rsidRPr="00A274E7">
        <w:rPr>
          <w:rFonts w:eastAsia="Times New Roman" w:cstheme="minorHAnsi"/>
          <w:sz w:val="18"/>
          <w:szCs w:val="18"/>
          <w:lang w:val="es-ES_tradnl"/>
        </w:rPr>
        <w:t>terutamanya</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ditandakan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kejutan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atau</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kedutan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dengan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jari</w:t>
      </w:r>
      <w:proofErr w:type="spellEnd"/>
      <w:r w:rsidR="00D57DD1" w:rsidRPr="00A274E7">
        <w:rPr>
          <w:rFonts w:eastAsia="Times New Roman" w:cstheme="minorHAnsi"/>
          <w:sz w:val="18"/>
          <w:szCs w:val="18"/>
          <w:lang w:val="es-ES_tradnl"/>
        </w:rPr>
        <w:t xml:space="preserve"> (pada </w:t>
      </w:r>
      <w:proofErr w:type="spellStart"/>
      <w:r w:rsidR="00D57DD1" w:rsidRPr="00A274E7">
        <w:rPr>
          <w:rFonts w:eastAsia="Times New Roman" w:cstheme="minorHAnsi"/>
          <w:sz w:val="18"/>
          <w:szCs w:val="18"/>
          <w:lang w:val="es-ES_tradnl"/>
        </w:rPr>
        <w:t>rentetan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muzik</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kemudian</w:t>
      </w:r>
      <w:proofErr w:type="spellEnd"/>
      <w:r w:rsidR="00D57DD1" w:rsidRPr="00A274E7">
        <w:rPr>
          <w:rFonts w:eastAsia="Times New Roman" w:cstheme="minorHAnsi"/>
          <w:sz w:val="18"/>
          <w:szCs w:val="18"/>
          <w:lang w:val="es-ES_tradnl"/>
        </w:rPr>
        <w:t>, "</w:t>
      </w:r>
      <w:proofErr w:type="spellStart"/>
      <w:r w:rsidR="00D57DD1" w:rsidRPr="00A274E7">
        <w:rPr>
          <w:rFonts w:eastAsia="Times New Roman" w:cstheme="minorHAnsi"/>
          <w:sz w:val="18"/>
          <w:szCs w:val="18"/>
          <w:lang w:val="es-ES_tradnl"/>
        </w:rPr>
        <w:t>lagu</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suci</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dinyanyikan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dengan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iringan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muzik</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mazmur</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Strong's</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Numbers</w:t>
      </w:r>
      <w:proofErr w:type="spellEnd"/>
      <w:r w:rsidR="00D57DD1" w:rsidRPr="00A274E7">
        <w:rPr>
          <w:rFonts w:eastAsia="Times New Roman" w:cstheme="minorHAnsi"/>
          <w:sz w:val="18"/>
          <w:szCs w:val="18"/>
          <w:lang w:val="es-ES_tradnl"/>
        </w:rPr>
        <w:t xml:space="preserve"> and </w:t>
      </w:r>
      <w:proofErr w:type="spellStart"/>
      <w:r w:rsidR="00D57DD1" w:rsidRPr="00A274E7">
        <w:rPr>
          <w:rFonts w:eastAsia="Times New Roman" w:cstheme="minorHAnsi"/>
          <w:sz w:val="18"/>
          <w:szCs w:val="18"/>
          <w:lang w:val="es-ES_tradnl"/>
        </w:rPr>
        <w:t>Concordance</w:t>
      </w:r>
      <w:proofErr w:type="spellEnd"/>
      <w:r w:rsidR="00D57DD1" w:rsidRPr="00A274E7">
        <w:rPr>
          <w:rFonts w:eastAsia="Times New Roman" w:cstheme="minorHAnsi"/>
          <w:sz w:val="18"/>
          <w:szCs w:val="18"/>
          <w:lang w:val="es-ES_tradnl"/>
        </w:rPr>
        <w:t xml:space="preserve"> - </w:t>
      </w:r>
      <w:proofErr w:type="spellStart"/>
      <w:r w:rsidR="00D57DD1" w:rsidRPr="00A274E7">
        <w:rPr>
          <w:rFonts w:eastAsia="Times New Roman" w:cstheme="minorHAnsi"/>
          <w:sz w:val="18"/>
          <w:szCs w:val="18"/>
          <w:lang w:val="es-ES_tradnl"/>
        </w:rPr>
        <w:t>satu</w:t>
      </w:r>
      <w:proofErr w:type="spellEnd"/>
      <w:r w:rsidR="00D57DD1" w:rsidRPr="00A274E7">
        <w:rPr>
          <w:rFonts w:eastAsia="Times New Roman" w:cstheme="minorHAnsi"/>
          <w:sz w:val="18"/>
          <w:szCs w:val="18"/>
          <w:lang w:val="es-ES_tradnl"/>
        </w:rPr>
        <w:t xml:space="preserve"> set </w:t>
      </w:r>
      <w:proofErr w:type="spellStart"/>
      <w:r w:rsidR="00D57DD1" w:rsidRPr="00A274E7">
        <w:rPr>
          <w:rFonts w:eastAsia="Times New Roman" w:cstheme="minorHAnsi"/>
          <w:sz w:val="18"/>
          <w:szCs w:val="18"/>
          <w:lang w:val="es-ES_tradnl"/>
        </w:rPr>
        <w:t>muzik</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iaitu</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ode</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suci</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diiringi</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dengan</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suara</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kecapi</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atau</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alat</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lain</w:t>
      </w:r>
      <w:proofErr w:type="spellEnd"/>
      <w:r w:rsidR="00D57DD1" w:rsidRPr="00A274E7">
        <w:rPr>
          <w:rFonts w:eastAsia="Times New Roman" w:cstheme="minorHAnsi"/>
          <w:sz w:val="18"/>
          <w:szCs w:val="18"/>
          <w:lang w:val="es-ES_tradnl"/>
        </w:rPr>
        <w:t>; "</w:t>
      </w:r>
      <w:proofErr w:type="spellStart"/>
      <w:r w:rsidR="00D57DD1" w:rsidRPr="00A274E7">
        <w:rPr>
          <w:rFonts w:eastAsia="Times New Roman" w:cstheme="minorHAnsi"/>
          <w:sz w:val="18"/>
          <w:szCs w:val="18"/>
          <w:lang w:val="es-ES_tradnl"/>
        </w:rPr>
        <w:t>mazmur</w:t>
      </w:r>
      <w:proofErr w:type="spellEnd"/>
      <w:r w:rsidR="00D57DD1" w:rsidRPr="00A274E7">
        <w:rPr>
          <w:rFonts w:eastAsia="Times New Roman" w:cstheme="minorHAnsi"/>
          <w:sz w:val="18"/>
          <w:szCs w:val="18"/>
          <w:lang w:val="es-ES_tradnl"/>
        </w:rPr>
        <w:t xml:space="preserve">"); secara </w:t>
      </w:r>
      <w:proofErr w:type="spellStart"/>
      <w:r w:rsidR="00D57DD1" w:rsidRPr="00A274E7">
        <w:rPr>
          <w:rFonts w:eastAsia="Times New Roman" w:cstheme="minorHAnsi"/>
          <w:sz w:val="18"/>
          <w:szCs w:val="18"/>
          <w:lang w:val="es-ES_tradnl"/>
        </w:rPr>
        <w:t>kolektif</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buku</w:t>
      </w:r>
      <w:proofErr w:type="spellEnd"/>
      <w:r w:rsidR="00D57DD1" w:rsidRPr="00A274E7">
        <w:rPr>
          <w:rFonts w:eastAsia="Times New Roman" w:cstheme="minorHAnsi"/>
          <w:sz w:val="18"/>
          <w:szCs w:val="18"/>
          <w:lang w:val="es-ES_tradnl"/>
        </w:rPr>
        <w:t xml:space="preserve"> </w:t>
      </w:r>
      <w:proofErr w:type="spellStart"/>
      <w:r w:rsidR="00D57DD1" w:rsidRPr="00A274E7">
        <w:rPr>
          <w:rFonts w:eastAsia="Times New Roman" w:cstheme="minorHAnsi"/>
          <w:sz w:val="18"/>
          <w:szCs w:val="18"/>
          <w:lang w:val="es-ES_tradnl"/>
        </w:rPr>
        <w:t>Mazmur</w:t>
      </w:r>
      <w:proofErr w:type="spellEnd"/>
      <w:r w:rsidR="00D57DD1" w:rsidRPr="00A274E7">
        <w:rPr>
          <w:rFonts w:eastAsia="Times New Roman" w:cstheme="minorHAnsi"/>
          <w:sz w:val="18"/>
          <w:szCs w:val="18"/>
          <w:lang w:val="es-ES_tradnl"/>
        </w:rPr>
        <w:t xml:space="preserve">. </w:t>
      </w:r>
      <w:proofErr w:type="spellStart"/>
      <w:r w:rsidR="00D57DD1" w:rsidRPr="00B278D0">
        <w:rPr>
          <w:rFonts w:eastAsia="Times New Roman" w:cstheme="minorHAnsi"/>
          <w:sz w:val="18"/>
          <w:szCs w:val="18"/>
        </w:rPr>
        <w:t>Leksikon</w:t>
      </w:r>
      <w:proofErr w:type="spellEnd"/>
      <w:r w:rsidR="00D57DD1" w:rsidRPr="00B278D0">
        <w:rPr>
          <w:rFonts w:eastAsia="Times New Roman" w:cstheme="minorHAnsi"/>
          <w:sz w:val="18"/>
          <w:szCs w:val="18"/>
        </w:rPr>
        <w:t xml:space="preserve"> Thayer - yang mencolok, bergoyang.</w:t>
      </w:r>
    </w:p>
    <w:p w14:paraId="5F368B4F"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Gloossa, gloóssee, Strong's NT#:1100 - 1. lidah, anggota badan, organ pertuturan: Markus 7:33,35. 2. lidah; iaitu, bahasa yang digunakan oleh orang tertentu yang berbeza daripada bahasa negara lain (Thayer's Lexicon); iaitu, “Orang Kreta dan orang Arab, kita mendengar mereka bercakap dalam bahasa kita perbuatan-perbuatan ajaib yang dibuat oleh Tuhan” (2:11 KJV).</w:t>
      </w:r>
    </w:p>
    <w:p w14:paraId="4A8B2F3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xml:space="preserve">Diakrinetoosan Strong's NT#:1252 – Leksikon Yunani Thayer - </w:t>
      </w:r>
      <w:proofErr w:type="spellStart"/>
      <w:r w:rsidRPr="00B278D0">
        <w:rPr>
          <w:rFonts w:eastAsia="Times New Roman" w:cstheme="minorHAnsi"/>
          <w:sz w:val="18"/>
          <w:szCs w:val="18"/>
        </w:rPr>
        <w:t>buat</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pembezaan</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diskriminasi</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bezakan</w:t>
      </w:r>
      <w:proofErr w:type="spellEnd"/>
      <w:r w:rsidRPr="00B278D0">
        <w:rPr>
          <w:rFonts w:eastAsia="Times New Roman" w:cstheme="minorHAnsi"/>
          <w:sz w:val="18"/>
          <w:szCs w:val="18"/>
        </w:rPr>
        <w:t>.</w:t>
      </w:r>
    </w:p>
    <w:p w14:paraId="58A01352"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xml:space="preserve">laleoo NT#:2980 - Leksikon Yunani Thayer - untuk menggunakan perkataan untuk menyatakan fikiran seseorang dan </w:t>
      </w:r>
      <w:proofErr w:type="spellStart"/>
      <w:r w:rsidRPr="00B278D0">
        <w:rPr>
          <w:rFonts w:eastAsia="Times New Roman" w:cstheme="minorHAnsi"/>
          <w:sz w:val="18"/>
          <w:szCs w:val="18"/>
        </w:rPr>
        <w:t>mendedahkan</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pemikiran</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seseorang</w:t>
      </w:r>
      <w:proofErr w:type="spellEnd"/>
      <w:r w:rsidRPr="00B278D0">
        <w:rPr>
          <w:rFonts w:eastAsia="Times New Roman" w:cstheme="minorHAnsi"/>
          <w:sz w:val="18"/>
          <w:szCs w:val="18"/>
        </w:rPr>
        <w:t>;</w:t>
      </w:r>
    </w:p>
    <w:p w14:paraId="10121AAA"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xml:space="preserve">Didaskalos (didacheén) - Strong's NT#:1321, - muncul 97 kali - 83 berkaitan dengan ajaran Yesus, Roh Kudus atau Para Rasul, 5 kali kepada orang Farisi, 1 kali masing-masing kepada Yohanes Pembaptis, wanita [1 Timotius 2] , Izebel dan Bileam dan 3 kali lain. NT# Didáskein Strong: 1320, terdapat 59 kali – 46 sebagai guru dalam Injil, sekali sebagai doktor dalam Lukas, 1 kali dalam surat sebagai guru dan sekali </w:t>
      </w:r>
      <w:proofErr w:type="spellStart"/>
      <w:r w:rsidRPr="00B278D0">
        <w:rPr>
          <w:rFonts w:eastAsia="Times New Roman" w:cstheme="minorHAnsi"/>
          <w:sz w:val="18"/>
          <w:szCs w:val="18"/>
        </w:rPr>
        <w:t>sebagai</w:t>
      </w:r>
      <w:proofErr w:type="spellEnd"/>
      <w:r w:rsidRPr="00B278D0">
        <w:rPr>
          <w:rFonts w:eastAsia="Times New Roman" w:cstheme="minorHAnsi"/>
          <w:sz w:val="18"/>
          <w:szCs w:val="18"/>
        </w:rPr>
        <w:t xml:space="preserve"> guru </w:t>
      </w:r>
      <w:proofErr w:type="spellStart"/>
      <w:r w:rsidRPr="00B278D0">
        <w:rPr>
          <w:rFonts w:eastAsia="Times New Roman" w:cstheme="minorHAnsi"/>
          <w:sz w:val="18"/>
          <w:szCs w:val="18"/>
        </w:rPr>
        <w:t>dalam</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Yakobus</w:t>
      </w:r>
      <w:proofErr w:type="spellEnd"/>
      <w:r w:rsidRPr="00B278D0">
        <w:rPr>
          <w:rFonts w:eastAsia="Times New Roman" w:cstheme="minorHAnsi"/>
          <w:sz w:val="18"/>
          <w:szCs w:val="18"/>
        </w:rPr>
        <w:t>.</w:t>
      </w:r>
    </w:p>
    <w:p w14:paraId="2195B87D" w14:textId="77777777" w:rsidR="00D57DD1" w:rsidRPr="00A274E7" w:rsidRDefault="00D57DD1" w:rsidP="00D57DD1">
      <w:pPr>
        <w:jc w:val="both"/>
        <w:rPr>
          <w:rFonts w:eastAsia="Times New Roman" w:cstheme="minorHAnsi"/>
          <w:u w:val="thick"/>
          <w:lang w:val="es-ES_tradnl"/>
        </w:rPr>
      </w:pPr>
      <w:proofErr w:type="spellStart"/>
      <w:r w:rsidRPr="00A274E7">
        <w:rPr>
          <w:rFonts w:eastAsia="Times New Roman" w:cstheme="minorHAnsi"/>
          <w:lang w:val="es-ES_tradnl"/>
        </w:rPr>
        <w:t>Pendapat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Ulasan</w:t>
      </w:r>
      <w:proofErr w:type="spellEnd"/>
      <w:r w:rsidRPr="00A274E7">
        <w:rPr>
          <w:rFonts w:eastAsia="Times New Roman" w:cstheme="minorHAnsi"/>
          <w:lang w:val="es-ES_tradnl"/>
        </w:rPr>
        <w:t>:</w:t>
      </w:r>
    </w:p>
    <w:p w14:paraId="07D346E4" w14:textId="77777777" w:rsidR="00D57DD1" w:rsidRPr="00A274E7" w:rsidRDefault="00D57DD1" w:rsidP="008E69D6">
      <w:pPr>
        <w:spacing w:after="0"/>
        <w:jc w:val="both"/>
        <w:rPr>
          <w:rFonts w:eastAsia="Times New Roman" w:cstheme="minorHAnsi"/>
          <w:u w:val="single"/>
          <w:lang w:val="es-ES_tradnl"/>
        </w:rPr>
      </w:pPr>
      <w:r w:rsidRPr="00A274E7">
        <w:rPr>
          <w:rFonts w:eastAsia="Times New Roman" w:cstheme="minorHAnsi"/>
          <w:u w:val="single"/>
          <w:lang w:val="es-ES_tradnl"/>
        </w:rPr>
        <w:lastRenderedPageBreak/>
        <w:t>Nota Albert Barnes</w:t>
      </w:r>
    </w:p>
    <w:p w14:paraId="4F534423" w14:textId="77777777" w:rsidR="00D57DD1" w:rsidRPr="00A274E7" w:rsidRDefault="00D57DD1" w:rsidP="00D57DD1">
      <w:pPr>
        <w:ind w:left="27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mahupun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mengganggu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Rosenmuller</w:t>
      </w:r>
      <w:proofErr w:type="spellEnd"/>
      <w:r w:rsidRPr="00A274E7">
        <w:rPr>
          <w:rFonts w:eastAsia="Times New Roman" w:cstheme="minorHAnsi"/>
          <w:lang w:val="es-ES_tradnl"/>
        </w:rPr>
        <w:t xml:space="preserve">. Ada </w:t>
      </w:r>
      <w:proofErr w:type="spellStart"/>
      <w:r w:rsidRPr="00A274E7">
        <w:rPr>
          <w:rFonts w:eastAsia="Times New Roman" w:cstheme="minorHAnsi"/>
          <w:lang w:val="es-ES_tradnl"/>
        </w:rPr>
        <w:t>kemungkinan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berpura</w:t>
      </w:r>
      <w:proofErr w:type="spellEnd"/>
      <w:r w:rsidRPr="00A274E7">
        <w:rPr>
          <w:rFonts w:eastAsia="Times New Roman" w:cstheme="minorHAnsi"/>
          <w:lang w:val="es-ES_tradnl"/>
        </w:rPr>
        <w:t xml:space="preserve">-pura </w:t>
      </w:r>
      <w:proofErr w:type="spellStart"/>
      <w:r w:rsidRPr="00A274E7">
        <w:rPr>
          <w:rFonts w:eastAsia="Times New Roman" w:cstheme="minorHAnsi"/>
          <w:lang w:val="es-ES_tradnl"/>
        </w:rPr>
        <w:t>mendapat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inspirasi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menyandang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jawatan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awam</w:t>
      </w:r>
      <w:proofErr w:type="spellEnd"/>
      <w:r w:rsidRPr="00A274E7">
        <w:rPr>
          <w:rFonts w:eastAsia="Times New Roman" w:cstheme="minorHAnsi"/>
          <w:lang w:val="es-ES_tradnl"/>
        </w:rPr>
        <w:t>.”</w:t>
      </w:r>
    </w:p>
    <w:p w14:paraId="4869CC1B"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berpegang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kaedah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didaktik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bersyarah</w:t>
      </w:r>
      <w:proofErr w:type="spellEnd"/>
      <w:r w:rsidRPr="00A274E7">
        <w:rPr>
          <w:rFonts w:eastAsia="Times New Roman" w:cstheme="minorHAnsi"/>
          <w:lang w:val="es-ES_tradnl"/>
        </w:rPr>
        <w:t>/</w:t>
      </w:r>
      <w:proofErr w:type="spellStart"/>
      <w:r w:rsidRPr="00A274E7">
        <w:rPr>
          <w:rFonts w:eastAsia="Times New Roman" w:cstheme="minorHAnsi"/>
          <w:lang w:val="es-ES_tradnl"/>
        </w:rPr>
        <w:t>berkhutbah</w:t>
      </w:r>
      <w:proofErr w:type="spellEnd"/>
      <w:r w:rsidRPr="00A274E7">
        <w:rPr>
          <w:rFonts w:eastAsia="Times New Roman" w:cstheme="minorHAnsi"/>
          <w:lang w:val="es-ES_tradnl"/>
        </w:rPr>
        <w:t>.</w:t>
      </w:r>
    </w:p>
    <w:p w14:paraId="1DC7F609" w14:textId="77777777" w:rsidR="00D57DD1" w:rsidRPr="00A274E7" w:rsidRDefault="00D57DD1" w:rsidP="008E69D6">
      <w:pPr>
        <w:spacing w:after="0"/>
        <w:rPr>
          <w:rFonts w:eastAsia="Times New Roman" w:cstheme="minorHAnsi"/>
          <w:u w:val="single"/>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Adam Clarke</w:t>
      </w:r>
    </w:p>
    <w:p w14:paraId="1B368306" w14:textId="77777777" w:rsidR="00D57DD1" w:rsidRPr="00A274E7" w:rsidRDefault="00D57DD1" w:rsidP="008E69D6">
      <w:pPr>
        <w:spacing w:after="0"/>
        <w:ind w:left="180"/>
        <w:jc w:val="both"/>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Terdapat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peraturan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Yahudi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perhatikan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pernyataan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dikatakan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undang-undang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dibenarkan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perhimpunan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soalan</w:t>
      </w:r>
      <w:proofErr w:type="spellEnd"/>
      <w:r w:rsidRPr="00A274E7">
        <w:rPr>
          <w:rFonts w:eastAsia="Times New Roman" w:cstheme="minorHAnsi"/>
          <w:lang w:val="es-ES_tradnl"/>
        </w:rPr>
        <w:t xml:space="preserve">. Para </w:t>
      </w:r>
      <w:proofErr w:type="spellStart"/>
      <w:r w:rsidRPr="00A274E7">
        <w:rPr>
          <w:rFonts w:eastAsia="Times New Roman" w:cstheme="minorHAnsi"/>
          <w:lang w:val="es-ES_tradnl"/>
        </w:rPr>
        <w:t>rabbi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seharusnya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apa-apa </w:t>
      </w:r>
      <w:proofErr w:type="spellStart"/>
      <w:r w:rsidRPr="00A274E7">
        <w:rPr>
          <w:rFonts w:eastAsia="Times New Roman" w:cstheme="minorHAnsi"/>
          <w:lang w:val="es-ES_tradnl"/>
        </w:rPr>
        <w:t>selain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penggunaan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distaffnya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digunakan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berputar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Rabbi</w:t>
      </w:r>
      <w:proofErr w:type="spellEnd"/>
      <w:r w:rsidRPr="00A274E7">
        <w:rPr>
          <w:rFonts w:eastAsia="Times New Roman" w:cstheme="minorHAnsi"/>
          <w:lang w:val="es-ES_tradnl"/>
        </w:rPr>
        <w:t xml:space="preserve"> Eliezer,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disampaikan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Bammidbar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Rabba</w:t>
      </w:r>
      <w:proofErr w:type="spellEnd"/>
      <w:r w:rsidRPr="00A274E7">
        <w:rPr>
          <w:rFonts w:eastAsia="Times New Roman" w:cstheme="minorHAnsi"/>
          <w:lang w:val="es-ES_tradnl"/>
        </w:rPr>
        <w:t xml:space="preserve">, sec. 9, fol. 204, </w:t>
      </w:r>
      <w:proofErr w:type="spellStart"/>
      <w:r w:rsidRPr="00A274E7">
        <w:rPr>
          <w:rFonts w:eastAsia="Times New Roman" w:cstheme="minorHAnsi"/>
          <w:lang w:val="es-ES_tradnl"/>
        </w:rPr>
        <w:t>kedua-duanya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patut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diberi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perhatian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penghinaan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w:t>
      </w:r>
      <w:proofErr w:type="spellStart"/>
      <w:r w:rsidRPr="00A274E7">
        <w:rPr>
          <w:rFonts w:eastAsia="Times New Roman" w:cstheme="minorHAnsi"/>
          <w:lang w:val="es-ES_tradnl"/>
        </w:rPr>
        <w:t>Biarlah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hukum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dibakar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disampaikan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perempuan</w:t>
      </w:r>
      <w:proofErr w:type="spellEnd"/>
      <w:r w:rsidRPr="00A274E7">
        <w:rPr>
          <w:rFonts w:eastAsia="Times New Roman" w:cstheme="minorHAnsi"/>
          <w:lang w:val="es-ES_tradnl"/>
        </w:rPr>
        <w:t>.'”</w:t>
      </w:r>
    </w:p>
    <w:p w14:paraId="154D4929" w14:textId="77777777" w:rsidR="00B05B68" w:rsidRPr="00A274E7" w:rsidRDefault="00B05B68" w:rsidP="008E69D6">
      <w:pPr>
        <w:spacing w:after="0"/>
        <w:ind w:left="180"/>
        <w:jc w:val="both"/>
        <w:rPr>
          <w:rFonts w:eastAsia="Times New Roman" w:cstheme="minorHAnsi"/>
          <w:lang w:val="es-ES_tradnl"/>
        </w:rPr>
      </w:pPr>
    </w:p>
    <w:p w14:paraId="50FC646A" w14:textId="77777777" w:rsidR="00D57DD1" w:rsidRPr="00A274E7" w:rsidRDefault="00D57DD1" w:rsidP="008E69D6">
      <w:pPr>
        <w:spacing w:after="0"/>
        <w:jc w:val="both"/>
        <w:rPr>
          <w:rFonts w:eastAsia="Times New Roman" w:cstheme="minorHAnsi"/>
          <w:u w:val="single"/>
          <w:lang w:val="es-ES_tradnl"/>
        </w:rPr>
      </w:pPr>
      <w:r w:rsidRPr="00A274E7">
        <w:rPr>
          <w:rFonts w:eastAsia="Times New Roman" w:cstheme="minorHAnsi"/>
          <w:u w:val="single"/>
          <w:lang w:val="es-ES_tradnl"/>
        </w:rPr>
        <w:t xml:space="preserve">Roy C </w:t>
      </w:r>
      <w:proofErr w:type="spellStart"/>
      <w:r w:rsidRPr="00A274E7">
        <w:rPr>
          <w:rFonts w:eastAsia="Times New Roman" w:cstheme="minorHAnsi"/>
          <w:u w:val="single"/>
          <w:lang w:val="es-ES_tradnl"/>
        </w:rPr>
        <w:t>Deaver</w:t>
      </w:r>
      <w:proofErr w:type="spellEnd"/>
    </w:p>
    <w:p w14:paraId="7DA50B06" w14:textId="77777777" w:rsidR="00D57DD1" w:rsidRPr="00A274E7" w:rsidRDefault="00D57DD1" w:rsidP="00D57DD1">
      <w:pPr>
        <w:ind w:left="180"/>
        <w:jc w:val="both"/>
        <w:rPr>
          <w:rFonts w:eastAsia="Times New Roman" w:cstheme="minorHAnsi"/>
          <w:sz w:val="18"/>
          <w:szCs w:val="18"/>
          <w:lang w:val="es-ES_tradnl"/>
        </w:rPr>
      </w:pPr>
      <w:r w:rsidRPr="00A274E7">
        <w:rPr>
          <w:rFonts w:eastAsia="Times New Roman" w:cstheme="minorHAnsi"/>
          <w:shd w:val="clear" w:color="auto" w:fill="FFFFFF"/>
          <w:lang w:val="es-ES_tradnl"/>
        </w:rPr>
        <w:t>“</w:t>
      </w:r>
      <w:proofErr w:type="spellStart"/>
      <w:r w:rsidRPr="00A274E7">
        <w:rPr>
          <w:rFonts w:eastAsia="Times New Roman" w:cstheme="minorHAnsi"/>
          <w:shd w:val="clear" w:color="auto" w:fill="FFFFFF"/>
          <w:lang w:val="es-ES_tradnl"/>
        </w:rPr>
        <w:t>Pertemuan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dalam</w:t>
      </w:r>
      <w:proofErr w:type="spellEnd"/>
      <w:r w:rsidRPr="00A274E7">
        <w:rPr>
          <w:rFonts w:eastAsia="Times New Roman" w:cstheme="minorHAnsi"/>
          <w:shd w:val="clear" w:color="auto" w:fill="FFFFFF"/>
          <w:lang w:val="es-ES_tradnl"/>
        </w:rPr>
        <w:t xml:space="preserve"> 1 </w:t>
      </w:r>
      <w:proofErr w:type="spellStart"/>
      <w:r w:rsidRPr="00A274E7">
        <w:rPr>
          <w:rFonts w:eastAsia="Times New Roman" w:cstheme="minorHAnsi"/>
          <w:shd w:val="clear" w:color="auto" w:fill="FFFFFF"/>
          <w:lang w:val="es-ES_tradnl"/>
        </w:rPr>
        <w:t>Korintus</w:t>
      </w:r>
      <w:proofErr w:type="spellEnd"/>
      <w:r w:rsidRPr="00A274E7">
        <w:rPr>
          <w:rFonts w:eastAsia="Times New Roman" w:cstheme="minorHAnsi"/>
          <w:shd w:val="clear" w:color="auto" w:fill="FFFFFF"/>
          <w:lang w:val="es-ES_tradnl"/>
        </w:rPr>
        <w:t xml:space="preserve"> 14:26-40 </w:t>
      </w:r>
      <w:proofErr w:type="spellStart"/>
      <w:r w:rsidRPr="00A274E7">
        <w:rPr>
          <w:rFonts w:eastAsia="Times New Roman" w:cstheme="minorHAnsi"/>
          <w:shd w:val="clear" w:color="auto" w:fill="FFFFFF"/>
          <w:lang w:val="es-ES_tradnl"/>
        </w:rPr>
        <w:t>adalah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untuk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tujuan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bersenam</w:t>
      </w:r>
      <w:proofErr w:type="spellEnd"/>
      <w:r w:rsidRPr="00A274E7">
        <w:rPr>
          <w:rFonts w:eastAsia="Times New Roman" w:cstheme="minorHAnsi"/>
          <w:shd w:val="clear" w:color="auto" w:fill="FFFFFF"/>
          <w:lang w:val="es-ES_tradnl"/>
        </w:rPr>
        <w:t xml:space="preserve"> dan </w:t>
      </w:r>
      <w:proofErr w:type="spellStart"/>
      <w:r w:rsidRPr="00A274E7">
        <w:rPr>
          <w:rFonts w:eastAsia="Times New Roman" w:cstheme="minorHAnsi"/>
          <w:shd w:val="clear" w:color="auto" w:fill="FFFFFF"/>
          <w:lang w:val="es-ES_tradnl"/>
        </w:rPr>
        <w:t>menerima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faedah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karunia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rohani</w:t>
      </w:r>
      <w:proofErr w:type="spellEnd"/>
      <w:r w:rsidRPr="00A274E7">
        <w:rPr>
          <w:rFonts w:eastAsia="Times New Roman" w:cstheme="minorHAnsi"/>
          <w:shd w:val="clear" w:color="auto" w:fill="FFFFFF"/>
          <w:lang w:val="es-ES_tradnl"/>
        </w:rPr>
        <w:t xml:space="preserve">. Para </w:t>
      </w:r>
      <w:proofErr w:type="spellStart"/>
      <w:r w:rsidRPr="00A274E7">
        <w:rPr>
          <w:rFonts w:eastAsia="Times New Roman" w:cstheme="minorHAnsi"/>
          <w:shd w:val="clear" w:color="auto" w:fill="FFFFFF"/>
          <w:lang w:val="es-ES_tradnl"/>
        </w:rPr>
        <w:t>nabi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sedang</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menjalankan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karunia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nubuatan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Isteri</w:t>
      </w:r>
      <w:proofErr w:type="spellEnd"/>
      <w:r w:rsidRPr="00A274E7">
        <w:rPr>
          <w:rFonts w:eastAsia="Times New Roman" w:cstheme="minorHAnsi"/>
          <w:shd w:val="clear" w:color="auto" w:fill="FFFFFF"/>
          <w:lang w:val="es-ES_tradnl"/>
        </w:rPr>
        <w:t xml:space="preserve"> 'para </w:t>
      </w:r>
      <w:proofErr w:type="spellStart"/>
      <w:r w:rsidRPr="00A274E7">
        <w:rPr>
          <w:rFonts w:eastAsia="Times New Roman" w:cstheme="minorHAnsi"/>
          <w:shd w:val="clear" w:color="auto" w:fill="FFFFFF"/>
          <w:lang w:val="es-ES_tradnl"/>
        </w:rPr>
        <w:t>nabi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telah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diarahkan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untuk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berdiam</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diri</w:t>
      </w:r>
      <w:proofErr w:type="spellEnd"/>
      <w:r w:rsidRPr="00A274E7">
        <w:rPr>
          <w:rFonts w:eastAsia="Times New Roman" w:cstheme="minorHAnsi"/>
          <w:shd w:val="clear" w:color="auto" w:fill="FFFFFF"/>
          <w:lang w:val="es-ES_tradnl"/>
        </w:rPr>
        <w:t xml:space="preserve"> di </w:t>
      </w:r>
      <w:proofErr w:type="spellStart"/>
      <w:r w:rsidRPr="00A274E7">
        <w:rPr>
          <w:rFonts w:eastAsia="Times New Roman" w:cstheme="minorHAnsi"/>
          <w:shd w:val="clear" w:color="auto" w:fill="FFFFFF"/>
          <w:lang w:val="es-ES_tradnl"/>
        </w:rPr>
        <w:t>gereja-gereja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tidak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dibenarkan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bercakap</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memecah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kesunyian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harus</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tunduk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Jika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ingin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belajar</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sesuatu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berkenaan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dengan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mesej</w:t>
      </w:r>
      <w:proofErr w:type="spellEnd"/>
      <w:r w:rsidRPr="00A274E7">
        <w:rPr>
          <w:rFonts w:eastAsia="Times New Roman" w:cstheme="minorHAnsi"/>
          <w:shd w:val="clear" w:color="auto" w:fill="FFFFFF"/>
          <w:lang w:val="es-ES_tradnl"/>
        </w:rPr>
        <w:t xml:space="preserve"> yang </w:t>
      </w:r>
      <w:proofErr w:type="spellStart"/>
      <w:r w:rsidRPr="00A274E7">
        <w:rPr>
          <w:rFonts w:eastAsia="Times New Roman" w:cstheme="minorHAnsi"/>
          <w:shd w:val="clear" w:color="auto" w:fill="FFFFFF"/>
          <w:lang w:val="es-ES_tradnl"/>
        </w:rPr>
        <w:t>datang</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melalui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suami</w:t>
      </w:r>
      <w:proofErr w:type="spellEnd"/>
      <w:r w:rsidRPr="00A274E7">
        <w:rPr>
          <w:rFonts w:eastAsia="Times New Roman" w:cstheme="minorHAnsi"/>
          <w:shd w:val="clear" w:color="auto" w:fill="FFFFFF"/>
          <w:lang w:val="es-ES_tradnl"/>
        </w:rPr>
        <w:t>/</w:t>
      </w:r>
      <w:proofErr w:type="spellStart"/>
      <w:r w:rsidRPr="00A274E7">
        <w:rPr>
          <w:rFonts w:eastAsia="Times New Roman" w:cstheme="minorHAnsi"/>
          <w:shd w:val="clear" w:color="auto" w:fill="FFFFFF"/>
          <w:lang w:val="es-ES_tradnl"/>
        </w:rPr>
        <w:t>nabi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tidak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akan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mengganggu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nubuatan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tetapi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harus</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menunggu</w:t>
      </w:r>
      <w:proofErr w:type="spellEnd"/>
      <w:r w:rsidRPr="00A274E7">
        <w:rPr>
          <w:rFonts w:eastAsia="Times New Roman" w:cstheme="minorHAnsi"/>
          <w:shd w:val="clear" w:color="auto" w:fill="FFFFFF"/>
          <w:lang w:val="es-ES_tradnl"/>
        </w:rPr>
        <w:t xml:space="preserve"> dan </w:t>
      </w:r>
      <w:proofErr w:type="spellStart"/>
      <w:r w:rsidRPr="00A274E7">
        <w:rPr>
          <w:rFonts w:eastAsia="Times New Roman" w:cstheme="minorHAnsi"/>
          <w:shd w:val="clear" w:color="auto" w:fill="FFFFFF"/>
          <w:lang w:val="es-ES_tradnl"/>
        </w:rPr>
        <w:t>bertanya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kepada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suami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di </w:t>
      </w:r>
      <w:proofErr w:type="spellStart"/>
      <w:r w:rsidRPr="00A274E7">
        <w:rPr>
          <w:rFonts w:eastAsia="Times New Roman" w:cstheme="minorHAnsi"/>
          <w:shd w:val="clear" w:color="auto" w:fill="FFFFFF"/>
          <w:lang w:val="es-ES_tradnl"/>
        </w:rPr>
        <w:t>rumah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memalukan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untuk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wanita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isteri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bercakap</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dalam</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mesyuarat</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daripada</w:t>
      </w:r>
      <w:r w:rsidRPr="00A274E7">
        <w:rPr>
          <w:rFonts w:eastAsia="Times New Roman" w:cstheme="minorHAnsi"/>
          <w:sz w:val="18"/>
          <w:szCs w:val="18"/>
          <w:u w:val="single"/>
          <w:lang w:val="es-ES_tradnl"/>
        </w:rPr>
        <w:t>Berjuang</w:t>
      </w:r>
      <w:proofErr w:type="spellEnd"/>
      <w:r w:rsidRPr="00A274E7">
        <w:rPr>
          <w:rFonts w:eastAsia="Times New Roman" w:cstheme="minorHAnsi"/>
          <w:sz w:val="18"/>
          <w:szCs w:val="18"/>
          <w:u w:val="single"/>
          <w:lang w:val="es-ES_tradnl"/>
        </w:rPr>
        <w:t xml:space="preserve"> </w:t>
      </w:r>
      <w:proofErr w:type="spellStart"/>
      <w:r w:rsidRPr="00A274E7">
        <w:rPr>
          <w:rFonts w:eastAsia="Times New Roman" w:cstheme="minorHAnsi"/>
          <w:sz w:val="18"/>
          <w:szCs w:val="18"/>
          <w:u w:val="single"/>
          <w:lang w:val="es-ES_tradnl"/>
        </w:rPr>
        <w:t>untuk</w:t>
      </w:r>
      <w:proofErr w:type="spellEnd"/>
      <w:r w:rsidRPr="00A274E7">
        <w:rPr>
          <w:rFonts w:eastAsia="Times New Roman" w:cstheme="minorHAnsi"/>
          <w:sz w:val="18"/>
          <w:szCs w:val="18"/>
          <w:u w:val="single"/>
          <w:lang w:val="es-ES_tradnl"/>
        </w:rPr>
        <w:t xml:space="preserve"> </w:t>
      </w:r>
      <w:proofErr w:type="spellStart"/>
      <w:r w:rsidRPr="00A274E7">
        <w:rPr>
          <w:rFonts w:eastAsia="Times New Roman" w:cstheme="minorHAnsi"/>
          <w:sz w:val="18"/>
          <w:szCs w:val="18"/>
          <w:u w:val="single"/>
          <w:lang w:val="es-ES_tradnl"/>
        </w:rPr>
        <w:t>Iman</w:t>
      </w:r>
      <w:r w:rsidRPr="00A274E7">
        <w:rPr>
          <w:rFonts w:eastAsia="Times New Roman" w:cstheme="minorHAnsi"/>
          <w:sz w:val="18"/>
          <w:szCs w:val="18"/>
          <w:lang w:val="es-ES_tradnl"/>
        </w:rPr>
        <w:t>Oktober</w:t>
      </w:r>
      <w:proofErr w:type="spellEnd"/>
      <w:r w:rsidRPr="00A274E7">
        <w:rPr>
          <w:rFonts w:eastAsia="Times New Roman" w:cstheme="minorHAnsi"/>
          <w:sz w:val="18"/>
          <w:szCs w:val="18"/>
          <w:lang w:val="es-ES_tradnl"/>
        </w:rPr>
        <w:t xml:space="preserve">/1995, </w:t>
      </w:r>
      <w:proofErr w:type="spellStart"/>
      <w:r w:rsidRPr="00A274E7">
        <w:rPr>
          <w:rFonts w:eastAsia="Times New Roman" w:cstheme="minorHAnsi"/>
          <w:sz w:val="18"/>
          <w:szCs w:val="18"/>
          <w:lang w:val="es-ES_tradnl"/>
        </w:rPr>
        <w:t>hlm</w:t>
      </w:r>
      <w:proofErr w:type="spellEnd"/>
      <w:r w:rsidRPr="00A274E7">
        <w:rPr>
          <w:rFonts w:eastAsia="Times New Roman" w:cstheme="minorHAnsi"/>
          <w:sz w:val="18"/>
          <w:szCs w:val="18"/>
          <w:lang w:val="es-ES_tradnl"/>
        </w:rPr>
        <w:t xml:space="preserve">. 2; Guy N. Woods, </w:t>
      </w:r>
      <w:proofErr w:type="spellStart"/>
      <w:r w:rsidRPr="00A274E7">
        <w:rPr>
          <w:rFonts w:eastAsia="Times New Roman" w:cstheme="minorHAnsi"/>
          <w:sz w:val="18"/>
          <w:szCs w:val="18"/>
          <w:lang w:val="es-ES_tradnl"/>
        </w:rPr>
        <w:t>Soalan</w:t>
      </w:r>
      <w:proofErr w:type="spellEnd"/>
      <w:r w:rsidRPr="00A274E7">
        <w:rPr>
          <w:rFonts w:eastAsia="Times New Roman" w:cstheme="minorHAnsi"/>
          <w:sz w:val="18"/>
          <w:szCs w:val="18"/>
          <w:lang w:val="es-ES_tradnl"/>
        </w:rPr>
        <w:t xml:space="preserve"> dan </w:t>
      </w:r>
      <w:proofErr w:type="spellStart"/>
      <w:r w:rsidRPr="00A274E7">
        <w:rPr>
          <w:rFonts w:eastAsia="Times New Roman" w:cstheme="minorHAnsi"/>
          <w:sz w:val="18"/>
          <w:szCs w:val="18"/>
          <w:lang w:val="es-ES_tradnl"/>
        </w:rPr>
        <w:t>Jawapan</w:t>
      </w:r>
      <w:proofErr w:type="spellEnd"/>
      <w:r w:rsidRPr="00A274E7">
        <w:rPr>
          <w:rFonts w:eastAsia="Times New Roman" w:cstheme="minorHAnsi"/>
          <w:sz w:val="18"/>
          <w:szCs w:val="18"/>
          <w:lang w:val="es-ES_tradnl"/>
        </w:rPr>
        <w:t xml:space="preserve"> FORUM TERBUKA </w:t>
      </w:r>
      <w:proofErr w:type="spellStart"/>
      <w:r w:rsidRPr="00A274E7">
        <w:rPr>
          <w:rFonts w:eastAsia="Times New Roman" w:cstheme="minorHAnsi"/>
          <w:sz w:val="18"/>
          <w:szCs w:val="18"/>
          <w:lang w:val="es-ES_tradnl"/>
        </w:rPr>
        <w:t>Freed</w:t>
      </w:r>
      <w:proofErr w:type="spellEnd"/>
      <w:r w:rsidRPr="00A274E7">
        <w:rPr>
          <w:rFonts w:eastAsia="Times New Roman" w:cstheme="minorHAnsi"/>
          <w:sz w:val="18"/>
          <w:szCs w:val="18"/>
          <w:lang w:val="es-ES_tradnl"/>
        </w:rPr>
        <w:t xml:space="preserve"> </w:t>
      </w:r>
      <w:proofErr w:type="spellStart"/>
      <w:r w:rsidRPr="00A274E7">
        <w:rPr>
          <w:rFonts w:eastAsia="Times New Roman" w:cstheme="minorHAnsi"/>
          <w:sz w:val="18"/>
          <w:szCs w:val="18"/>
          <w:lang w:val="es-ES_tradnl"/>
        </w:rPr>
        <w:t>Hardeman</w:t>
      </w:r>
      <w:proofErr w:type="spellEnd"/>
      <w:r w:rsidRPr="00A274E7">
        <w:rPr>
          <w:rFonts w:eastAsia="Times New Roman" w:cstheme="minorHAnsi"/>
          <w:sz w:val="18"/>
          <w:szCs w:val="18"/>
          <w:lang w:val="es-ES_tradnl"/>
        </w:rPr>
        <w:t xml:space="preserve"> </w:t>
      </w:r>
      <w:proofErr w:type="spellStart"/>
      <w:r w:rsidRPr="00A274E7">
        <w:rPr>
          <w:rFonts w:eastAsia="Times New Roman" w:cstheme="minorHAnsi"/>
          <w:sz w:val="18"/>
          <w:szCs w:val="18"/>
          <w:lang w:val="es-ES_tradnl"/>
        </w:rPr>
        <w:t>College</w:t>
      </w:r>
      <w:proofErr w:type="spellEnd"/>
      <w:r w:rsidRPr="00A274E7">
        <w:rPr>
          <w:rFonts w:eastAsia="Times New Roman" w:cstheme="minorHAnsi"/>
          <w:sz w:val="18"/>
          <w:szCs w:val="18"/>
          <w:lang w:val="es-ES_tradnl"/>
        </w:rPr>
        <w:t xml:space="preserve"> Henderson, TN: 1976), ms 106-109.</w:t>
      </w:r>
    </w:p>
    <w:p w14:paraId="3FA4E130" w14:textId="77777777" w:rsidR="00D57DD1" w:rsidRPr="00A274E7" w:rsidRDefault="00D57DD1" w:rsidP="008E69D6">
      <w:pPr>
        <w:spacing w:after="0"/>
        <w:jc w:val="both"/>
        <w:rPr>
          <w:rFonts w:eastAsia="Times New Roman" w:cstheme="minorHAnsi"/>
          <w:u w:val="single"/>
          <w:lang w:val="es-ES_tradnl"/>
        </w:rPr>
      </w:pPr>
      <w:r w:rsidRPr="00A274E7">
        <w:rPr>
          <w:rFonts w:eastAsia="Times New Roman" w:cstheme="minorHAnsi"/>
          <w:u w:val="single"/>
          <w:lang w:val="es-ES_tradnl"/>
        </w:rPr>
        <w:t>Guy N. Woods</w:t>
      </w:r>
    </w:p>
    <w:p w14:paraId="335FB997" w14:textId="77777777" w:rsidR="00D57DD1" w:rsidRPr="00B278D0" w:rsidRDefault="00D57DD1" w:rsidP="00D57DD1">
      <w:pPr>
        <w:ind w:left="180"/>
        <w:jc w:val="both"/>
        <w:rPr>
          <w:rFonts w:eastAsia="Times New Roman" w:cstheme="minorHAnsi"/>
          <w:sz w:val="18"/>
          <w:szCs w:val="18"/>
        </w:rPr>
      </w:pPr>
      <w:r w:rsidRPr="00A274E7">
        <w:rPr>
          <w:rFonts w:eastAsia="Times New Roman" w:cstheme="minorHAnsi"/>
          <w:shd w:val="clear" w:color="auto" w:fill="FFFFFF"/>
          <w:lang w:val="es-ES_tradnl"/>
        </w:rPr>
        <w:t>“</w:t>
      </w:r>
      <w:proofErr w:type="spellStart"/>
      <w:r w:rsidRPr="00A274E7">
        <w:rPr>
          <w:rFonts w:eastAsia="Times New Roman" w:cstheme="minorHAnsi"/>
          <w:shd w:val="clear" w:color="auto" w:fill="FFFFFF"/>
          <w:lang w:val="es-ES_tradnl"/>
        </w:rPr>
        <w:t>Siapakah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wanita</w:t>
      </w:r>
      <w:proofErr w:type="spellEnd"/>
      <w:r w:rsidRPr="00A274E7">
        <w:rPr>
          <w:rFonts w:eastAsia="Times New Roman" w:cstheme="minorHAnsi"/>
          <w:shd w:val="clear" w:color="auto" w:fill="FFFFFF"/>
          <w:lang w:val="es-ES_tradnl"/>
        </w:rPr>
        <w:t xml:space="preserve"> yang </w:t>
      </w:r>
      <w:proofErr w:type="spellStart"/>
      <w:r w:rsidRPr="00A274E7">
        <w:rPr>
          <w:rFonts w:eastAsia="Times New Roman" w:cstheme="minorHAnsi"/>
          <w:shd w:val="clear" w:color="auto" w:fill="FFFFFF"/>
          <w:lang w:val="es-ES_tradnl"/>
        </w:rPr>
        <w:t>diminta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untuk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berdiam</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diri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dalam</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petikan</w:t>
      </w:r>
      <w:proofErr w:type="spellEnd"/>
      <w:r w:rsidRPr="00A274E7">
        <w:rPr>
          <w:rFonts w:eastAsia="Times New Roman" w:cstheme="minorHAnsi"/>
          <w:shd w:val="clear" w:color="auto" w:fill="FFFFFF"/>
          <w:lang w:val="es-ES_tradnl"/>
        </w:rPr>
        <w:t xml:space="preserve"> yang </w:t>
      </w:r>
      <w:proofErr w:type="spellStart"/>
      <w:r w:rsidRPr="00A274E7">
        <w:rPr>
          <w:rFonts w:eastAsia="Times New Roman" w:cstheme="minorHAnsi"/>
          <w:shd w:val="clear" w:color="auto" w:fill="FFFFFF"/>
          <w:lang w:val="es-ES_tradnl"/>
        </w:rPr>
        <w:t>sedang</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dipelajari</w:t>
      </w:r>
      <w:proofErr w:type="spellEnd"/>
      <w:r w:rsidRPr="00A274E7">
        <w:rPr>
          <w:rFonts w:eastAsia="Times New Roman" w:cstheme="minorHAnsi"/>
          <w:shd w:val="clear" w:color="auto" w:fill="FFFFFF"/>
          <w:lang w:val="es-ES_tradnl"/>
        </w:rPr>
        <w:t xml:space="preserve"> (1 </w:t>
      </w:r>
      <w:proofErr w:type="spellStart"/>
      <w:r w:rsidRPr="00A274E7">
        <w:rPr>
          <w:rFonts w:eastAsia="Times New Roman" w:cstheme="minorHAnsi"/>
          <w:shd w:val="clear" w:color="auto" w:fill="FFFFFF"/>
          <w:lang w:val="es-ES_tradnl"/>
        </w:rPr>
        <w:t>Korintus</w:t>
      </w:r>
      <w:proofErr w:type="spellEnd"/>
      <w:r w:rsidRPr="00A274E7">
        <w:rPr>
          <w:rFonts w:eastAsia="Times New Roman" w:cstheme="minorHAnsi"/>
          <w:shd w:val="clear" w:color="auto" w:fill="FFFFFF"/>
          <w:lang w:val="es-ES_tradnl"/>
        </w:rPr>
        <w:t xml:space="preserve"> 14:34, 35)?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adalah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isteri-isteri</w:t>
      </w:r>
      <w:proofErr w:type="spellEnd"/>
      <w:r w:rsidRPr="00A274E7">
        <w:rPr>
          <w:rFonts w:eastAsia="Times New Roman" w:cstheme="minorHAnsi"/>
          <w:shd w:val="clear" w:color="auto" w:fill="FFFFFF"/>
          <w:lang w:val="es-ES_tradnl"/>
        </w:rPr>
        <w:t xml:space="preserve"> para </w:t>
      </w:r>
      <w:proofErr w:type="spellStart"/>
      <w:r w:rsidRPr="00A274E7">
        <w:rPr>
          <w:rFonts w:eastAsia="Times New Roman" w:cstheme="minorHAnsi"/>
          <w:shd w:val="clear" w:color="auto" w:fill="FFFFFF"/>
          <w:lang w:val="es-ES_tradnl"/>
        </w:rPr>
        <w:t>nabi</w:t>
      </w:r>
      <w:proofErr w:type="spellEnd"/>
      <w:r w:rsidRPr="00A274E7">
        <w:rPr>
          <w:rFonts w:eastAsia="Times New Roman" w:cstheme="minorHAnsi"/>
          <w:shd w:val="clear" w:color="auto" w:fill="FFFFFF"/>
          <w:lang w:val="es-ES_tradnl"/>
        </w:rPr>
        <w:t xml:space="preserve"> yang </w:t>
      </w:r>
      <w:proofErr w:type="spellStart"/>
      <w:r w:rsidRPr="00A274E7">
        <w:rPr>
          <w:rFonts w:eastAsia="Times New Roman" w:cstheme="minorHAnsi"/>
          <w:shd w:val="clear" w:color="auto" w:fill="FFFFFF"/>
          <w:lang w:val="es-ES_tradnl"/>
        </w:rPr>
        <w:t>dipertimbangkan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dalam</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perenggan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sebelumnya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komentarnya</w:t>
      </w:r>
      <w:proofErr w:type="spellEnd"/>
      <w:r w:rsidRPr="00A274E7">
        <w:rPr>
          <w:rFonts w:eastAsia="Times New Roman" w:cstheme="minorHAnsi"/>
          <w:shd w:val="clear" w:color="auto" w:fill="FFFFFF"/>
          <w:lang w:val="es-ES_tradnl"/>
        </w:rPr>
        <w:t xml:space="preserve"> pada </w:t>
      </w:r>
      <w:proofErr w:type="spellStart"/>
      <w:r w:rsidRPr="00A274E7">
        <w:rPr>
          <w:rFonts w:eastAsia="Times New Roman" w:cstheme="minorHAnsi"/>
          <w:shd w:val="clear" w:color="auto" w:fill="FFFFFF"/>
          <w:lang w:val="es-ES_tradnl"/>
        </w:rPr>
        <w:t>ayat-ayat</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sebelumnya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Dilarang</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mengganggu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atau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membuat</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siasatan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semasa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proses</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pewahyuan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rasul</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menetapkan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peraturan</w:t>
      </w:r>
      <w:proofErr w:type="spellEnd"/>
      <w:r w:rsidRPr="00A274E7">
        <w:rPr>
          <w:rFonts w:eastAsia="Times New Roman" w:cstheme="minorHAnsi"/>
          <w:shd w:val="clear" w:color="auto" w:fill="FFFFFF"/>
          <w:lang w:val="es-ES_tradnl"/>
        </w:rPr>
        <w:t xml:space="preserve"> yang </w:t>
      </w:r>
      <w:proofErr w:type="spellStart"/>
      <w:r w:rsidRPr="00A274E7">
        <w:rPr>
          <w:rFonts w:eastAsia="Times New Roman" w:cstheme="minorHAnsi"/>
          <w:shd w:val="clear" w:color="auto" w:fill="FFFFFF"/>
          <w:lang w:val="es-ES_tradnl"/>
        </w:rPr>
        <w:t>sangat</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masuk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akal</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bahawa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harus</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menunggu</w:t>
      </w:r>
      <w:proofErr w:type="spellEnd"/>
      <w:r w:rsidRPr="00A274E7">
        <w:rPr>
          <w:rFonts w:eastAsia="Times New Roman" w:cstheme="minorHAnsi"/>
          <w:shd w:val="clear" w:color="auto" w:fill="FFFFFF"/>
          <w:lang w:val="es-ES_tradnl"/>
        </w:rPr>
        <w:t xml:space="preserve"> masa yang </w:t>
      </w:r>
      <w:proofErr w:type="spellStart"/>
      <w:r w:rsidRPr="00A274E7">
        <w:rPr>
          <w:rFonts w:eastAsia="Times New Roman" w:cstheme="minorHAnsi"/>
          <w:shd w:val="clear" w:color="auto" w:fill="FFFFFF"/>
          <w:lang w:val="es-ES_tradnl"/>
        </w:rPr>
        <w:t>lebih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sesuai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untuk</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mengemukakan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soalan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iaitu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sehingga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mampu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bertanya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kepada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suami</w:t>
      </w:r>
      <w:proofErr w:type="spellEnd"/>
      <w:r w:rsidRPr="00A274E7">
        <w:rPr>
          <w:rFonts w:eastAsia="Times New Roman" w:cstheme="minorHAnsi"/>
          <w:shd w:val="clear" w:color="auto" w:fill="FFFFFF"/>
          <w:lang w:val="es-ES_tradnl"/>
        </w:rPr>
        <w:t xml:space="preserve"> di </w:t>
      </w:r>
      <w:proofErr w:type="spellStart"/>
      <w:r w:rsidRPr="00A274E7">
        <w:rPr>
          <w:rFonts w:eastAsia="Times New Roman" w:cstheme="minorHAnsi"/>
          <w:shd w:val="clear" w:color="auto" w:fill="FFFFFF"/>
          <w:lang w:val="es-ES_tradnl"/>
        </w:rPr>
        <w:t>rumah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Wanita-wanita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ini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telah</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berkahwin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mempunyai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suami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suami</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mampu</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menjawab</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pertanyaan</w:t>
      </w:r>
      <w:proofErr w:type="spellEnd"/>
      <w:r w:rsidRPr="00A274E7">
        <w:rPr>
          <w:rFonts w:eastAsia="Times New Roman" w:cstheme="minorHAnsi"/>
          <w:shd w:val="clear" w:color="auto" w:fill="FFFFFF"/>
          <w:lang w:val="es-ES_tradnl"/>
        </w:rPr>
        <w:t xml:space="preserve"> </w:t>
      </w:r>
      <w:proofErr w:type="spellStart"/>
      <w:r w:rsidRPr="00A274E7">
        <w:rPr>
          <w:rFonts w:eastAsia="Times New Roman" w:cstheme="minorHAnsi"/>
          <w:shd w:val="clear" w:color="auto" w:fill="FFFFFF"/>
          <w:lang w:val="es-ES_tradnl"/>
        </w:rPr>
        <w:t>mereka</w:t>
      </w:r>
      <w:proofErr w:type="spellEnd"/>
      <w:r w:rsidRPr="00A274E7">
        <w:rPr>
          <w:rFonts w:eastAsia="Times New Roman" w:cstheme="minorHAnsi"/>
          <w:shd w:val="clear" w:color="auto" w:fill="FFFFFF"/>
          <w:lang w:val="es-ES_tradnl"/>
        </w:rPr>
        <w:t xml:space="preserve"> di </w:t>
      </w:r>
      <w:proofErr w:type="spellStart"/>
      <w:r w:rsidRPr="00A274E7">
        <w:rPr>
          <w:rFonts w:eastAsia="Times New Roman" w:cstheme="minorHAnsi"/>
          <w:shd w:val="clear" w:color="auto" w:fill="FFFFFF"/>
          <w:lang w:val="es-ES_tradnl"/>
        </w:rPr>
        <w:t>rumah</w:t>
      </w:r>
      <w:proofErr w:type="spellEnd"/>
      <w:r w:rsidRPr="00A274E7">
        <w:rPr>
          <w:rFonts w:eastAsia="Times New Roman" w:cstheme="minorHAnsi"/>
          <w:shd w:val="clear" w:color="auto" w:fill="FFFFFF"/>
          <w:lang w:val="es-ES_tradnl"/>
        </w:rPr>
        <w:t xml:space="preserve">.” </w:t>
      </w:r>
      <w:proofErr w:type="spellStart"/>
      <w:r w:rsidRPr="00B278D0">
        <w:rPr>
          <w:rFonts w:eastAsia="Times New Roman" w:cstheme="minorHAnsi"/>
          <w:shd w:val="clear" w:color="auto" w:fill="FFFFFF"/>
        </w:rPr>
        <w:t>Daripada</w:t>
      </w:r>
      <w:proofErr w:type="spellEnd"/>
      <w:r w:rsidRPr="00B278D0">
        <w:rPr>
          <w:rFonts w:eastAsia="Times New Roman" w:cstheme="minorHAnsi"/>
          <w:shd w:val="clear" w:color="auto" w:fill="FFFFFF"/>
        </w:rPr>
        <w:t xml:space="preserve"> Contending for the Faith, Oktober /1995, hlm. 10; daripada Roy C Deaver, Peranan Wanita (Wellington, Texas: Hak Cipta, Tiada Tarikh), ms.13-15.</w:t>
      </w:r>
    </w:p>
    <w:p w14:paraId="7A5FB6CF"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Lain-lain</w:t>
      </w:r>
    </w:p>
    <w:p w14:paraId="44F5250D" w14:textId="77777777" w:rsidR="00D57DD1" w:rsidRPr="00B278D0" w:rsidRDefault="00D57DD1" w:rsidP="00D57DD1">
      <w:pPr>
        <w:ind w:left="180"/>
        <w:jc w:val="both"/>
        <w:rPr>
          <w:rFonts w:eastAsia="Times New Roman" w:cstheme="minorHAnsi"/>
        </w:rPr>
      </w:pPr>
      <w:r w:rsidRPr="00B278D0">
        <w:rPr>
          <w:rFonts w:eastAsia="Times New Roman" w:cstheme="minorHAnsi"/>
        </w:rPr>
        <w:t>“Di dunia pada zaman awal Republik (Rom) wanita tidak dibenarkan membuat cadangan, tetapi pada permulaan Empayar ramai lelaki mencari dan bahkan mengikuti nasihat isteri mereka. Tidak mengapa untuk berbuat demikian, dengan syarat nasihat itu diberikan secara tertutup. Lelaki Athens menganggap wanita tidak lebih baik daripada harta.” Kuasa berehat dengan yang paling kuat.</w:t>
      </w:r>
    </w:p>
    <w:p w14:paraId="0B9B3553"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Soalan</w:t>
      </w:r>
    </w:p>
    <w:p w14:paraId="5C595D35"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w:t>
      </w:r>
      <w:proofErr w:type="spellStart"/>
      <w:r w:rsidRPr="00B278D0">
        <w:rPr>
          <w:rFonts w:cstheme="minorHAnsi"/>
          <w:lang w:val="es-ES_tradnl"/>
        </w:rPr>
        <w:t>adalah</w:t>
      </w:r>
      <w:proofErr w:type="spellEnd"/>
      <w:r w:rsidRPr="00B278D0">
        <w:rPr>
          <w:rFonts w:cstheme="minorHAnsi"/>
          <w:lang w:val="es-ES_tradnl"/>
        </w:rPr>
        <w:t xml:space="preserve"> </w:t>
      </w:r>
      <w:proofErr w:type="spellStart"/>
      <w:r w:rsidRPr="00B278D0">
        <w:rPr>
          <w:rFonts w:cstheme="minorHAnsi"/>
          <w:lang w:val="es-ES_tradnl"/>
        </w:rPr>
        <w:t>seorang</w:t>
      </w:r>
      <w:proofErr w:type="spellEnd"/>
      <w:r w:rsidRPr="00B278D0">
        <w:rPr>
          <w:rFonts w:cstheme="minorHAnsi"/>
          <w:lang w:val="es-ES_tradnl"/>
        </w:rPr>
        <w:t xml:space="preserve"> </w:t>
      </w:r>
      <w:proofErr w:type="spellStart"/>
      <w:r w:rsidRPr="00B278D0">
        <w:rPr>
          <w:rFonts w:cstheme="minorHAnsi"/>
          <w:lang w:val="es-ES_tradnl"/>
        </w:rPr>
        <w:t>diaconos</w:t>
      </w:r>
      <w:proofErr w:type="spellEnd"/>
      <w:r w:rsidRPr="00B278D0">
        <w:rPr>
          <w:rFonts w:cstheme="minorHAnsi"/>
          <w:lang w:val="es-ES_tradnl"/>
        </w:rPr>
        <w:t xml:space="preserve">, </w:t>
      </w:r>
      <w:proofErr w:type="spellStart"/>
      <w:r w:rsidRPr="00B278D0">
        <w:rPr>
          <w:rFonts w:cstheme="minorHAnsi"/>
          <w:lang w:val="es-ES_tradnl"/>
        </w:rPr>
        <w:t>seorang</w:t>
      </w:r>
      <w:proofErr w:type="spellEnd"/>
      <w:r w:rsidRPr="00B278D0">
        <w:rPr>
          <w:rFonts w:cstheme="minorHAnsi"/>
          <w:lang w:val="es-ES_tradnl"/>
        </w:rPr>
        <w:t xml:space="preserve"> </w:t>
      </w:r>
      <w:proofErr w:type="spellStart"/>
      <w:r w:rsidRPr="00B278D0">
        <w:rPr>
          <w:rFonts w:cstheme="minorHAnsi"/>
          <w:lang w:val="es-ES_tradnl"/>
        </w:rPr>
        <w:t>hamba</w:t>
      </w:r>
      <w:proofErr w:type="spellEnd"/>
      <w:r w:rsidRPr="00B278D0">
        <w:rPr>
          <w:rFonts w:cstheme="minorHAnsi"/>
          <w:lang w:val="es-ES_tradnl"/>
        </w:rPr>
        <w:t>.</w:t>
      </w:r>
    </w:p>
    <w:p w14:paraId="6B59B2F6" w14:textId="77777777" w:rsidR="00D57DD1" w:rsidRPr="00B278D0" w:rsidRDefault="00D57DD1" w:rsidP="00D57DD1">
      <w:pPr>
        <w:pStyle w:val="ListParagraph"/>
        <w:ind w:right="72"/>
        <w:rPr>
          <w:rFonts w:cstheme="minorHAnsi"/>
          <w:lang w:val="es-ES_tradnl"/>
        </w:rPr>
      </w:pPr>
      <w:r w:rsidRPr="00B278D0">
        <w:rPr>
          <w:rFonts w:cstheme="minorHAnsi"/>
          <w:lang w:val="es-ES_tradnl"/>
        </w:rPr>
        <w:t>Betul salah ___</w:t>
      </w:r>
    </w:p>
    <w:p w14:paraId="6B33791B" w14:textId="77777777" w:rsidR="00D57DD1" w:rsidRPr="00B278D0" w:rsidRDefault="00D57DD1" w:rsidP="00D57DD1">
      <w:pPr>
        <w:pStyle w:val="ListParagraph"/>
        <w:numPr>
          <w:ilvl w:val="0"/>
          <w:numId w:val="24"/>
        </w:numPr>
        <w:ind w:right="72"/>
        <w:rPr>
          <w:rFonts w:cstheme="minorHAnsi"/>
        </w:rPr>
      </w:pPr>
      <w:r w:rsidRPr="00B278D0">
        <w:rPr>
          <w:rFonts w:cstheme="minorHAnsi"/>
        </w:rPr>
        <w:t>Menurut 1 Korintus 14, orang Kristian berkumpul bersama untuk tujuan</w:t>
      </w:r>
    </w:p>
    <w:p w14:paraId="30B9F6D2" w14:textId="77777777" w:rsidR="00D57DD1" w:rsidRPr="00B278D0" w:rsidRDefault="00D57DD1" w:rsidP="00D57DD1">
      <w:pPr>
        <w:pStyle w:val="ListParagraph"/>
        <w:numPr>
          <w:ilvl w:val="1"/>
          <w:numId w:val="24"/>
        </w:numPr>
        <w:ind w:right="72"/>
        <w:rPr>
          <w:rFonts w:cstheme="minorHAnsi"/>
        </w:rPr>
      </w:pPr>
      <w:r w:rsidRPr="00B278D0">
        <w:rPr>
          <w:rFonts w:cstheme="minorHAnsi"/>
        </w:rPr>
        <w:t>___ Mengendalikan ibadah</w:t>
      </w:r>
    </w:p>
    <w:p w14:paraId="693EB36C" w14:textId="77777777" w:rsidR="00D57DD1" w:rsidRPr="00B278D0" w:rsidRDefault="00D57DD1" w:rsidP="00D57DD1">
      <w:pPr>
        <w:pStyle w:val="ListParagraph"/>
        <w:numPr>
          <w:ilvl w:val="1"/>
          <w:numId w:val="24"/>
        </w:numPr>
        <w:ind w:right="72"/>
        <w:rPr>
          <w:rFonts w:cstheme="minorHAnsi"/>
        </w:rPr>
      </w:pPr>
      <w:r w:rsidRPr="00B278D0">
        <w:rPr>
          <w:rFonts w:cstheme="minorHAnsi"/>
        </w:rPr>
        <w:t>___ Mendorong dan menasihati satu sama lain</w:t>
      </w:r>
    </w:p>
    <w:p w14:paraId="25762DF9" w14:textId="77777777" w:rsidR="00D57DD1" w:rsidRPr="00B278D0" w:rsidRDefault="00D57DD1" w:rsidP="00D57DD1">
      <w:pPr>
        <w:ind w:right="72"/>
        <w:rPr>
          <w:rFonts w:cstheme="minorHAnsi"/>
        </w:rPr>
      </w:pPr>
      <w:r w:rsidRPr="00B278D0">
        <w:rPr>
          <w:rFonts w:cstheme="minorHAnsi"/>
        </w:rPr>
        <w:t>Bab 6</w:t>
      </w:r>
    </w:p>
    <w:p w14:paraId="41CE66F9"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Hamba (secara umum)</w:t>
      </w:r>
    </w:p>
    <w:p w14:paraId="26513D2B" w14:textId="77777777" w:rsidR="00D57DD1" w:rsidRPr="00B278D0" w:rsidRDefault="00D57DD1" w:rsidP="00D57DD1">
      <w:pPr>
        <w:rPr>
          <w:rFonts w:cstheme="minorHAnsi"/>
          <w:u w:val="single"/>
        </w:rPr>
      </w:pPr>
      <w:r w:rsidRPr="00B278D0">
        <w:rPr>
          <w:rFonts w:cstheme="minorHAnsi"/>
          <w:u w:val="single"/>
        </w:rPr>
        <w:t>guru-guru</w:t>
      </w:r>
    </w:p>
    <w:p w14:paraId="15A464E1" w14:textId="77777777" w:rsidR="00D57DD1" w:rsidRPr="00B278D0" w:rsidRDefault="00D57DD1" w:rsidP="00D57DD1">
      <w:pPr>
        <w:rPr>
          <w:rFonts w:eastAsia="Times New Roman" w:cstheme="minorHAnsi"/>
        </w:rPr>
      </w:pPr>
      <w:r w:rsidRPr="00B278D0">
        <w:rPr>
          <w:rFonts w:eastAsia="Times New Roman" w:cstheme="minorHAnsi"/>
          <w:i/>
          <w:iCs/>
        </w:rPr>
        <w:t>“Sebab walaupun pada masa ini awak</w:t>
      </w:r>
      <w:r w:rsidRPr="00B278D0">
        <w:rPr>
          <w:rFonts w:eastAsia="Times New Roman" w:cstheme="minorHAnsi"/>
        </w:rPr>
        <w:t xml:space="preserve">(lelaki atau perempuan) sepatutnya menjadi guru, anda memerlukan seseorang untuk mengajar anda sekali lagi prinsip-prinsip asas firman Tuhan. Kamu memerlukan susu, bukan makanan pejal, </w:t>
      </w:r>
      <w:r w:rsidRPr="00B278D0">
        <w:rPr>
          <w:rFonts w:eastAsia="Times New Roman" w:cstheme="minorHAnsi"/>
        </w:rPr>
        <w:lastRenderedPageBreak/>
        <w:t>kerana setiap orang yang hidup dengan susu tidak mahir dalam perkataan kebenaran, sejak dia masih kanak-kanak. Tetapi makanan padat adalah untuk orang dewasa, bagi mereka yang mempunyai daya kebijaksanaan yang dilatih dengan latihan berterusan untuk membezakan yang baik daripada yang jahat.” (Ibrani 5:12-14)</w:t>
      </w:r>
    </w:p>
    <w:p w14:paraId="5EBEBF70" w14:textId="77777777" w:rsidR="00D57DD1" w:rsidRPr="00B278D0" w:rsidRDefault="00D57DD1" w:rsidP="00D57DD1">
      <w:pPr>
        <w:jc w:val="both"/>
        <w:rPr>
          <w:rFonts w:eastAsia="Times New Roman" w:cstheme="minorHAnsi"/>
        </w:rPr>
      </w:pPr>
      <w:r w:rsidRPr="00B278D0">
        <w:rPr>
          <w:rFonts w:eastAsia="Times New Roman" w:cstheme="minorHAnsi"/>
        </w:rPr>
        <w:t>Tema umum di seluruh Perjanjian Baru adalah untuk mewartakan Injil kepada yang hilang. Penginjil abad pertama melaksanakan fungsi mengajar injil kepada yang tersesat menurut Kisah 8:4. Orang Kristian, lelaki dan perempuan, yang tersebar dari Yerusalem mengisytiharkan Firman ke mana sahaja mereka pergi.</w:t>
      </w:r>
    </w:p>
    <w:p w14:paraId="56C31243" w14:textId="77777777" w:rsidR="00D57DD1" w:rsidRPr="00B278D0" w:rsidRDefault="00D57DD1" w:rsidP="00D57DD1">
      <w:pPr>
        <w:jc w:val="both"/>
        <w:rPr>
          <w:rFonts w:eastAsia="Times New Roman" w:cstheme="minorHAnsi"/>
        </w:rPr>
      </w:pPr>
      <w:r w:rsidRPr="00B278D0">
        <w:rPr>
          <w:rFonts w:eastAsia="Times New Roman" w:cstheme="minorHAnsi"/>
        </w:rPr>
        <w:t>Mereka ini (yang disebutkan dalam ayat 4) pergi mendahului dan menunggu kami di Troas, tetapi kami berlayar dari Filipi selepas hari-hari Roti Tidak Beragi, dan dalam lima hari kami tiba kepada mereka di Troas, di mana kami tinggal selama tujuh hari. Pada hari pertama dalam minggu itu, ketika kami berkumpul untuk memecah-mecahkan roti, Paulus berbicara dengan mereka, berniat untuk berangkat pada keesokan harinya, dan dia melanjutkan ucapannya sampai tengah malam. (Kisah 20:5-8)</w:t>
      </w:r>
    </w:p>
    <w:p w14:paraId="14A087BB" w14:textId="77777777" w:rsidR="00D57DD1" w:rsidRPr="00B278D0" w:rsidRDefault="00D57DD1" w:rsidP="00D57DD1">
      <w:pPr>
        <w:ind w:left="360"/>
        <w:jc w:val="both"/>
        <w:rPr>
          <w:rFonts w:eastAsia="Times New Roman" w:cstheme="minorHAnsi"/>
        </w:rPr>
      </w:pPr>
      <w:r w:rsidRPr="00B278D0">
        <w:rPr>
          <w:rFonts w:eastAsia="Times New Roman" w:cstheme="minorHAnsi"/>
          <w:b/>
          <w:bCs/>
        </w:rPr>
        <w:t>Ulasan:</w:t>
      </w:r>
      <w:r w:rsidRPr="00B278D0">
        <w:rPr>
          <w:rFonts w:eastAsia="Times New Roman" w:cstheme="minorHAnsi"/>
        </w:rPr>
        <w:t xml:space="preserve">Perkataan Yunani dialegomai yang diterjemahkan "bercakap" (disertakan sebagai dikhotbahkan dalam KJV) bermaksud, bercakap, berbincang, berdebat atau berbincang. Jadi, Paulus tidak menyampaikan khutbah “mimbar” tetapi membincangkan hasil yang Tuhan </w:t>
      </w:r>
      <w:proofErr w:type="spellStart"/>
      <w:r w:rsidRPr="00B278D0">
        <w:rPr>
          <w:rFonts w:eastAsia="Times New Roman" w:cstheme="minorHAnsi"/>
        </w:rPr>
        <w:t>berikan</w:t>
      </w:r>
      <w:proofErr w:type="spellEnd"/>
      <w:r w:rsidRPr="00B278D0">
        <w:rPr>
          <w:rFonts w:eastAsia="Times New Roman" w:cstheme="minorHAnsi"/>
        </w:rPr>
        <w:t xml:space="preserve"> </w:t>
      </w:r>
      <w:proofErr w:type="spellStart"/>
      <w:r w:rsidRPr="00B278D0">
        <w:rPr>
          <w:rFonts w:eastAsia="Times New Roman" w:cstheme="minorHAnsi"/>
        </w:rPr>
        <w:t>daripada</w:t>
      </w:r>
      <w:proofErr w:type="spellEnd"/>
      <w:r w:rsidRPr="00B278D0">
        <w:rPr>
          <w:rFonts w:eastAsia="Times New Roman" w:cstheme="minorHAnsi"/>
        </w:rPr>
        <w:t xml:space="preserve"> </w:t>
      </w:r>
      <w:proofErr w:type="spellStart"/>
      <w:r w:rsidRPr="00B278D0">
        <w:rPr>
          <w:rFonts w:eastAsia="Times New Roman" w:cstheme="minorHAnsi"/>
        </w:rPr>
        <w:t>pemberitaan</w:t>
      </w:r>
      <w:proofErr w:type="spellEnd"/>
      <w:r w:rsidRPr="00B278D0">
        <w:rPr>
          <w:rFonts w:eastAsia="Times New Roman" w:cstheme="minorHAnsi"/>
        </w:rPr>
        <w:t xml:space="preserve"> </w:t>
      </w:r>
      <w:proofErr w:type="spellStart"/>
      <w:r w:rsidRPr="00B278D0">
        <w:rPr>
          <w:rFonts w:eastAsia="Times New Roman" w:cstheme="minorHAnsi"/>
        </w:rPr>
        <w:t>Kristus</w:t>
      </w:r>
      <w:proofErr w:type="spellEnd"/>
      <w:r w:rsidRPr="00B278D0">
        <w:rPr>
          <w:rFonts w:eastAsia="Times New Roman" w:cstheme="minorHAnsi"/>
        </w:rPr>
        <w:t>.</w:t>
      </w:r>
    </w:p>
    <w:p w14:paraId="6D83E048" w14:textId="77777777" w:rsidR="00D57DD1" w:rsidRPr="00A274E7" w:rsidRDefault="00D57DD1" w:rsidP="00D57DD1">
      <w:pPr>
        <w:jc w:val="both"/>
        <w:rPr>
          <w:rFonts w:eastAsia="Times New Roman" w:cstheme="minorHAnsi"/>
          <w:lang w:val="es-ES_tradnl"/>
        </w:rPr>
      </w:pPr>
      <w:r w:rsidRPr="00B278D0">
        <w:rPr>
          <w:rFonts w:eastAsia="Times New Roman" w:cstheme="minorHAnsi"/>
        </w:rPr>
        <w:t xml:space="preserve">Hari ini, para pengkhotbah terutamanya menyampaikan tafsiran mereka tentang beberapa subjek Alkitab yang mereka pilih kepada mereka yang berada dalam Kristus tanpa sebarang peluang untuk dipersoalkan atau dibincangkan. </w:t>
      </w:r>
      <w:proofErr w:type="spellStart"/>
      <w:r w:rsidRPr="00A274E7">
        <w:rPr>
          <w:rFonts w:eastAsia="Times New Roman" w:cstheme="minorHAnsi"/>
          <w:lang w:val="es-ES_tradnl"/>
        </w:rPr>
        <w:t>Walau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bagaimanapun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penceramah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langsung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Bible</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mengarahkan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fikiran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petikan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sedang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dipertimbangkan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sebutan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kematian-Nya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penguburan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kebangkitan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sudah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diselamatkan</w:t>
      </w:r>
      <w:proofErr w:type="spellEnd"/>
      <w:r w:rsidRPr="00A274E7">
        <w:rPr>
          <w:rFonts w:eastAsia="Times New Roman" w:cstheme="minorHAnsi"/>
          <w:lang w:val="es-ES_tradnl"/>
        </w:rPr>
        <w:t>.</w:t>
      </w:r>
    </w:p>
    <w:p w14:paraId="774011B4" w14:textId="77777777" w:rsidR="00D57DD1" w:rsidRPr="00A274E7" w:rsidRDefault="00D57DD1" w:rsidP="008E69D6">
      <w:pPr>
        <w:spacing w:after="0"/>
        <w:rPr>
          <w:rFonts w:eastAsia="Times New Roman" w:cstheme="minorHAnsi"/>
          <w:lang w:val="es-ES_tradnl"/>
        </w:rPr>
      </w:pP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bergantung</w:t>
      </w:r>
      <w:proofErr w:type="spellEnd"/>
      <w:r w:rsidRPr="00A274E7">
        <w:rPr>
          <w:rFonts w:eastAsia="Times New Roman" w:cstheme="minorHAnsi"/>
          <w:lang w:val="es-ES_tradnl"/>
        </w:rPr>
        <w:t xml:space="preserve"> pada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kerajaan-Nya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mengajar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memberitakan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binasa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korban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lelaki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wanita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w:t>
      </w:r>
    </w:p>
    <w:p w14:paraId="6FF427CA" w14:textId="77777777" w:rsidR="00D57DD1" w:rsidRPr="00A274E7" w:rsidRDefault="00D57DD1" w:rsidP="008E69D6">
      <w:pPr>
        <w:spacing w:after="0"/>
        <w:ind w:left="90"/>
        <w:rPr>
          <w:rFonts w:eastAsia="Times New Roman" w:cstheme="minorHAnsi"/>
          <w:lang w:val="es-ES_tradnl"/>
        </w:rPr>
      </w:pPr>
      <w:r w:rsidRPr="00A274E7">
        <w:rPr>
          <w:rFonts w:eastAsia="Times New Roman" w:cstheme="minorHAnsi"/>
          <w:lang w:val="es-ES_tradnl"/>
        </w:rPr>
        <w:t xml:space="preserve">(a)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seluruh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dunia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beritakan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(Markus 16:15).</w:t>
      </w:r>
    </w:p>
    <w:p w14:paraId="04A764E6" w14:textId="77777777" w:rsidR="00D57DD1" w:rsidRPr="00A274E7" w:rsidRDefault="00D57DD1" w:rsidP="008E69D6">
      <w:pPr>
        <w:spacing w:after="0"/>
        <w:ind w:left="360" w:hanging="270"/>
        <w:jc w:val="both"/>
        <w:rPr>
          <w:rFonts w:eastAsia="Times New Roman" w:cstheme="minorHAnsi"/>
          <w:lang w:val="es-ES_tradnl"/>
        </w:rPr>
      </w:pPr>
      <w:r w:rsidRPr="00A274E7">
        <w:rPr>
          <w:rFonts w:eastAsia="Times New Roman" w:cstheme="minorHAnsi"/>
          <w:lang w:val="es-ES_tradnl"/>
        </w:rPr>
        <w:t xml:space="preserve">(b) </w:t>
      </w:r>
      <w:proofErr w:type="spellStart"/>
      <w:r w:rsidRPr="00A274E7">
        <w:rPr>
          <w:rFonts w:eastAsia="Times New Roman" w:cstheme="minorHAnsi"/>
          <w:lang w:val="es-ES_tradnl"/>
        </w:rPr>
        <w:t>berbuat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terutama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(Gal. 6:9-10).</w:t>
      </w:r>
    </w:p>
    <w:p w14:paraId="24D6906A" w14:textId="77777777" w:rsidR="00D57DD1" w:rsidRPr="00A274E7" w:rsidRDefault="00D57DD1" w:rsidP="008E69D6">
      <w:pPr>
        <w:spacing w:after="0"/>
        <w:ind w:left="90"/>
        <w:rPr>
          <w:rFonts w:eastAsia="Times New Roman" w:cstheme="minorHAnsi"/>
          <w:lang w:val="es-ES_tradnl"/>
        </w:rPr>
      </w:pPr>
      <w:r w:rsidRPr="00A274E7">
        <w:rPr>
          <w:rFonts w:eastAsia="Times New Roman" w:cstheme="minorHAnsi"/>
          <w:lang w:val="es-ES_tradnl"/>
        </w:rPr>
        <w:t xml:space="preserve">(c) </w:t>
      </w:r>
      <w:proofErr w:type="spellStart"/>
      <w:r w:rsidRPr="00A274E7">
        <w:rPr>
          <w:rFonts w:eastAsia="Times New Roman" w:cstheme="minorHAnsi"/>
          <w:lang w:val="es-ES_tradnl"/>
        </w:rPr>
        <w:t>menggalakkan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membina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anggota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Badan</w:t>
      </w:r>
      <w:proofErr w:type="spellEnd"/>
      <w:r w:rsidRPr="00A274E7">
        <w:rPr>
          <w:rFonts w:eastAsia="Times New Roman" w:cstheme="minorHAnsi"/>
          <w:lang w:val="es-ES_tradnl"/>
        </w:rPr>
        <w:t xml:space="preserve"> (1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14).</w:t>
      </w:r>
    </w:p>
    <w:p w14:paraId="566F0993" w14:textId="77777777" w:rsidR="00D57DD1" w:rsidRPr="00A274E7" w:rsidRDefault="00D57DD1" w:rsidP="008E69D6">
      <w:pPr>
        <w:spacing w:after="0"/>
        <w:ind w:left="90"/>
        <w:rPr>
          <w:rFonts w:eastAsia="Times New Roman" w:cstheme="minorHAnsi"/>
          <w:lang w:val="es-ES_tradnl"/>
        </w:rPr>
      </w:pPr>
      <w:r w:rsidRPr="00A274E7">
        <w:rPr>
          <w:rFonts w:eastAsia="Times New Roman" w:cstheme="minorHAnsi"/>
          <w:lang w:val="es-ES_tradnl"/>
        </w:rPr>
        <w:t xml:space="preserve">(d)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mazmur</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pujian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Efesus</w:t>
      </w:r>
      <w:proofErr w:type="spellEnd"/>
      <w:r w:rsidRPr="00A274E7">
        <w:rPr>
          <w:rFonts w:eastAsia="Times New Roman" w:cstheme="minorHAnsi"/>
          <w:lang w:val="es-ES_tradnl"/>
        </w:rPr>
        <w:t xml:space="preserve"> 5:19).</w:t>
      </w:r>
    </w:p>
    <w:p w14:paraId="7CCF28C9" w14:textId="77777777" w:rsidR="00D57DD1" w:rsidRPr="00A274E7" w:rsidRDefault="00D57DD1" w:rsidP="008E69D6">
      <w:pPr>
        <w:spacing w:after="0"/>
        <w:ind w:left="90"/>
        <w:rPr>
          <w:rFonts w:eastAsia="Times New Roman" w:cstheme="minorHAnsi"/>
          <w:lang w:val="es-ES_tradnl"/>
        </w:rPr>
      </w:pPr>
      <w:r w:rsidRPr="00A274E7">
        <w:rPr>
          <w:rFonts w:eastAsia="Times New Roman" w:cstheme="minorHAnsi"/>
          <w:lang w:val="es-ES_tradnl"/>
        </w:rPr>
        <w:t xml:space="preserve">(e) </w:t>
      </w:r>
      <w:proofErr w:type="spellStart"/>
      <w:r w:rsidRPr="00A274E7">
        <w:rPr>
          <w:rFonts w:eastAsia="Times New Roman" w:cstheme="minorHAnsi"/>
          <w:lang w:val="es-ES_tradnl"/>
        </w:rPr>
        <w:t>persembahkan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sebagai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korban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(Roma 12:1).</w:t>
      </w:r>
    </w:p>
    <w:p w14:paraId="325CA5CD" w14:textId="77777777" w:rsidR="00D57DD1" w:rsidRPr="00A274E7" w:rsidRDefault="00D57DD1" w:rsidP="00353D36">
      <w:pPr>
        <w:spacing w:after="0"/>
        <w:ind w:left="90"/>
        <w:rPr>
          <w:rFonts w:eastAsia="Times New Roman" w:cstheme="minorHAnsi"/>
          <w:lang w:val="es-ES_tradnl"/>
        </w:rPr>
      </w:pPr>
    </w:p>
    <w:p w14:paraId="275169D7" w14:textId="77777777" w:rsidR="00D57DD1" w:rsidRPr="00B278D0" w:rsidRDefault="00D57DD1" w:rsidP="00D57DD1">
      <w:pPr>
        <w:jc w:val="both"/>
        <w:rPr>
          <w:rFonts w:eastAsia="Times New Roman" w:cstheme="minorHAnsi"/>
        </w:rPr>
      </w:pPr>
      <w:proofErr w:type="spellStart"/>
      <w:r w:rsidRPr="00B278D0">
        <w:rPr>
          <w:rFonts w:eastAsia="Times New Roman" w:cstheme="minorHAnsi"/>
        </w:rPr>
        <w:t>Kaedah</w:t>
      </w:r>
      <w:proofErr w:type="spellEnd"/>
      <w:r w:rsidRPr="00B278D0">
        <w:rPr>
          <w:rFonts w:eastAsia="Times New Roman" w:cstheme="minorHAnsi"/>
        </w:rPr>
        <w:t xml:space="preserve"> </w:t>
      </w:r>
      <w:proofErr w:type="spellStart"/>
      <w:r w:rsidRPr="00B278D0">
        <w:rPr>
          <w:rFonts w:eastAsia="Times New Roman" w:cstheme="minorHAnsi"/>
        </w:rPr>
        <w:t>penginjilan</w:t>
      </w:r>
      <w:proofErr w:type="spellEnd"/>
      <w:r w:rsidRPr="00B278D0">
        <w:rPr>
          <w:rFonts w:eastAsia="Times New Roman" w:cstheme="minorHAnsi"/>
        </w:rPr>
        <w:t xml:space="preserve"> yang paling berkesan adalah secara individu. Ia akan jarang berlaku jika penukaran berlaku daripada komunikasi massa, kaedah yang digunakan untuk mewujudkan kesedaran dan menyediakan sumber untuk mendapatkan maklumat tambahan.</w:t>
      </w:r>
    </w:p>
    <w:p w14:paraId="795611B4" w14:textId="77777777" w:rsidR="00D57DD1" w:rsidRPr="00B278D0" w:rsidRDefault="00D57DD1" w:rsidP="008E69D6">
      <w:pPr>
        <w:rPr>
          <w:rFonts w:eastAsia="Times New Roman" w:cstheme="minorHAnsi"/>
        </w:rPr>
      </w:pPr>
      <w:r w:rsidRPr="00B278D0">
        <w:rPr>
          <w:rFonts w:eastAsia="Times New Roman" w:cstheme="minorHAnsi"/>
        </w:rPr>
        <w:t>Jika injil hendak dikhotbahkan ke seluruh dunia, maka jemaah Kristian mesti memberi lebih penekanan pada penginjilan tanpa mengira nama Inggeris yang dikaitkan dengan aktiviti itu; cth, guru, menteri, mubaligh, penginjil, pendakwah, hamba, pastor, penatua, penjaga atau murid - tetapi menggunakan nama Bible akan mengelakkan kekeliruan.</w:t>
      </w:r>
    </w:p>
    <w:p w14:paraId="75F213DC"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Apa yang hendak diajar?</w:t>
      </w:r>
    </w:p>
    <w:p w14:paraId="62F0C74C"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Injil – Markus 15:16</w:t>
      </w:r>
    </w:p>
    <w:p w14:paraId="4A1A897F" w14:textId="77777777" w:rsidR="00D57DD1" w:rsidRPr="00A274E7" w:rsidRDefault="00D57DD1" w:rsidP="00D57DD1">
      <w:pPr>
        <w:numPr>
          <w:ilvl w:val="0"/>
          <w:numId w:val="25"/>
        </w:numPr>
        <w:spacing w:before="100" w:beforeAutospacing="1" w:after="100" w:afterAutospacing="1"/>
        <w:ind w:left="1080"/>
        <w:jc w:val="both"/>
        <w:rPr>
          <w:rFonts w:eastAsia="Times New Roman" w:cstheme="minorHAnsi"/>
          <w:lang w:val="es-ES_tradnl"/>
        </w:rPr>
      </w:pP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keselamatan</w:t>
      </w:r>
      <w:proofErr w:type="spellEnd"/>
      <w:r w:rsidRPr="00A274E7">
        <w:rPr>
          <w:rFonts w:eastAsia="Times New Roman" w:cstheme="minorHAnsi"/>
          <w:lang w:val="es-ES_tradnl"/>
        </w:rPr>
        <w:t xml:space="preserve"> - Roma 1:16</w:t>
      </w:r>
    </w:p>
    <w:p w14:paraId="7719B3A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proofErr w:type="spellStart"/>
      <w:r w:rsidRPr="00B278D0">
        <w:rPr>
          <w:rFonts w:eastAsia="Times New Roman" w:cstheme="minorHAnsi"/>
        </w:rPr>
        <w:t>Kematian</w:t>
      </w:r>
      <w:proofErr w:type="spellEnd"/>
      <w:r w:rsidRPr="00B278D0">
        <w:rPr>
          <w:rFonts w:eastAsia="Times New Roman" w:cstheme="minorHAnsi"/>
        </w:rPr>
        <w:t xml:space="preserve">, </w:t>
      </w:r>
      <w:proofErr w:type="spellStart"/>
      <w:r w:rsidRPr="00B278D0">
        <w:rPr>
          <w:rFonts w:eastAsia="Times New Roman" w:cstheme="minorHAnsi"/>
        </w:rPr>
        <w:t>penguburan</w:t>
      </w:r>
      <w:proofErr w:type="spellEnd"/>
      <w:r w:rsidRPr="00B278D0">
        <w:rPr>
          <w:rFonts w:eastAsia="Times New Roman" w:cstheme="minorHAnsi"/>
        </w:rPr>
        <w:t xml:space="preserve">, </w:t>
      </w:r>
      <w:proofErr w:type="spellStart"/>
      <w:r w:rsidRPr="00B278D0">
        <w:rPr>
          <w:rFonts w:eastAsia="Times New Roman" w:cstheme="minorHAnsi"/>
        </w:rPr>
        <w:t>kebangkitan</w:t>
      </w:r>
      <w:proofErr w:type="spellEnd"/>
      <w:r w:rsidRPr="00B278D0">
        <w:rPr>
          <w:rFonts w:eastAsia="Times New Roman" w:cstheme="minorHAnsi"/>
        </w:rPr>
        <w:t xml:space="preserve"> dan kenaikan Kristus</w:t>
      </w:r>
    </w:p>
    <w:p w14:paraId="300D60A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Firman - Kisah 13:1-5</w:t>
      </w:r>
    </w:p>
    <w:p w14:paraId="0C4120C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Doktrin Rasul – Kisah</w:t>
      </w:r>
    </w:p>
    <w:p w14:paraId="3992A09F"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Semua yang saya perintahkan - Mat 28:19</w:t>
      </w:r>
    </w:p>
    <w:p w14:paraId="4928CE0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Siapa yang hendak mengajar?</w:t>
      </w:r>
    </w:p>
    <w:p w14:paraId="3D759DD7"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Penginjil – 2 Timotius 4:5</w:t>
      </w:r>
    </w:p>
    <w:p w14:paraId="6435282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Murid – Markus 15:16</w:t>
      </w:r>
    </w:p>
    <w:p w14:paraId="665170D3" w14:textId="77777777" w:rsidR="00D57DD1" w:rsidRPr="00A274E7" w:rsidRDefault="00D57DD1" w:rsidP="00B05B68">
      <w:pPr>
        <w:numPr>
          <w:ilvl w:val="0"/>
          <w:numId w:val="26"/>
        </w:numPr>
        <w:spacing w:before="100" w:beforeAutospacing="1" w:after="0"/>
        <w:ind w:left="1080"/>
        <w:jc w:val="both"/>
        <w:rPr>
          <w:rFonts w:eastAsia="Times New Roman" w:cstheme="minorHAnsi"/>
          <w:lang w:val="es-ES_tradnl"/>
        </w:rPr>
      </w:pPr>
      <w:proofErr w:type="spellStart"/>
      <w:r w:rsidRPr="00A274E7">
        <w:rPr>
          <w:rFonts w:eastAsia="Times New Roman" w:cstheme="minorHAnsi"/>
          <w:lang w:val="es-ES_tradnl"/>
        </w:rPr>
        <w:lastRenderedPageBreak/>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tersebar</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luar</w:t>
      </w:r>
      <w:proofErr w:type="spellEnd"/>
      <w:r w:rsidRPr="00A274E7">
        <w:rPr>
          <w:rFonts w:eastAsia="Times New Roman" w:cstheme="minorHAnsi"/>
          <w:lang w:val="es-ES_tradnl"/>
        </w:rPr>
        <w:t xml:space="preserve"> negara –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8:4</w:t>
      </w:r>
    </w:p>
    <w:p w14:paraId="5D622BA3" w14:textId="77777777" w:rsidR="00D57DD1" w:rsidRPr="00B278D0" w:rsidRDefault="00D57DD1" w:rsidP="008E69D6">
      <w:pPr>
        <w:spacing w:after="0"/>
        <w:ind w:firstLine="342"/>
        <w:jc w:val="both"/>
        <w:rPr>
          <w:rFonts w:eastAsia="Times New Roman" w:cstheme="minorHAnsi"/>
        </w:rPr>
      </w:pPr>
      <w:proofErr w:type="spellStart"/>
      <w:r w:rsidRPr="00B278D0">
        <w:rPr>
          <w:rFonts w:eastAsia="Times New Roman" w:cstheme="minorHAnsi"/>
        </w:rPr>
        <w:t>Bagaimanakah</w:t>
      </w:r>
      <w:proofErr w:type="spellEnd"/>
      <w:r w:rsidRPr="00B278D0">
        <w:rPr>
          <w:rFonts w:eastAsia="Times New Roman" w:cstheme="minorHAnsi"/>
        </w:rPr>
        <w:t xml:space="preserve"> </w:t>
      </w:r>
      <w:proofErr w:type="spellStart"/>
      <w:r w:rsidRPr="00B278D0">
        <w:rPr>
          <w:rFonts w:eastAsia="Times New Roman" w:cstheme="minorHAnsi"/>
        </w:rPr>
        <w:t>pengajaran</w:t>
      </w:r>
      <w:proofErr w:type="spellEnd"/>
      <w:r w:rsidRPr="00B278D0">
        <w:rPr>
          <w:rFonts w:eastAsia="Times New Roman" w:cstheme="minorHAnsi"/>
        </w:rPr>
        <w:t xml:space="preserve"> </w:t>
      </w:r>
      <w:proofErr w:type="spellStart"/>
      <w:r w:rsidRPr="00B278D0">
        <w:rPr>
          <w:rFonts w:eastAsia="Times New Roman" w:cstheme="minorHAnsi"/>
        </w:rPr>
        <w:t>itu</w:t>
      </w:r>
      <w:proofErr w:type="spellEnd"/>
      <w:r w:rsidRPr="00B278D0">
        <w:rPr>
          <w:rFonts w:eastAsia="Times New Roman" w:cstheme="minorHAnsi"/>
        </w:rPr>
        <w:t xml:space="preserve"> </w:t>
      </w:r>
      <w:proofErr w:type="spellStart"/>
      <w:r w:rsidRPr="00B278D0">
        <w:rPr>
          <w:rFonts w:eastAsia="Times New Roman" w:cstheme="minorHAnsi"/>
        </w:rPr>
        <w:t>dilakukan</w:t>
      </w:r>
      <w:proofErr w:type="spellEnd"/>
      <w:r w:rsidRPr="00B278D0">
        <w:rPr>
          <w:rFonts w:eastAsia="Times New Roman" w:cstheme="minorHAnsi"/>
        </w:rPr>
        <w:t>?</w:t>
      </w:r>
    </w:p>
    <w:p w14:paraId="1A30F604" w14:textId="77777777" w:rsidR="00D57DD1" w:rsidRPr="00A274E7" w:rsidRDefault="00D57DD1" w:rsidP="00B05B68">
      <w:pPr>
        <w:numPr>
          <w:ilvl w:val="0"/>
          <w:numId w:val="27"/>
        </w:numPr>
        <w:spacing w:after="0"/>
        <w:ind w:left="1080"/>
        <w:jc w:val="both"/>
        <w:rPr>
          <w:rFonts w:eastAsia="Times New Roman" w:cstheme="minorHAnsi"/>
          <w:lang w:val="es-ES_tradnl"/>
        </w:rPr>
      </w:pPr>
      <w:proofErr w:type="spellStart"/>
      <w:r w:rsidRPr="00A274E7">
        <w:rPr>
          <w:rFonts w:eastAsia="Times New Roman" w:cstheme="minorHAnsi"/>
          <w:lang w:val="es-ES_tradnl"/>
        </w:rPr>
        <w:t>Tiada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kaedah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tertentu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dikecualikan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tiada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kaedah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khusus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diperlukan</w:t>
      </w:r>
      <w:proofErr w:type="spellEnd"/>
      <w:r w:rsidRPr="00A274E7">
        <w:rPr>
          <w:rFonts w:eastAsia="Times New Roman" w:cstheme="minorHAnsi"/>
          <w:lang w:val="es-ES_tradnl"/>
        </w:rPr>
        <w:t>.</w:t>
      </w:r>
    </w:p>
    <w:p w14:paraId="635ABD36" w14:textId="77777777" w:rsidR="00D57DD1" w:rsidRPr="00A274E7" w:rsidRDefault="00D57DD1" w:rsidP="008E69D6">
      <w:pPr>
        <w:spacing w:after="0"/>
        <w:ind w:left="360"/>
        <w:jc w:val="both"/>
        <w:rPr>
          <w:rFonts w:eastAsia="Times New Roman" w:cstheme="minorHAnsi"/>
          <w:lang w:val="es-ES_tradnl"/>
        </w:rPr>
      </w:pP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pesan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diajarkan</w:t>
      </w:r>
      <w:proofErr w:type="spellEnd"/>
      <w:r w:rsidRPr="00A274E7">
        <w:rPr>
          <w:rFonts w:eastAsia="Times New Roman" w:cstheme="minorHAnsi"/>
          <w:lang w:val="es-ES_tradnl"/>
        </w:rPr>
        <w:t>?</w:t>
      </w:r>
    </w:p>
    <w:p w14:paraId="2B199E94" w14:textId="77777777" w:rsidR="00D57DD1" w:rsidRPr="00B278D0" w:rsidRDefault="00D57DD1" w:rsidP="00B05B68">
      <w:pPr>
        <w:numPr>
          <w:ilvl w:val="0"/>
          <w:numId w:val="28"/>
        </w:numPr>
        <w:spacing w:after="0"/>
        <w:ind w:left="1080"/>
        <w:jc w:val="both"/>
        <w:rPr>
          <w:rFonts w:eastAsia="Times New Roman" w:cstheme="minorHAnsi"/>
        </w:rPr>
      </w:pPr>
      <w:proofErr w:type="spellStart"/>
      <w:r w:rsidRPr="00B278D0">
        <w:rPr>
          <w:rFonts w:eastAsia="Times New Roman" w:cstheme="minorHAnsi"/>
        </w:rPr>
        <w:t>Semua</w:t>
      </w:r>
      <w:proofErr w:type="spellEnd"/>
      <w:r w:rsidRPr="00B278D0">
        <w:rPr>
          <w:rFonts w:eastAsia="Times New Roman" w:cstheme="minorHAnsi"/>
        </w:rPr>
        <w:t xml:space="preserve"> </w:t>
      </w:r>
      <w:proofErr w:type="spellStart"/>
      <w:r w:rsidRPr="00B278D0">
        <w:rPr>
          <w:rFonts w:eastAsia="Times New Roman" w:cstheme="minorHAnsi"/>
        </w:rPr>
        <w:t>ciptaan</w:t>
      </w:r>
      <w:proofErr w:type="spellEnd"/>
      <w:r w:rsidRPr="00B278D0">
        <w:rPr>
          <w:rFonts w:eastAsia="Times New Roman" w:cstheme="minorHAnsi"/>
        </w:rPr>
        <w:t xml:space="preserve"> – Markus 15:16</w:t>
      </w:r>
    </w:p>
    <w:p w14:paraId="10E56511"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Bilakah hambaNya hendak mengajar?</w:t>
      </w:r>
    </w:p>
    <w:p w14:paraId="4B62F3B9"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Ajar apabila peluang tersedia.</w:t>
      </w:r>
    </w:p>
    <w:p w14:paraId="2E2CE30A"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Di manakah mereka dalam Kristus untuk membawa Injil?</w:t>
      </w:r>
    </w:p>
    <w:p w14:paraId="0B0EC084" w14:textId="77777777" w:rsidR="00D57DD1" w:rsidRPr="00B278D0" w:rsidRDefault="00D57DD1" w:rsidP="00D57DD1">
      <w:pPr>
        <w:numPr>
          <w:ilvl w:val="0"/>
          <w:numId w:val="30"/>
        </w:numPr>
        <w:spacing w:after="100" w:afterAutospacing="1"/>
        <w:ind w:left="1080"/>
        <w:jc w:val="both"/>
        <w:rPr>
          <w:rFonts w:eastAsia="Times New Roman" w:cstheme="minorHAnsi"/>
        </w:rPr>
      </w:pPr>
      <w:r w:rsidRPr="00A274E7">
        <w:rPr>
          <w:rFonts w:eastAsia="Times New Roman" w:cstheme="minorHAnsi"/>
          <w:lang w:val="es-ES_tradnl"/>
        </w:rPr>
        <w:t xml:space="preserve">Ke mana </w:t>
      </w:r>
      <w:proofErr w:type="spellStart"/>
      <w:r w:rsidRPr="00A274E7">
        <w:rPr>
          <w:rFonts w:eastAsia="Times New Roman" w:cstheme="minorHAnsi"/>
          <w:lang w:val="es-ES_tradnl"/>
        </w:rPr>
        <w:t>sahaja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B278D0">
        <w:rPr>
          <w:rFonts w:eastAsia="Times New Roman" w:cstheme="minorHAnsi"/>
        </w:rPr>
        <w:t>Kisah</w:t>
      </w:r>
      <w:proofErr w:type="spellEnd"/>
      <w:r w:rsidRPr="00B278D0">
        <w:rPr>
          <w:rFonts w:eastAsia="Times New Roman" w:cstheme="minorHAnsi"/>
        </w:rPr>
        <w:t xml:space="preserve"> 8:4</w:t>
      </w:r>
    </w:p>
    <w:p w14:paraId="4FFC3F2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A274E7">
        <w:rPr>
          <w:rFonts w:eastAsia="Times New Roman" w:cstheme="minorHAnsi"/>
          <w:lang w:val="es-ES_tradnl"/>
        </w:rPr>
        <w:t xml:space="preserve">Di mana dan </w:t>
      </w:r>
      <w:proofErr w:type="spellStart"/>
      <w:r w:rsidRPr="00A274E7">
        <w:rPr>
          <w:rFonts w:eastAsia="Times New Roman" w:cstheme="minorHAnsi"/>
          <w:lang w:val="es-ES_tradnl"/>
        </w:rPr>
        <w:t>bila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berminat</w:t>
      </w:r>
      <w:proofErr w:type="spellEnd"/>
      <w:r w:rsidRPr="00A274E7">
        <w:rPr>
          <w:rFonts w:eastAsia="Times New Roman" w:cstheme="minorHAnsi"/>
          <w:lang w:val="es-ES_tradnl"/>
        </w:rPr>
        <w:t xml:space="preserve">. </w:t>
      </w:r>
      <w:proofErr w:type="spellStart"/>
      <w:r w:rsidRPr="00B278D0">
        <w:rPr>
          <w:rFonts w:eastAsia="Times New Roman" w:cstheme="minorHAnsi"/>
        </w:rPr>
        <w:t>Kisah</w:t>
      </w:r>
      <w:proofErr w:type="spellEnd"/>
      <w:r w:rsidRPr="00B278D0">
        <w:rPr>
          <w:rFonts w:eastAsia="Times New Roman" w:cstheme="minorHAnsi"/>
        </w:rPr>
        <w:t xml:space="preserve"> 13:7</w:t>
      </w:r>
    </w:p>
    <w:p w14:paraId="1B10762B"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Apabila dihimpun bersama. Kisah 20:7</w:t>
      </w:r>
    </w:p>
    <w:p w14:paraId="61921AC6"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Di negara asing- Kisah 13:2-3</w:t>
      </w:r>
    </w:p>
    <w:p w14:paraId="3D19FEE3"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Seluruh dunia – Markus 16:15</w:t>
      </w:r>
    </w:p>
    <w:p w14:paraId="295425F4" w14:textId="77777777" w:rsidR="00D57DD1" w:rsidRPr="00B278D0" w:rsidRDefault="00D57DD1" w:rsidP="00D57DD1">
      <w:pPr>
        <w:ind w:left="90"/>
        <w:rPr>
          <w:rFonts w:eastAsia="Times New Roman" w:cstheme="minorHAnsi"/>
        </w:rPr>
      </w:pPr>
      <w:r w:rsidRPr="00B278D0">
        <w:rPr>
          <w:rFonts w:eastAsia="Times New Roman" w:cstheme="minorHAnsi"/>
        </w:rPr>
        <w:t>“Dalam jemaat di Antiokhia ada nabi dan pengajar (bahasa Yunani didáskaloi): Barnabas, Simeon yang disebut Niger, Lucius dari Kirene, Manaen (yang telah dibesarkan bersama Herodes raja) dan Saulus. Ketika mereka menyembah Tuhan dan berpuasa, Roh Kudus berkata, ‘Khususkanlah bagi-Ku Barnabas dan Saulus untuk pekerjaan yang untuknya Aku memanggil mereka.’” (</w:t>
      </w:r>
      <w:proofErr w:type="spellStart"/>
      <w:r w:rsidRPr="00B278D0">
        <w:rPr>
          <w:rFonts w:eastAsia="Times New Roman" w:cstheme="minorHAnsi"/>
        </w:rPr>
        <w:t>Kisah</w:t>
      </w:r>
      <w:proofErr w:type="spellEnd"/>
      <w:r w:rsidRPr="00B278D0">
        <w:rPr>
          <w:rFonts w:eastAsia="Times New Roman" w:cstheme="minorHAnsi"/>
        </w:rPr>
        <w:t xml:space="preserve"> Para Rasul 13:1-2).</w:t>
      </w:r>
    </w:p>
    <w:p w14:paraId="1C40D32A" w14:textId="77777777" w:rsidR="00D57DD1" w:rsidRPr="00B278D0" w:rsidRDefault="00D57DD1" w:rsidP="00D57DD1">
      <w:pPr>
        <w:ind w:left="90"/>
        <w:jc w:val="both"/>
        <w:rPr>
          <w:rFonts w:eastAsia="Times New Roman" w:cstheme="minorHAnsi"/>
        </w:rPr>
      </w:pPr>
      <w:r w:rsidRPr="00B278D0">
        <w:rPr>
          <w:rFonts w:eastAsia="Times New Roman" w:cstheme="minorHAnsi"/>
          <w:i/>
          <w:iCs/>
        </w:rPr>
        <w:t>“Tetapi jika kamu menyebut dirimu orang Yahudi dan bersandar pada hukum Taurat dan bermegah di dalam Tuhan, 18 dan mengetahui kehendak-Nya dan menyetujui apa yang terbaik, kerana kamu telah diajar dari hukum; 19 dan jika engkau yakin, bahwa engkau sendiri adalah penuntun bagi orang buta, terang bagi orang yang berada dalam kegelapan, 20 pendidik orang bodoh, guru bagi anak-anak, yang mempunyai dalam hukum Taurat perwujudan pengetahuan dan kebenaran— 21 kamu maka siapa yang mengajar orang lain, apakah kamu tidak mengajar dirimu sendiri?”(</w:t>
      </w:r>
      <w:r w:rsidRPr="00B278D0">
        <w:rPr>
          <w:rFonts w:eastAsia="Times New Roman" w:cstheme="minorHAnsi"/>
        </w:rPr>
        <w:t>Roma 2:17-22)</w:t>
      </w:r>
    </w:p>
    <w:p w14:paraId="7DF1BDB5" w14:textId="77777777" w:rsidR="00D57DD1" w:rsidRPr="00B278D0" w:rsidRDefault="00D57DD1" w:rsidP="00F25B74">
      <w:pPr>
        <w:ind w:left="90"/>
        <w:rPr>
          <w:rFonts w:eastAsia="Times New Roman" w:cstheme="minorHAnsi"/>
        </w:rPr>
      </w:pPr>
      <w:r w:rsidRPr="00B278D0">
        <w:rPr>
          <w:rFonts w:eastAsia="Times New Roman" w:cstheme="minorHAnsi"/>
        </w:rPr>
        <w:t xml:space="preserve">Komen: “pengajar” daripada perkataan Yunani paideuteén yang bermaksud orang yang </w:t>
      </w:r>
      <w:proofErr w:type="spellStart"/>
      <w:r w:rsidRPr="00B278D0">
        <w:rPr>
          <w:rFonts w:eastAsia="Times New Roman" w:cstheme="minorHAnsi"/>
        </w:rPr>
        <w:t>mengarahkan</w:t>
      </w:r>
      <w:proofErr w:type="spellEnd"/>
      <w:r w:rsidRPr="00B278D0">
        <w:rPr>
          <w:rFonts w:eastAsia="Times New Roman" w:cstheme="minorHAnsi"/>
        </w:rPr>
        <w:t xml:space="preserve"> orang lain.</w:t>
      </w:r>
    </w:p>
    <w:p w14:paraId="3E07C596" w14:textId="77777777" w:rsidR="00D57DD1" w:rsidRPr="00B278D0" w:rsidRDefault="00D57DD1" w:rsidP="00F25B74">
      <w:pPr>
        <w:ind w:left="180"/>
        <w:jc w:val="both"/>
        <w:rPr>
          <w:rFonts w:eastAsia="Times New Roman" w:cstheme="minorHAnsi"/>
        </w:rPr>
      </w:pPr>
      <w:r w:rsidRPr="00B278D0">
        <w:rPr>
          <w:rFonts w:eastAsia="Times New Roman" w:cstheme="minorHAnsi"/>
        </w:rPr>
        <w:t xml:space="preserve">Ulasan: “Guru” daripada perkataan Yunani didáskalous, didáskoon atau didáskeis yang bermaksud orang yang </w:t>
      </w:r>
      <w:proofErr w:type="spellStart"/>
      <w:r w:rsidRPr="00B278D0">
        <w:rPr>
          <w:rFonts w:eastAsia="Times New Roman" w:cstheme="minorHAnsi"/>
        </w:rPr>
        <w:t>memberi</w:t>
      </w:r>
      <w:proofErr w:type="spellEnd"/>
      <w:r w:rsidRPr="00B278D0">
        <w:rPr>
          <w:rFonts w:eastAsia="Times New Roman" w:cstheme="minorHAnsi"/>
        </w:rPr>
        <w:t xml:space="preserve"> </w:t>
      </w:r>
      <w:proofErr w:type="spellStart"/>
      <w:r w:rsidRPr="00B278D0">
        <w:rPr>
          <w:rFonts w:eastAsia="Times New Roman" w:cstheme="minorHAnsi"/>
        </w:rPr>
        <w:t>arahan</w:t>
      </w:r>
      <w:proofErr w:type="spellEnd"/>
    </w:p>
    <w:p w14:paraId="4B33D6A5" w14:textId="77777777" w:rsidR="00D57DD1" w:rsidRPr="00B278D0" w:rsidRDefault="00D57DD1" w:rsidP="00D57DD1">
      <w:pPr>
        <w:rPr>
          <w:rFonts w:eastAsia="Times New Roman" w:cstheme="minorHAnsi"/>
        </w:rPr>
      </w:pPr>
      <w:r w:rsidRPr="00B278D0">
        <w:rPr>
          <w:rFonts w:eastAsia="Times New Roman" w:cstheme="minorHAnsi"/>
          <w:i/>
          <w:iCs/>
        </w:rPr>
        <w:t>“Janganlah ramai di antara kamu yang menganggap dirinya guru, saudara-saudaraku, kerana kamu tahu bahawa kami yang mengajar akan dihakimi dengan lebih berat lagi.”</w:t>
      </w:r>
      <w:r w:rsidRPr="00B278D0">
        <w:rPr>
          <w:rFonts w:eastAsia="Times New Roman" w:cstheme="minorHAnsi"/>
        </w:rPr>
        <w:t>(Yakobus 3:1-2)</w:t>
      </w:r>
    </w:p>
    <w:p w14:paraId="1EBE58E7" w14:textId="77777777" w:rsidR="00D57DD1" w:rsidRPr="00B278D0" w:rsidRDefault="00D57DD1" w:rsidP="00D57DD1">
      <w:pPr>
        <w:rPr>
          <w:rFonts w:eastAsia="Times New Roman" w:cstheme="minorHAnsi"/>
        </w:rPr>
      </w:pPr>
      <w:r w:rsidRPr="00A274E7">
        <w:rPr>
          <w:rFonts w:eastAsia="Times New Roman" w:cstheme="minorHAnsi"/>
          <w:i/>
          <w:iCs/>
          <w:lang w:val="es-ES_tradnl"/>
        </w:rPr>
        <w:t>“</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nabi-nabi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palsu</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bangsa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sama </w:t>
      </w:r>
      <w:proofErr w:type="spellStart"/>
      <w:r w:rsidRPr="00A274E7">
        <w:rPr>
          <w:rFonts w:eastAsia="Times New Roman" w:cstheme="minorHAnsi"/>
          <w:i/>
          <w:iCs/>
          <w:lang w:val="es-ES_tradnl"/>
        </w:rPr>
        <w:t>seperti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guru-guru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palsu</w:t>
      </w:r>
      <w:proofErr w:type="spellEnd"/>
      <w:r w:rsidRPr="00A274E7">
        <w:rPr>
          <w:rFonts w:eastAsia="Times New Roman" w:cstheme="minorHAnsi"/>
          <w:i/>
          <w:iCs/>
          <w:lang w:val="es-ES_tradnl"/>
        </w:rPr>
        <w:t xml:space="preserve"> di antara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secara </w:t>
      </w:r>
      <w:proofErr w:type="spellStart"/>
      <w:r w:rsidRPr="00A274E7">
        <w:rPr>
          <w:rFonts w:eastAsia="Times New Roman" w:cstheme="minorHAnsi"/>
          <w:i/>
          <w:iCs/>
          <w:lang w:val="es-ES_tradnl"/>
        </w:rPr>
        <w:t>diam-diam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memperkenalkan</w:t>
      </w:r>
      <w:proofErr w:type="spellEnd"/>
      <w:r w:rsidRPr="00A274E7">
        <w:rPr>
          <w:rFonts w:eastAsia="Times New Roman" w:cstheme="minorHAnsi"/>
          <w:i/>
          <w:iCs/>
          <w:lang w:val="es-ES_tradnl"/>
        </w:rPr>
        <w:t xml:space="preserve"> ajaran </w:t>
      </w:r>
      <w:proofErr w:type="spellStart"/>
      <w:r w:rsidRPr="00A274E7">
        <w:rPr>
          <w:rFonts w:eastAsia="Times New Roman" w:cstheme="minorHAnsi"/>
          <w:i/>
          <w:iCs/>
          <w:lang w:val="es-ES_tradnl"/>
        </w:rPr>
        <w:t>sesat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membinasakan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menafikan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berdaulat</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membeli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 </w:t>
      </w:r>
      <w:proofErr w:type="spellStart"/>
      <w:r w:rsidRPr="00A274E7">
        <w:rPr>
          <w:rFonts w:eastAsia="Times New Roman" w:cstheme="minorHAnsi"/>
          <w:i/>
          <w:iCs/>
          <w:lang w:val="es-ES_tradnl"/>
        </w:rPr>
        <w:t>membawa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kemusnahan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cepat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sendiri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Banyak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mengikuti</w:t>
      </w:r>
      <w:proofErr w:type="spellEnd"/>
      <w:r w:rsidRPr="00A274E7">
        <w:rPr>
          <w:rFonts w:eastAsia="Times New Roman" w:cstheme="minorHAnsi"/>
          <w:i/>
          <w:iCs/>
          <w:lang w:val="es-ES_tradnl"/>
        </w:rPr>
        <w:t xml:space="preserve"> cara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memalukan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mencemarkan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jalan </w:t>
      </w:r>
      <w:proofErr w:type="spellStart"/>
      <w:r w:rsidRPr="00A274E7">
        <w:rPr>
          <w:rFonts w:eastAsia="Times New Roman" w:cstheme="minorHAnsi"/>
          <w:i/>
          <w:iCs/>
          <w:lang w:val="es-ES_tradnl"/>
        </w:rPr>
        <w:t>kebenaran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ketamakan</w:t>
      </w:r>
      <w:proofErr w:type="spellEnd"/>
      <w:r w:rsidRPr="00A274E7">
        <w:rPr>
          <w:rFonts w:eastAsia="Times New Roman" w:cstheme="minorHAnsi"/>
          <w:i/>
          <w:iCs/>
          <w:lang w:val="es-ES_tradnl"/>
        </w:rPr>
        <w:t xml:space="preserve"> </w:t>
      </w:r>
      <w:proofErr w:type="spellStart"/>
      <w:proofErr w:type="gramStart"/>
      <w:r w:rsidRPr="00A274E7">
        <w:rPr>
          <w:rFonts w:eastAsia="Times New Roman" w:cstheme="minorHAnsi"/>
          <w:i/>
          <w:iCs/>
          <w:lang w:val="es-ES_tradnl"/>
        </w:rPr>
        <w:t>mereka</w:t>
      </w:r>
      <w:proofErr w:type="spellEnd"/>
      <w:r w:rsidRPr="00A274E7">
        <w:rPr>
          <w:rFonts w:eastAsia="Times New Roman" w:cstheme="minorHAnsi"/>
          <w:lang w:val="es-ES_tradnl"/>
        </w:rPr>
        <w:t>(</w:t>
      </w:r>
      <w:proofErr w:type="spellStart"/>
      <w:proofErr w:type="gramEnd"/>
      <w:r w:rsidRPr="00A274E7">
        <w:rPr>
          <w:rFonts w:eastAsia="Times New Roman" w:cstheme="minorHAnsi"/>
          <w:lang w:val="es-ES_tradnl"/>
        </w:rPr>
        <w:t>Pleonexia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mengeksploitasi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cerita yang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reka-reka</w:t>
      </w:r>
      <w:proofErr w:type="spellEnd"/>
      <w:r w:rsidRPr="00A274E7">
        <w:rPr>
          <w:rFonts w:eastAsia="Times New Roman" w:cstheme="minorHAnsi"/>
          <w:lang w:val="es-ES_tradnl"/>
        </w:rPr>
        <w:t xml:space="preserve">.” </w:t>
      </w:r>
      <w:r w:rsidRPr="00B278D0">
        <w:rPr>
          <w:rFonts w:eastAsia="Times New Roman" w:cstheme="minorHAnsi"/>
        </w:rPr>
        <w:t>(2 Petrus 2:1-3)</w:t>
      </w:r>
    </w:p>
    <w:p w14:paraId="07654B0C" w14:textId="77777777" w:rsidR="00D57DD1" w:rsidRPr="00A274E7" w:rsidRDefault="00D57DD1" w:rsidP="00F25B74">
      <w:pPr>
        <w:ind w:left="180"/>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w:t>
      </w:r>
      <w:proofErr w:type="spellStart"/>
      <w:r w:rsidRPr="00A274E7">
        <w:rPr>
          <w:rFonts w:eastAsia="Times New Roman" w:cstheme="minorHAnsi"/>
          <w:lang w:val="es-ES_tradnl"/>
        </w:rPr>
        <w:t>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bahasa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pseudo-didáskaloi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pseudo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didáskaloi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bermaksud</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w:t>
      </w:r>
      <w:proofErr w:type="spellEnd"/>
      <w:r w:rsidRPr="00A274E7">
        <w:rPr>
          <w:rFonts w:eastAsia="Times New Roman" w:cstheme="minorHAnsi"/>
          <w:lang w:val="es-ES_tradnl"/>
        </w:rPr>
        <w:t>.</w:t>
      </w:r>
    </w:p>
    <w:p w14:paraId="53FCB684"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Tamak</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amnya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merujuk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keinginan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puas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mendapatkan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merangkumi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keinginan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berlebihan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prestij</w:t>
      </w:r>
      <w:proofErr w:type="spellEnd"/>
      <w:r w:rsidRPr="00A274E7">
        <w:rPr>
          <w:rFonts w:eastAsia="Times New Roman" w:cstheme="minorHAnsi"/>
          <w:lang w:val="es-ES_tradnl"/>
        </w:rPr>
        <w:t>.</w:t>
      </w:r>
    </w:p>
    <w:p w14:paraId="20F2D7C5" w14:textId="77777777" w:rsidR="00D57DD1" w:rsidRPr="00A274E7" w:rsidRDefault="00D57DD1" w:rsidP="00D57DD1">
      <w:pPr>
        <w:ind w:right="-18"/>
        <w:rPr>
          <w:rFonts w:eastAsia="Times New Roman" w:cstheme="minorHAnsi"/>
          <w:lang w:val="es-ES_tradnl"/>
        </w:rPr>
      </w:pPr>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menetapkan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pertama-tama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menjadi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kedua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ketiga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pengajar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kemudian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mujizat</w:t>
      </w:r>
      <w:proofErr w:type="spellEnd"/>
      <w:r w:rsidRPr="00A274E7">
        <w:rPr>
          <w:rFonts w:eastAsia="Times New Roman" w:cstheme="minorHAnsi"/>
          <w:i/>
          <w:iCs/>
          <w:lang w:val="es-ES_tradnl"/>
        </w:rPr>
        <w:t xml:space="preserve">, juga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mempunyai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menyembuhkan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menolong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lain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memiliki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melayani</w:t>
      </w:r>
      <w:proofErr w:type="spellEnd"/>
      <w:r w:rsidRPr="00A274E7">
        <w:rPr>
          <w:rFonts w:eastAsia="Times New Roman" w:cstheme="minorHAnsi"/>
          <w:i/>
          <w:iCs/>
          <w:lang w:val="es-ES_tradnl"/>
        </w:rPr>
        <w:t xml:space="preserve">, dan yang </w:t>
      </w:r>
      <w:proofErr w:type="spellStart"/>
      <w:r w:rsidRPr="00A274E7">
        <w:rPr>
          <w:rFonts w:eastAsia="Times New Roman" w:cstheme="minorHAnsi"/>
          <w:i/>
          <w:iCs/>
          <w:lang w:val="es-ES_tradnl"/>
        </w:rPr>
        <w:t>berbicara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berbagai-bagai</w:t>
      </w:r>
      <w:proofErr w:type="spellEnd"/>
      <w:r w:rsidRPr="00A274E7">
        <w:rPr>
          <w:rFonts w:eastAsia="Times New Roman" w:cstheme="minorHAnsi"/>
          <w:i/>
          <w:iCs/>
          <w:lang w:val="es-ES_tradnl"/>
        </w:rPr>
        <w:t xml:space="preserve"> cara. </w:t>
      </w:r>
      <w:proofErr w:type="spellStart"/>
      <w:r w:rsidRPr="00A274E7">
        <w:rPr>
          <w:rFonts w:eastAsia="Times New Roman" w:cstheme="minorHAnsi"/>
          <w:i/>
          <w:iCs/>
          <w:lang w:val="es-ES_tradnl"/>
        </w:rPr>
        <w:t>lidah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guru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mempunyai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karunia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penyembuhan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bercakap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bahasa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Adakah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mentafsir</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gramEnd"/>
      <w:r w:rsidRPr="00A274E7">
        <w:rPr>
          <w:rFonts w:eastAsia="Times New Roman" w:cstheme="minorHAnsi"/>
          <w:lang w:val="es-ES_tradnl"/>
        </w:rPr>
        <w:t xml:space="preserve">1 </w:t>
      </w:r>
      <w:proofErr w:type="spellStart"/>
      <w:r w:rsidRPr="00A274E7">
        <w:rPr>
          <w:rFonts w:eastAsia="Times New Roman" w:cstheme="minorHAnsi"/>
          <w:lang w:val="es-ES_tradnl"/>
        </w:rPr>
        <w:t>Korintus</w:t>
      </w:r>
      <w:proofErr w:type="spellEnd"/>
      <w:r w:rsidRPr="00A274E7">
        <w:rPr>
          <w:rFonts w:eastAsia="Times New Roman" w:cstheme="minorHAnsi"/>
          <w:lang w:val="es-ES_tradnl"/>
        </w:rPr>
        <w:t xml:space="preserve"> 12:28-30)</w:t>
      </w:r>
    </w:p>
    <w:p w14:paraId="1F4C7709" w14:textId="77777777" w:rsidR="00D57DD1" w:rsidRPr="00A274E7" w:rsidRDefault="00D57DD1" w:rsidP="00D57DD1">
      <w:pPr>
        <w:ind w:right="-18"/>
        <w:rPr>
          <w:rFonts w:eastAsia="Times New Roman" w:cstheme="minorHAnsi"/>
          <w:lang w:val="es-ES_tradnl"/>
        </w:rPr>
      </w:pPr>
      <w:r w:rsidRPr="00A274E7">
        <w:rPr>
          <w:rFonts w:eastAsia="Times New Roman" w:cstheme="minorHAnsi"/>
          <w:i/>
          <w:iCs/>
          <w:lang w:val="es-ES_tradnl"/>
        </w:rPr>
        <w:lastRenderedPageBreak/>
        <w:t>“</w:t>
      </w:r>
      <w:proofErr w:type="spellStart"/>
      <w:r w:rsidRPr="00A274E7">
        <w:rPr>
          <w:rFonts w:eastAsia="Times New Roman" w:cstheme="minorHAnsi"/>
          <w:i/>
          <w:iCs/>
          <w:lang w:val="es-ES_tradnl"/>
        </w:rPr>
        <w:t>Manusia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Kristus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Yesus</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menyerahkan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diri-Nya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tebusan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bagi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 </w:t>
      </w:r>
      <w:proofErr w:type="spellStart"/>
      <w:r w:rsidRPr="00A274E7">
        <w:rPr>
          <w:rFonts w:eastAsia="Times New Roman" w:cstheme="minorHAnsi"/>
          <w:i/>
          <w:iCs/>
          <w:lang w:val="es-ES_tradnl"/>
        </w:rPr>
        <w:t>kesaksian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diberikan</w:t>
      </w:r>
      <w:proofErr w:type="spellEnd"/>
      <w:r w:rsidRPr="00A274E7">
        <w:rPr>
          <w:rFonts w:eastAsia="Times New Roman" w:cstheme="minorHAnsi"/>
          <w:i/>
          <w:iCs/>
          <w:lang w:val="es-ES_tradnl"/>
        </w:rPr>
        <w:t xml:space="preserve"> pada </w:t>
      </w:r>
      <w:proofErr w:type="spellStart"/>
      <w:r w:rsidRPr="00A274E7">
        <w:rPr>
          <w:rFonts w:eastAsia="Times New Roman" w:cstheme="minorHAnsi"/>
          <w:i/>
          <w:iCs/>
          <w:lang w:val="es-ES_tradnl"/>
        </w:rPr>
        <w:t>waktunya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tujuan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ditetapkan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sebagai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pemberita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 saya </w:t>
      </w:r>
      <w:proofErr w:type="spellStart"/>
      <w:r w:rsidRPr="00A274E7">
        <w:rPr>
          <w:rFonts w:eastAsia="Times New Roman" w:cstheme="minorHAnsi"/>
          <w:i/>
          <w:iCs/>
          <w:lang w:val="es-ES_tradnl"/>
        </w:rPr>
        <w:t>berkata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benar</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berdusta</w:t>
      </w:r>
      <w:proofErr w:type="spellEnd"/>
      <w:r w:rsidRPr="00A274E7">
        <w:rPr>
          <w:rFonts w:eastAsia="Times New Roman" w:cstheme="minorHAnsi"/>
          <w:i/>
          <w:iCs/>
          <w:lang w:val="es-ES_tradnl"/>
        </w:rPr>
        <w:t xml:space="preserve"> - dan </w:t>
      </w:r>
      <w:proofErr w:type="spellStart"/>
      <w:r w:rsidRPr="00A274E7">
        <w:rPr>
          <w:rFonts w:eastAsia="Times New Roman" w:cstheme="minorHAnsi"/>
          <w:i/>
          <w:iCs/>
          <w:lang w:val="es-ES_tradnl"/>
        </w:rPr>
        <w:t>guru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iman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benar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Yahudi</w:t>
      </w:r>
      <w:proofErr w:type="spellEnd"/>
      <w:r w:rsidRPr="00A274E7">
        <w:rPr>
          <w:rFonts w:eastAsia="Times New Roman" w:cstheme="minorHAnsi"/>
          <w:i/>
          <w:iCs/>
          <w:lang w:val="es-ES_tradnl"/>
        </w:rPr>
        <w:t>."</w:t>
      </w:r>
      <w:r w:rsidRPr="00A274E7">
        <w:rPr>
          <w:rFonts w:eastAsia="Times New Roman" w:cstheme="minorHAnsi"/>
          <w:lang w:val="es-ES_tradnl"/>
        </w:rPr>
        <w:t xml:space="preserve">(1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2:5-7)</w:t>
      </w:r>
    </w:p>
    <w:p w14:paraId="537F5F46" w14:textId="77777777" w:rsidR="00D57DD1" w:rsidRPr="00A274E7" w:rsidRDefault="00D57DD1" w:rsidP="00D57DD1">
      <w:pPr>
        <w:ind w:right="-18"/>
        <w:rPr>
          <w:rFonts w:eastAsia="Times New Roman" w:cstheme="minorHAnsi"/>
          <w:lang w:val="es-ES_tradnl"/>
        </w:rPr>
      </w:pPr>
      <w:r w:rsidRPr="00A274E7">
        <w:rPr>
          <w:rFonts w:eastAsia="Times New Roman" w:cstheme="minorHAnsi"/>
          <w:lang w:val="es-ES_tradnl"/>
        </w:rPr>
        <w:t>“</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sekarang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dinyatakan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penyataan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Juruselamat</w:t>
      </w:r>
      <w:proofErr w:type="spellEnd"/>
      <w:r w:rsidRPr="00A274E7">
        <w:rPr>
          <w:rFonts w:eastAsia="Times New Roman" w:cstheme="minorHAnsi"/>
          <w:lang w:val="es-ES_tradnl"/>
        </w:rPr>
        <w:t xml:space="preserve"> kita,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Yesus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membinasakan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maut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hidup</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kekekalan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Injil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dilantik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pemberita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pengajar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sebabnya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menderita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tahu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siapa</w:t>
      </w:r>
      <w:proofErr w:type="spellEnd"/>
      <w:r w:rsidRPr="00A274E7">
        <w:rPr>
          <w:rFonts w:eastAsia="Times New Roman" w:cstheme="minorHAnsi"/>
          <w:lang w:val="es-ES_tradnl"/>
        </w:rPr>
        <w:t xml:space="preserve"> yang saya </w:t>
      </w:r>
      <w:proofErr w:type="spellStart"/>
      <w:r w:rsidRPr="00A274E7">
        <w:rPr>
          <w:rFonts w:eastAsia="Times New Roman" w:cstheme="minorHAnsi"/>
          <w:lang w:val="es-ES_tradnl"/>
        </w:rPr>
        <w:t>percayai</w:t>
      </w:r>
      <w:proofErr w:type="spellEnd"/>
      <w:r w:rsidRPr="00A274E7">
        <w:rPr>
          <w:rFonts w:eastAsia="Times New Roman" w:cstheme="minorHAnsi"/>
          <w:lang w:val="es-ES_tradnl"/>
        </w:rPr>
        <w:t xml:space="preserve">, dan saya </w:t>
      </w:r>
      <w:proofErr w:type="spellStart"/>
      <w:r w:rsidRPr="00A274E7">
        <w:rPr>
          <w:rFonts w:eastAsia="Times New Roman" w:cstheme="minorHAnsi"/>
          <w:lang w:val="es-ES_tradnl"/>
        </w:rPr>
        <w:t>yakin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bahawa</w:t>
      </w:r>
      <w:proofErr w:type="spellEnd"/>
      <w:r w:rsidRPr="00A274E7">
        <w:rPr>
          <w:rFonts w:eastAsia="Times New Roman" w:cstheme="minorHAnsi"/>
          <w:lang w:val="es-ES_tradnl"/>
        </w:rPr>
        <w:t xml:space="preserve"> Dia </w:t>
      </w:r>
      <w:proofErr w:type="spellStart"/>
      <w:r w:rsidRPr="00A274E7">
        <w:rPr>
          <w:rFonts w:eastAsia="Times New Roman" w:cstheme="minorHAnsi"/>
          <w:lang w:val="es-ES_tradnl"/>
        </w:rPr>
        <w:t>dapat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apa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saya </w:t>
      </w:r>
      <w:proofErr w:type="spellStart"/>
      <w:r w:rsidRPr="00A274E7">
        <w:rPr>
          <w:rFonts w:eastAsia="Times New Roman" w:cstheme="minorHAnsi"/>
          <w:lang w:val="es-ES_tradnl"/>
        </w:rPr>
        <w:t>percayakan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1:10-12)</w:t>
      </w:r>
    </w:p>
    <w:p w14:paraId="5876D373" w14:textId="77777777" w:rsidR="00D57DD1" w:rsidRPr="00A274E7" w:rsidRDefault="00D57DD1" w:rsidP="00D57DD1">
      <w:pPr>
        <w:ind w:left="270" w:right="-18"/>
        <w:jc w:val="both"/>
        <w:rPr>
          <w:rFonts w:eastAsia="Times New Roman" w:cstheme="minorHAnsi"/>
          <w:lang w:val="es-ES_tradnl"/>
        </w:rPr>
      </w:pPr>
      <w:proofErr w:type="spellStart"/>
      <w:r w:rsidRPr="00A274E7">
        <w:rPr>
          <w:rFonts w:eastAsia="Times New Roman" w:cstheme="minorHAnsi"/>
          <w:lang w:val="es-ES_tradnl"/>
        </w:rPr>
        <w:t>Ulasan</w:t>
      </w:r>
      <w:proofErr w:type="spellEnd"/>
      <w:r w:rsidRPr="00A274E7">
        <w:rPr>
          <w:rFonts w:eastAsia="Times New Roman" w:cstheme="minorHAnsi"/>
          <w:lang w:val="es-ES_tradnl"/>
        </w:rPr>
        <w:t xml:space="preserve">: “Herald,”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berkhutbah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keerux</w:t>
      </w:r>
      <w:proofErr w:type="spellEnd"/>
      <w:r w:rsidRPr="00A274E7">
        <w:rPr>
          <w:rFonts w:eastAsia="Times New Roman" w:cstheme="minorHAnsi"/>
          <w:lang w:val="es-ES_tradnl"/>
        </w:rPr>
        <w:t>.</w:t>
      </w:r>
    </w:p>
    <w:p w14:paraId="619AC681" w14:textId="77777777" w:rsidR="00D57DD1" w:rsidRPr="00A274E7" w:rsidRDefault="00D57DD1" w:rsidP="00D57DD1">
      <w:pPr>
        <w:rPr>
          <w:rFonts w:eastAsia="Times New Roman" w:cstheme="minorHAnsi"/>
          <w:lang w:val="es-ES_tradnl"/>
        </w:rPr>
      </w:pPr>
      <w:r w:rsidRPr="00A274E7">
        <w:rPr>
          <w:rFonts w:eastAsia="Times New Roman" w:cstheme="minorHAnsi"/>
          <w:i/>
          <w:iCs/>
          <w:lang w:val="es-ES_tradnl"/>
        </w:rPr>
        <w:t xml:space="preserve">“Dan </w:t>
      </w:r>
      <w:proofErr w:type="spellStart"/>
      <w:r w:rsidRPr="00A274E7">
        <w:rPr>
          <w:rFonts w:eastAsia="Times New Roman" w:cstheme="minorHAnsi"/>
          <w:i/>
          <w:iCs/>
          <w:lang w:val="es-ES_tradnl"/>
        </w:rPr>
        <w:t>hamba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bertengkar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sebaliknya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mesti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baik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boleh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mengajar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tidak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berdendam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Orang-orang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menentangnya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haruslah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mengajar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lembut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harapan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mengaruniakan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pertobatan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membawa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pengetahuan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tentang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kebenaran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supaya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sadar</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terlepas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perangkap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Iblis</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menawan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melakukan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kehendak-Nya</w:t>
      </w:r>
      <w:proofErr w:type="spellEnd"/>
      <w:proofErr w:type="gramStart"/>
      <w:r w:rsidRPr="00A274E7">
        <w:rPr>
          <w:rFonts w:eastAsia="Times New Roman" w:cstheme="minorHAnsi"/>
          <w:i/>
          <w:iCs/>
          <w:lang w:val="es-ES_tradnl"/>
        </w:rPr>
        <w:t>.”</w:t>
      </w:r>
      <w:r w:rsidRPr="00A274E7">
        <w:rPr>
          <w:rFonts w:eastAsia="Times New Roman" w:cstheme="minorHAnsi"/>
          <w:u w:val="single"/>
          <w:lang w:val="es-ES_tradnl"/>
        </w:rPr>
        <w:t>(</w:t>
      </w:r>
      <w:proofErr w:type="gramEnd"/>
      <w:r w:rsidRPr="00A274E7">
        <w:rPr>
          <w:rFonts w:eastAsia="Times New Roman" w:cstheme="minorHAnsi"/>
          <w:lang w:val="es-ES_tradnl"/>
        </w:rPr>
        <w:t xml:space="preserve">2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2:24-26)</w:t>
      </w:r>
    </w:p>
    <w:p w14:paraId="09BE3A01" w14:textId="77777777" w:rsidR="00D57DD1" w:rsidRPr="00A274E7" w:rsidRDefault="00D57DD1" w:rsidP="00D57DD1">
      <w:pPr>
        <w:spacing w:line="276" w:lineRule="auto"/>
        <w:jc w:val="both"/>
        <w:rPr>
          <w:rFonts w:eastAsia="Times New Roman" w:cstheme="minorHAnsi"/>
          <w:lang w:val="es-ES_tradnl"/>
        </w:rPr>
      </w:pP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terlibat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beberapa</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Ibrani</w:t>
      </w:r>
      <w:proofErr w:type="spellEnd"/>
      <w:r w:rsidRPr="00A274E7">
        <w:rPr>
          <w:rFonts w:eastAsia="Times New Roman" w:cstheme="minorHAnsi"/>
          <w:lang w:val="es-ES_tradnl"/>
        </w:rPr>
        <w:t xml:space="preserve"> 5:11. </w:t>
      </w:r>
      <w:proofErr w:type="spellStart"/>
      <w:r w:rsidRPr="00A274E7">
        <w:rPr>
          <w:rFonts w:eastAsia="Times New Roman" w:cstheme="minorHAnsi"/>
          <w:lang w:val="es-ES_tradnl"/>
        </w:rPr>
        <w:t>Salah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syarat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pengawal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perkataan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Yunani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episkopeés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mahir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berkomunikasi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supaya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menasihati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menegur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menyerahkan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fungsi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pengajaran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profesional </w:t>
      </w:r>
      <w:proofErr w:type="spellStart"/>
      <w:r w:rsidRPr="00A274E7">
        <w:rPr>
          <w:rFonts w:eastAsia="Times New Roman" w:cstheme="minorHAnsi"/>
          <w:lang w:val="es-ES_tradnl"/>
        </w:rPr>
        <w:t>bergaji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nampaknya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konsep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alkitabiah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Menurut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Efesus</w:t>
      </w:r>
      <w:proofErr w:type="spellEnd"/>
      <w:r w:rsidRPr="00A274E7">
        <w:rPr>
          <w:rFonts w:eastAsia="Times New Roman" w:cstheme="minorHAnsi"/>
          <w:lang w:val="es-ES_tradnl"/>
        </w:rPr>
        <w:t xml:space="preserve"> 4:12, para </w:t>
      </w:r>
      <w:proofErr w:type="spellStart"/>
      <w:r w:rsidRPr="00A274E7">
        <w:rPr>
          <w:rFonts w:eastAsia="Times New Roman" w:cstheme="minorHAnsi"/>
          <w:lang w:val="es-ES_tradnl"/>
        </w:rPr>
        <w:t>gembala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memperlengkapi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pekerjaan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pelayanan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diakonia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membangun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w:t>
      </w:r>
    </w:p>
    <w:p w14:paraId="61C3E47F" w14:textId="77777777" w:rsidR="00D57DD1" w:rsidRPr="00A274E7" w:rsidRDefault="00D57DD1" w:rsidP="00D9170F">
      <w:pPr>
        <w:spacing w:after="0" w:line="276" w:lineRule="auto"/>
        <w:jc w:val="both"/>
        <w:rPr>
          <w:rFonts w:eastAsia="Times New Roman" w:cstheme="minorHAnsi"/>
          <w:u w:val="single"/>
          <w:lang w:val="es-ES_tradnl"/>
        </w:rPr>
      </w:pPr>
      <w:proofErr w:type="spellStart"/>
      <w:r w:rsidRPr="00A274E7">
        <w:rPr>
          <w:rFonts w:eastAsia="Times New Roman" w:cstheme="minorHAnsi"/>
          <w:u w:val="single"/>
          <w:lang w:val="es-ES_tradnl"/>
        </w:rPr>
        <w:t>Contoh</w:t>
      </w:r>
      <w:proofErr w:type="spellEnd"/>
      <w:r w:rsidRPr="00A274E7">
        <w:rPr>
          <w:rFonts w:eastAsia="Times New Roman" w:cstheme="minorHAnsi"/>
          <w:u w:val="single"/>
          <w:lang w:val="es-ES_tradnl"/>
        </w:rPr>
        <w:t xml:space="preserve"> </w:t>
      </w:r>
      <w:proofErr w:type="spellStart"/>
      <w:r w:rsidRPr="00A274E7">
        <w:rPr>
          <w:rFonts w:eastAsia="Times New Roman" w:cstheme="minorHAnsi"/>
          <w:u w:val="single"/>
          <w:lang w:val="es-ES_tradnl"/>
        </w:rPr>
        <w:t>perbuatan</w:t>
      </w:r>
      <w:proofErr w:type="spellEnd"/>
      <w:r w:rsidRPr="00A274E7">
        <w:rPr>
          <w:rFonts w:eastAsia="Times New Roman" w:cstheme="minorHAnsi"/>
          <w:u w:val="single"/>
          <w:lang w:val="es-ES_tradnl"/>
        </w:rPr>
        <w:t xml:space="preserve"> </w:t>
      </w:r>
      <w:proofErr w:type="spellStart"/>
      <w:r w:rsidRPr="00A274E7">
        <w:rPr>
          <w:rFonts w:eastAsia="Times New Roman" w:cstheme="minorHAnsi"/>
          <w:u w:val="single"/>
          <w:lang w:val="es-ES_tradnl"/>
        </w:rPr>
        <w:t>hamba</w:t>
      </w:r>
      <w:proofErr w:type="spellEnd"/>
    </w:p>
    <w:p w14:paraId="3321B574" w14:textId="77777777" w:rsidR="00D57DD1" w:rsidRPr="00B278D0" w:rsidRDefault="00D57DD1" w:rsidP="00D57DD1">
      <w:pPr>
        <w:spacing w:line="276" w:lineRule="auto"/>
        <w:jc w:val="both"/>
        <w:rPr>
          <w:rFonts w:eastAsia="Times New Roman" w:cstheme="minorHAnsi"/>
        </w:rPr>
      </w:pPr>
      <w:proofErr w:type="spellStart"/>
      <w:r w:rsidRPr="00A274E7">
        <w:rPr>
          <w:rFonts w:eastAsia="Times New Roman" w:cstheme="minorHAnsi"/>
          <w:lang w:val="es-ES_tradnl"/>
        </w:rPr>
        <w:t>Jadi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setiap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hamba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melakukan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kerja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diperlukan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memastikan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tubuh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sentiasa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bertenaga</w:t>
      </w:r>
      <w:proofErr w:type="spellEnd"/>
      <w:r w:rsidRPr="00A274E7">
        <w:rPr>
          <w:rFonts w:eastAsia="Times New Roman" w:cstheme="minorHAnsi"/>
          <w:lang w:val="es-ES_tradnl"/>
        </w:rPr>
        <w:t xml:space="preserve">. </w:t>
      </w:r>
      <w:r w:rsidRPr="00B278D0">
        <w:rPr>
          <w:rFonts w:eastAsia="Times New Roman" w:cstheme="minorHAnsi"/>
        </w:rPr>
        <w:t xml:space="preserve">Oleh </w:t>
      </w:r>
      <w:proofErr w:type="spellStart"/>
      <w:r w:rsidRPr="00B278D0">
        <w:rPr>
          <w:rFonts w:eastAsia="Times New Roman" w:cstheme="minorHAnsi"/>
        </w:rPr>
        <w:t>itu</w:t>
      </w:r>
      <w:proofErr w:type="spellEnd"/>
      <w:r w:rsidRPr="00B278D0">
        <w:rPr>
          <w:rFonts w:eastAsia="Times New Roman" w:cstheme="minorHAnsi"/>
        </w:rPr>
        <w:t xml:space="preserve">, </w:t>
      </w:r>
      <w:proofErr w:type="spellStart"/>
      <w:r w:rsidRPr="00B278D0">
        <w:rPr>
          <w:rFonts w:eastAsia="Times New Roman" w:cstheme="minorHAnsi"/>
        </w:rPr>
        <w:t>ayat-ayat</w:t>
      </w:r>
      <w:proofErr w:type="spellEnd"/>
      <w:r w:rsidRPr="00B278D0">
        <w:rPr>
          <w:rFonts w:eastAsia="Times New Roman" w:cstheme="minorHAnsi"/>
        </w:rPr>
        <w:t xml:space="preserve"> </w:t>
      </w:r>
      <w:proofErr w:type="spellStart"/>
      <w:r w:rsidRPr="00B278D0">
        <w:rPr>
          <w:rFonts w:eastAsia="Times New Roman" w:cstheme="minorHAnsi"/>
        </w:rPr>
        <w:t>suci</w:t>
      </w:r>
      <w:proofErr w:type="spellEnd"/>
      <w:r w:rsidRPr="00B278D0">
        <w:rPr>
          <w:rFonts w:eastAsia="Times New Roman" w:cstheme="minorHAnsi"/>
        </w:rPr>
        <w:t xml:space="preserve"> berikut memberikan beberapa contoh tindakan mereka.</w:t>
      </w:r>
    </w:p>
    <w:p w14:paraId="2F3AEA66" w14:textId="77777777" w:rsidR="00D57DD1" w:rsidRPr="00A274E7" w:rsidRDefault="00D57DD1" w:rsidP="00F25B74">
      <w:pPr>
        <w:spacing w:line="276" w:lineRule="auto"/>
        <w:jc w:val="both"/>
        <w:rPr>
          <w:rFonts w:eastAsia="Times New Roman" w:cstheme="minorHAnsi"/>
          <w:lang w:val="es-ES_tradnl"/>
        </w:rPr>
      </w:pPr>
      <w:r w:rsidRPr="00B278D0">
        <w:rPr>
          <w:rFonts w:eastAsia="Times New Roman" w:cstheme="minorHAnsi"/>
        </w:rPr>
        <w:t xml:space="preserve">“Oleh itu, hendaklah seluruh kaum Israel mengetahui dengan pasti, bahwa Allah telah menjadikan Dia sebagai Tuhan dan Kristus, Yesus yang kamu salibkan itu.” 37 Ketika mereka mendengar hal itu, hati mereka terluka, lalu berkata kepada Petrus dan para pengikut yang lain. rasul-rasul, "Saudara-saudara, apakah yang harus kami perbuat?" 38 Lalu Petrus berkata kepada mereka, "Bertobatlah dan hendaklah kamu masing-masing dibaptis dalam nama Yesus Kristus untuk pengampunan dosamu, maka kamu akan menerima karunia Roh Kudus. . 39 Kerana janji itu adalah untuk kamu dan untuk anak-anakmu dan untuk semua orang yang jauh, setiap orang yang Tuhan Allah kita panggil kepada-Nya." 40 Dan dengan banyak lagi perkataan lain Ia memberi kesaksian dan terus menasihati mereka, katanya, "Selamatkan dirimu sendiri. daripada generasi yang sesat ini." 41 Maka mereka yang menerima firman-Nya dibaptiskan, dan pada hari itu ditambahkan kira-kira tiga ribu jiwa. Persekutuan Orang-orang Mukmin. 42 Dan mereka bertekun dalam pengajaran rasul-rasul dan persekutuan, untuk memecahkan roti dan berdoa. 43 Dan kekaguman menimpa setiap jiwa, dan banyak keajaiban dan tanda telah dilakukan melalui rasul-rasul. </w:t>
      </w:r>
      <w:r w:rsidRPr="00A274E7">
        <w:rPr>
          <w:rFonts w:eastAsia="Times New Roman" w:cstheme="minorHAnsi"/>
          <w:lang w:val="es-ES_tradnl"/>
        </w:rPr>
        <w:t xml:space="preserve">44 </w:t>
      </w:r>
      <w:proofErr w:type="gramStart"/>
      <w:r w:rsidRPr="00A274E7">
        <w:rPr>
          <w:rFonts w:eastAsia="Times New Roman" w:cstheme="minorHAnsi"/>
          <w:lang w:val="es-ES_tradnl"/>
        </w:rPr>
        <w:t>Dan</w:t>
      </w:r>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xml:space="preserve">-sama dan </w:t>
      </w:r>
      <w:proofErr w:type="spellStart"/>
      <w:r w:rsidRPr="00A274E7">
        <w:rPr>
          <w:rFonts w:eastAsia="Times New Roman" w:cstheme="minorHAnsi"/>
          <w:lang w:val="es-ES_tradnl"/>
        </w:rPr>
        <w:t>mempunyai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sesuatu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bersama</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2:36-45)</w:t>
      </w:r>
    </w:p>
    <w:p w14:paraId="023F1AEF" w14:textId="77777777" w:rsidR="00D57DD1" w:rsidRPr="00B278D0" w:rsidRDefault="00D57DD1" w:rsidP="00D57DD1">
      <w:pPr>
        <w:spacing w:line="276" w:lineRule="auto"/>
        <w:rPr>
          <w:rFonts w:eastAsia="Times New Roman" w:cstheme="minorHAnsi"/>
        </w:rPr>
      </w:pPr>
      <w:r w:rsidRPr="00A274E7">
        <w:rPr>
          <w:rFonts w:eastAsia="Times New Roman" w:cstheme="minorHAnsi"/>
          <w:i/>
          <w:iCs/>
          <w:lang w:val="es-ES_tradnl"/>
        </w:rPr>
        <w:t xml:space="preserve">“Pada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timbullah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penganiayaan</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hebat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terhadap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Yerusalem</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tersebar</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seluruh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wilayah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Yudea</w:t>
      </w:r>
      <w:proofErr w:type="spellEnd"/>
      <w:r w:rsidRPr="00A274E7">
        <w:rPr>
          <w:rFonts w:eastAsia="Times New Roman" w:cstheme="minorHAnsi"/>
          <w:i/>
          <w:iCs/>
          <w:lang w:val="es-ES_tradnl"/>
        </w:rPr>
        <w:t xml:space="preserve"> dan Samaria, </w:t>
      </w:r>
      <w:proofErr w:type="spellStart"/>
      <w:r w:rsidRPr="00A274E7">
        <w:rPr>
          <w:rFonts w:eastAsia="Times New Roman" w:cstheme="minorHAnsi"/>
          <w:i/>
          <w:iCs/>
          <w:lang w:val="es-ES_tradnl"/>
        </w:rPr>
        <w:t>kecuali</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rasul</w:t>
      </w:r>
      <w:proofErr w:type="spellEnd"/>
      <w:r w:rsidRPr="00A274E7">
        <w:rPr>
          <w:rFonts w:eastAsia="Times New Roman" w:cstheme="minorHAnsi"/>
          <w:i/>
          <w:iCs/>
          <w:lang w:val="es-ES_tradnl"/>
        </w:rPr>
        <w:t xml:space="preserve">. 2 </w:t>
      </w:r>
      <w:proofErr w:type="spellStart"/>
      <w:r w:rsidRPr="00A274E7">
        <w:rPr>
          <w:rFonts w:eastAsia="Times New Roman" w:cstheme="minorHAnsi"/>
          <w:i/>
          <w:iCs/>
          <w:lang w:val="es-ES_tradnl"/>
        </w:rPr>
        <w:t>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saleh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menguburkan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Stefanus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meratapi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3 </w:t>
      </w:r>
      <w:proofErr w:type="spellStart"/>
      <w:r w:rsidRPr="00A274E7">
        <w:rPr>
          <w:rFonts w:eastAsia="Times New Roman" w:cstheme="minorHAnsi"/>
          <w:i/>
          <w:iCs/>
          <w:lang w:val="es-ES_tradnl"/>
        </w:rPr>
        <w:t>Tetapi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memusnahkan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jemaat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memasuki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menyeret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lelaki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memasukkan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dalam</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penjara</w:t>
      </w:r>
      <w:proofErr w:type="spellEnd"/>
      <w:r w:rsidRPr="00A274E7">
        <w:rPr>
          <w:rFonts w:eastAsia="Times New Roman" w:cstheme="minorHAnsi"/>
          <w:i/>
          <w:iCs/>
          <w:lang w:val="es-ES_tradnl"/>
        </w:rPr>
        <w:t xml:space="preserve">. </w:t>
      </w:r>
      <w:r w:rsidRPr="00B278D0">
        <w:rPr>
          <w:rFonts w:eastAsia="Times New Roman" w:cstheme="minorHAnsi"/>
          <w:i/>
          <w:iCs/>
        </w:rPr>
        <w:t xml:space="preserve">4 </w:t>
      </w:r>
      <w:proofErr w:type="spellStart"/>
      <w:r w:rsidRPr="00B278D0">
        <w:rPr>
          <w:rFonts w:eastAsia="Times New Roman" w:cstheme="minorHAnsi"/>
          <w:i/>
          <w:iCs/>
        </w:rPr>
        <w:t>Sekarang</w:t>
      </w:r>
      <w:proofErr w:type="spellEnd"/>
      <w:r w:rsidRPr="00B278D0">
        <w:rPr>
          <w:rFonts w:eastAsia="Times New Roman" w:cstheme="minorHAnsi"/>
          <w:i/>
          <w:iCs/>
        </w:rPr>
        <w:t xml:space="preserve"> orang-orang yang tercerai-berai itu pergi berkeliling memberitakan firman itu.”</w:t>
      </w:r>
      <w:r w:rsidRPr="00B278D0">
        <w:rPr>
          <w:rFonts w:eastAsia="Times New Roman" w:cstheme="minorHAnsi"/>
        </w:rPr>
        <w:t>(Kisah 8:1-5)</w:t>
      </w:r>
    </w:p>
    <w:p w14:paraId="49F8E810" w14:textId="77777777" w:rsidR="00D57DD1" w:rsidRPr="00A274E7" w:rsidRDefault="00D57DD1" w:rsidP="00D57DD1">
      <w:pPr>
        <w:spacing w:line="276" w:lineRule="auto"/>
        <w:jc w:val="both"/>
        <w:rPr>
          <w:rFonts w:eastAsia="Times New Roman" w:cstheme="minorHAnsi"/>
          <w:lang w:val="es-ES_tradnl"/>
        </w:rPr>
      </w:pPr>
      <w:r w:rsidRPr="00B278D0">
        <w:rPr>
          <w:rFonts w:eastAsia="Times New Roman" w:cstheme="minorHAnsi"/>
        </w:rPr>
        <w:t xml:space="preserve">“Sekarang mereka yang telah tercerai-berai oleh penganiayaan sehubungan dengan Stefanus telah mengembara sejauh Phoenicia, Siprus dan Antiokhia, hanya menyampaikan berita kepada orang Yahudi. 20 Tetapi beberapa dari mereka, orang-orang dari Cyprus dan Kirene, pergi ke Antiokhia dan mula bercakap dengan orang Yunani juga, memberitahu </w:t>
      </w:r>
      <w:r w:rsidRPr="00B278D0">
        <w:rPr>
          <w:rFonts w:eastAsia="Times New Roman" w:cstheme="minorHAnsi"/>
        </w:rPr>
        <w:lastRenderedPageBreak/>
        <w:t xml:space="preserve">mereka berita baik tentang Tuhan Yesus. </w:t>
      </w:r>
      <w:r w:rsidRPr="00A274E7">
        <w:rPr>
          <w:rFonts w:eastAsia="Times New Roman" w:cstheme="minorHAnsi"/>
          <w:lang w:val="es-ES_tradnl"/>
        </w:rPr>
        <w:t xml:space="preserve">21 </w:t>
      </w:r>
      <w:proofErr w:type="gramStart"/>
      <w:r w:rsidRPr="00A274E7">
        <w:rPr>
          <w:rFonts w:eastAsia="Times New Roman" w:cstheme="minorHAnsi"/>
          <w:lang w:val="es-ES_tradnl"/>
        </w:rPr>
        <w:t>Tangan</w:t>
      </w:r>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menyertai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sejumlah</w:t>
      </w:r>
      <w:proofErr w:type="spellEnd"/>
      <w:r w:rsidRPr="00A274E7">
        <w:rPr>
          <w:rFonts w:eastAsia="Times New Roman" w:cstheme="minorHAnsi"/>
          <w:lang w:val="es-ES_tradnl"/>
        </w:rPr>
        <w:t xml:space="preserve"> besar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percaya</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berbalik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11:19-21)</w:t>
      </w:r>
    </w:p>
    <w:p w14:paraId="6CEB9237" w14:textId="77777777" w:rsidR="00D57DD1" w:rsidRPr="00A274E7" w:rsidRDefault="00D57DD1" w:rsidP="00D57DD1">
      <w:pPr>
        <w:spacing w:line="276" w:lineRule="auto"/>
        <w:rPr>
          <w:rFonts w:eastAsia="Times New Roman" w:cstheme="minorHAnsi"/>
          <w:lang w:val="es-ES_tradnl"/>
        </w:rPr>
      </w:pPr>
      <w:r w:rsidRPr="00A274E7">
        <w:rPr>
          <w:rFonts w:eastAsia="Times New Roman" w:cstheme="minorHAnsi"/>
          <w:i/>
          <w:iCs/>
          <w:lang w:val="es-ES_tradnl"/>
        </w:rPr>
        <w:t xml:space="preserve">“Pada </w:t>
      </w:r>
      <w:proofErr w:type="spellStart"/>
      <w:r w:rsidRPr="00A274E7">
        <w:rPr>
          <w:rFonts w:eastAsia="Times New Roman" w:cstheme="minorHAnsi"/>
          <w:i/>
          <w:iCs/>
          <w:lang w:val="es-ES_tradnl"/>
        </w:rPr>
        <w:t>zaman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nabi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turun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Yerusalem</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Antiokhia</w:t>
      </w:r>
      <w:proofErr w:type="spellEnd"/>
      <w:r w:rsidRPr="00A274E7">
        <w:rPr>
          <w:rFonts w:eastAsia="Times New Roman" w:cstheme="minorHAnsi"/>
          <w:i/>
          <w:iCs/>
          <w:lang w:val="es-ES_tradnl"/>
        </w:rPr>
        <w:t xml:space="preserve">. 28 </w:t>
      </w:r>
      <w:proofErr w:type="gramStart"/>
      <w:r w:rsidRPr="00A274E7">
        <w:rPr>
          <w:rFonts w:eastAsia="Times New Roman" w:cstheme="minorHAnsi"/>
          <w:i/>
          <w:iCs/>
          <w:lang w:val="es-ES_tradnl"/>
        </w:rPr>
        <w:t>Dan</w:t>
      </w:r>
      <w:proofErr w:type="gram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Agabus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bangkit</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perantaraan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Roh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menubuatkan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bahawa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kelaparan</w:t>
      </w:r>
      <w:proofErr w:type="spellEnd"/>
      <w:r w:rsidRPr="00A274E7">
        <w:rPr>
          <w:rFonts w:eastAsia="Times New Roman" w:cstheme="minorHAnsi"/>
          <w:i/>
          <w:iCs/>
          <w:lang w:val="es-ES_tradnl"/>
        </w:rPr>
        <w:t xml:space="preserve"> yang besar di </w:t>
      </w:r>
      <w:proofErr w:type="spellStart"/>
      <w:r w:rsidRPr="00A274E7">
        <w:rPr>
          <w:rFonts w:eastAsia="Times New Roman" w:cstheme="minorHAnsi"/>
          <w:i/>
          <w:iCs/>
          <w:lang w:val="es-ES_tradnl"/>
        </w:rPr>
        <w:t>seluruh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dunia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ini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berlaku</w:t>
      </w:r>
      <w:proofErr w:type="spellEnd"/>
      <w:r w:rsidRPr="00A274E7">
        <w:rPr>
          <w:rFonts w:eastAsia="Times New Roman" w:cstheme="minorHAnsi"/>
          <w:i/>
          <w:iCs/>
          <w:lang w:val="es-ES_tradnl"/>
        </w:rPr>
        <w:t xml:space="preserve"> pada </w:t>
      </w:r>
      <w:proofErr w:type="spellStart"/>
      <w:r w:rsidRPr="00A274E7">
        <w:rPr>
          <w:rFonts w:eastAsia="Times New Roman" w:cstheme="minorHAnsi"/>
          <w:i/>
          <w:iCs/>
          <w:lang w:val="es-ES_tradnl"/>
        </w:rPr>
        <w:t>zaman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Claudius</w:t>
      </w:r>
      <w:proofErr w:type="spellEnd"/>
      <w:r w:rsidRPr="00A274E7">
        <w:rPr>
          <w:rFonts w:eastAsia="Times New Roman" w:cstheme="minorHAnsi"/>
          <w:i/>
          <w:iCs/>
          <w:lang w:val="es-ES_tradnl"/>
        </w:rPr>
        <w:t xml:space="preserve">). 29 Maka </w:t>
      </w:r>
      <w:proofErr w:type="spellStart"/>
      <w:r w:rsidRPr="00A274E7">
        <w:rPr>
          <w:rFonts w:eastAsia="Times New Roman" w:cstheme="minorHAnsi"/>
          <w:i/>
          <w:iCs/>
          <w:lang w:val="es-ES_tradnl"/>
        </w:rPr>
        <w:t>murid-murid</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memutuskan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masing-masing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mengikut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kemampuannya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menghantar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bantuan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Yudea</w:t>
      </w:r>
      <w:proofErr w:type="spellEnd"/>
      <w:r w:rsidRPr="00A274E7">
        <w:rPr>
          <w:rFonts w:eastAsia="Times New Roman" w:cstheme="minorHAnsi"/>
          <w:i/>
          <w:iCs/>
          <w:lang w:val="es-ES_tradnl"/>
        </w:rPr>
        <w:t xml:space="preserve">. 30 </w:t>
      </w:r>
      <w:proofErr w:type="gramStart"/>
      <w:r w:rsidRPr="00A274E7">
        <w:rPr>
          <w:rFonts w:eastAsia="Times New Roman" w:cstheme="minorHAnsi"/>
          <w:i/>
          <w:iCs/>
          <w:lang w:val="es-ES_tradnl"/>
        </w:rPr>
        <w:t>Dan</w:t>
      </w:r>
      <w:proofErr w:type="gram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berbuat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demikian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mengirimkannya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para </w:t>
      </w:r>
      <w:proofErr w:type="spellStart"/>
      <w:r w:rsidRPr="00A274E7">
        <w:rPr>
          <w:rFonts w:eastAsia="Times New Roman" w:cstheme="minorHAnsi"/>
          <w:i/>
          <w:iCs/>
          <w:lang w:val="es-ES_tradnl"/>
        </w:rPr>
        <w:t>tua-tua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melalui</w:t>
      </w:r>
      <w:proofErr w:type="spellEnd"/>
      <w:r w:rsidRPr="00A274E7">
        <w:rPr>
          <w:rFonts w:eastAsia="Times New Roman" w:cstheme="minorHAnsi"/>
          <w:i/>
          <w:iCs/>
          <w:lang w:val="es-ES_tradnl"/>
        </w:rPr>
        <w:t xml:space="preserve"> tangan </w:t>
      </w:r>
      <w:proofErr w:type="spellStart"/>
      <w:r w:rsidRPr="00A274E7">
        <w:rPr>
          <w:rFonts w:eastAsia="Times New Roman" w:cstheme="minorHAnsi"/>
          <w:i/>
          <w:iCs/>
          <w:lang w:val="es-ES_tradnl"/>
        </w:rPr>
        <w:t>Barnabas</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Saulus</w:t>
      </w:r>
      <w:proofErr w:type="spellEnd"/>
      <w:r w:rsidRPr="00A274E7">
        <w:rPr>
          <w:rFonts w:eastAsia="Times New Roman" w:cstheme="minorHAnsi"/>
          <w:i/>
          <w:iCs/>
          <w:lang w:val="es-ES_tradnl"/>
        </w:rPr>
        <w:t>."</w:t>
      </w:r>
      <w:r w:rsidRPr="00A274E7">
        <w:rPr>
          <w:rFonts w:eastAsia="Times New Roman" w:cstheme="minorHAnsi"/>
          <w:lang w:val="es-ES_tradnl"/>
        </w:rPr>
        <w:t>(</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11:27-30)</w:t>
      </w:r>
    </w:p>
    <w:p w14:paraId="2455481C" w14:textId="77777777" w:rsidR="00D57DD1" w:rsidRPr="00A274E7" w:rsidRDefault="00D57DD1" w:rsidP="00D57DD1">
      <w:pPr>
        <w:spacing w:line="276" w:lineRule="auto"/>
        <w:rPr>
          <w:rFonts w:eastAsia="Times New Roman" w:cstheme="minorHAnsi"/>
          <w:lang w:val="es-ES_tradnl"/>
        </w:rPr>
      </w:pPr>
      <w:r w:rsidRPr="00A274E7">
        <w:rPr>
          <w:rFonts w:eastAsia="Times New Roman" w:cstheme="minorHAnsi"/>
          <w:i/>
          <w:iCs/>
          <w:lang w:val="es-ES_tradnl"/>
        </w:rPr>
        <w:t xml:space="preserve">“Pada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Sabat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pergi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luar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pintu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gerbang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kota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menuju</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sungai</w:t>
      </w:r>
      <w:proofErr w:type="spellEnd"/>
      <w:r w:rsidRPr="00A274E7">
        <w:rPr>
          <w:rFonts w:eastAsia="Times New Roman" w:cstheme="minorHAnsi"/>
          <w:i/>
          <w:iCs/>
          <w:lang w:val="es-ES_tradnl"/>
        </w:rPr>
        <w:t xml:space="preserve">, di mana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menjangkakan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akan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mendapat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tempat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sembahyang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duduk</w:t>
      </w:r>
      <w:proofErr w:type="spellEnd"/>
      <w:r w:rsidRPr="00A274E7">
        <w:rPr>
          <w:rFonts w:eastAsia="Times New Roman" w:cstheme="minorHAnsi"/>
          <w:i/>
          <w:iCs/>
          <w:lang w:val="es-ES_tradnl"/>
        </w:rPr>
        <w:t xml:space="preserve"> dan mula </w:t>
      </w:r>
      <w:proofErr w:type="spellStart"/>
      <w:r w:rsidRPr="00A274E7">
        <w:rPr>
          <w:rFonts w:eastAsia="Times New Roman" w:cstheme="minorHAnsi"/>
          <w:i/>
          <w:iCs/>
          <w:lang w:val="es-ES_tradnl"/>
        </w:rPr>
        <w:t>bercakap</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dengan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wanita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berkumpul</w:t>
      </w:r>
      <w:proofErr w:type="spellEnd"/>
      <w:r w:rsidRPr="00A274E7">
        <w:rPr>
          <w:rFonts w:eastAsia="Times New Roman" w:cstheme="minorHAnsi"/>
          <w:i/>
          <w:iCs/>
          <w:lang w:val="es-ES_tradnl"/>
        </w:rPr>
        <w:t xml:space="preserve"> di sana. 14 </w:t>
      </w:r>
      <w:proofErr w:type="spellStart"/>
      <w:r w:rsidRPr="00A274E7">
        <w:rPr>
          <w:rFonts w:eastAsia="Times New Roman" w:cstheme="minorHAnsi"/>
          <w:i/>
          <w:iCs/>
          <w:lang w:val="es-ES_tradnl"/>
        </w:rPr>
        <w:t>Salah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mendengar</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ialah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perempuan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bernama</w:t>
      </w:r>
      <w:proofErr w:type="spellEnd"/>
      <w:r w:rsidRPr="00A274E7">
        <w:rPr>
          <w:rFonts w:eastAsia="Times New Roman" w:cstheme="minorHAnsi"/>
          <w:i/>
          <w:iCs/>
          <w:lang w:val="es-ES_tradnl"/>
        </w:rPr>
        <w:t xml:space="preserve"> Lidia,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peniaga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ungu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kota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Tiatira</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menyembah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membuka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hatinya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menjawab</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mesej</w:t>
      </w:r>
      <w:proofErr w:type="spellEnd"/>
      <w:r w:rsidRPr="00A274E7">
        <w:rPr>
          <w:rFonts w:eastAsia="Times New Roman" w:cstheme="minorHAnsi"/>
          <w:i/>
          <w:iCs/>
          <w:lang w:val="es-ES_tradnl"/>
        </w:rPr>
        <w:t xml:space="preserve"> Paulus. 15 </w:t>
      </w:r>
      <w:proofErr w:type="gramStart"/>
      <w:r w:rsidRPr="00A274E7">
        <w:rPr>
          <w:rFonts w:eastAsia="Times New Roman" w:cstheme="minorHAnsi"/>
          <w:i/>
          <w:iCs/>
          <w:lang w:val="es-ES_tradnl"/>
        </w:rPr>
        <w:t>Apabila</w:t>
      </w:r>
      <w:proofErr w:type="gram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ahli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keluarganya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dibaptis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menjemput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ke </w:t>
      </w:r>
      <w:proofErr w:type="spellStart"/>
      <w:r w:rsidRPr="00A274E7">
        <w:rPr>
          <w:rFonts w:eastAsia="Times New Roman" w:cstheme="minorHAnsi"/>
          <w:i/>
          <w:iCs/>
          <w:lang w:val="es-ES_tradnl"/>
        </w:rPr>
        <w:t>rumahnya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Jika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menganggap</w:t>
      </w:r>
      <w:proofErr w:type="spellEnd"/>
      <w:r w:rsidRPr="00A274E7">
        <w:rPr>
          <w:rFonts w:eastAsia="Times New Roman" w:cstheme="minorHAnsi"/>
          <w:i/>
          <w:iCs/>
          <w:lang w:val="es-ES_tradnl"/>
        </w:rPr>
        <w:t xml:space="preserve"> saya </w:t>
      </w:r>
      <w:proofErr w:type="spellStart"/>
      <w:r w:rsidRPr="00A274E7">
        <w:rPr>
          <w:rFonts w:eastAsia="Times New Roman" w:cstheme="minorHAnsi"/>
          <w:i/>
          <w:iCs/>
          <w:lang w:val="es-ES_tradnl"/>
        </w:rPr>
        <w:t>seorang</w:t>
      </w:r>
      <w:proofErr w:type="spellEnd"/>
      <w:r w:rsidRPr="00A274E7">
        <w:rPr>
          <w:rFonts w:eastAsia="Times New Roman" w:cstheme="minorHAnsi"/>
          <w:i/>
          <w:iCs/>
          <w:lang w:val="es-ES_tradnl"/>
        </w:rPr>
        <w:t xml:space="preserve"> yang </w:t>
      </w:r>
      <w:proofErr w:type="spellStart"/>
      <w:r w:rsidRPr="00A274E7">
        <w:rPr>
          <w:rFonts w:eastAsia="Times New Roman" w:cstheme="minorHAnsi"/>
          <w:i/>
          <w:iCs/>
          <w:lang w:val="es-ES_tradnl"/>
        </w:rPr>
        <w:t>percaya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kepada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Tuhan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katanya</w:t>
      </w:r>
      <w:proofErr w:type="spellEnd"/>
      <w:r w:rsidRPr="00A274E7">
        <w:rPr>
          <w:rFonts w:eastAsia="Times New Roman" w:cstheme="minorHAnsi"/>
          <w:i/>
          <w:iCs/>
          <w:lang w:val="es-ES_tradnl"/>
        </w:rPr>
        <w:t>, '</w:t>
      </w:r>
      <w:proofErr w:type="spellStart"/>
      <w:r w:rsidRPr="00A274E7">
        <w:rPr>
          <w:rFonts w:eastAsia="Times New Roman" w:cstheme="minorHAnsi"/>
          <w:i/>
          <w:iCs/>
          <w:lang w:val="es-ES_tradnl"/>
        </w:rPr>
        <w:t>marilah</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rumah</w:t>
      </w:r>
      <w:proofErr w:type="spellEnd"/>
      <w:r w:rsidRPr="00A274E7">
        <w:rPr>
          <w:rFonts w:eastAsia="Times New Roman" w:cstheme="minorHAnsi"/>
          <w:i/>
          <w:iCs/>
          <w:lang w:val="es-ES_tradnl"/>
        </w:rPr>
        <w:t xml:space="preserve"> saya.' Dan </w:t>
      </w:r>
      <w:proofErr w:type="spellStart"/>
      <w:r w:rsidRPr="00A274E7">
        <w:rPr>
          <w:rFonts w:eastAsia="Times New Roman" w:cstheme="minorHAnsi"/>
          <w:i/>
          <w:iCs/>
          <w:lang w:val="es-ES_tradnl"/>
        </w:rPr>
        <w:t>dia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memujuk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proofErr w:type="gramStart"/>
      <w:r w:rsidRPr="00A274E7">
        <w:rPr>
          <w:rFonts w:eastAsia="Times New Roman" w:cstheme="minorHAnsi"/>
          <w:i/>
          <w:iCs/>
          <w:lang w:val="es-ES_tradnl"/>
        </w:rPr>
        <w:t>.”</w:t>
      </w:r>
      <w:r w:rsidRPr="00A274E7">
        <w:rPr>
          <w:rFonts w:eastAsia="Times New Roman" w:cstheme="minorHAnsi"/>
          <w:lang w:val="es-ES_tradnl"/>
        </w:rPr>
        <w:t>(</w:t>
      </w:r>
      <w:proofErr w:type="spellStart"/>
      <w:proofErr w:type="gramEnd"/>
      <w:r w:rsidRPr="00A274E7">
        <w:rPr>
          <w:rFonts w:eastAsia="Times New Roman" w:cstheme="minorHAnsi"/>
          <w:lang w:val="es-ES_tradnl"/>
        </w:rPr>
        <w:t>Kisah</w:t>
      </w:r>
      <w:proofErr w:type="spellEnd"/>
      <w:r w:rsidRPr="00A274E7">
        <w:rPr>
          <w:rFonts w:eastAsia="Times New Roman" w:cstheme="minorHAnsi"/>
          <w:lang w:val="es-ES_tradnl"/>
        </w:rPr>
        <w:t xml:space="preserve"> 12:12-13)</w:t>
      </w:r>
    </w:p>
    <w:p w14:paraId="76BC2506" w14:textId="77777777" w:rsidR="00D57DD1" w:rsidRPr="00A274E7" w:rsidRDefault="00D57DD1" w:rsidP="00F25B74">
      <w:pPr>
        <w:spacing w:line="276" w:lineRule="auto"/>
        <w:jc w:val="both"/>
        <w:rPr>
          <w:rFonts w:eastAsia="Times New Roman" w:cstheme="minorHAnsi"/>
          <w:lang w:val="es-ES_tradnl"/>
        </w:rPr>
      </w:pPr>
      <w:r w:rsidRPr="00A274E7">
        <w:rPr>
          <w:rFonts w:eastAsia="Times New Roman" w:cstheme="minorHAnsi"/>
          <w:lang w:val="es-ES_tradnl"/>
        </w:rPr>
        <w:t xml:space="preserve">“Dia (Herodes) </w:t>
      </w:r>
      <w:proofErr w:type="spellStart"/>
      <w:r w:rsidRPr="00A274E7">
        <w:rPr>
          <w:rFonts w:eastAsia="Times New Roman" w:cstheme="minorHAnsi"/>
          <w:lang w:val="es-ES_tradnl"/>
        </w:rPr>
        <w:t>terus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Petrus juga.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berlaku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zaman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Beragi</w:t>
      </w:r>
      <w:proofErr w:type="spellEnd"/>
      <w:r w:rsidRPr="00A274E7">
        <w:rPr>
          <w:rFonts w:eastAsia="Times New Roman" w:cstheme="minorHAnsi"/>
          <w:lang w:val="es-ES_tradnl"/>
        </w:rPr>
        <w:t xml:space="preserve">. 4 </w:t>
      </w:r>
      <w:proofErr w:type="gramStart"/>
      <w:r w:rsidRPr="00A274E7">
        <w:rPr>
          <w:rFonts w:eastAsia="Times New Roman" w:cstheme="minorHAnsi"/>
          <w:lang w:val="es-ES_tradnl"/>
        </w:rPr>
        <w:t>Dan</w:t>
      </w:r>
      <w:proofErr w:type="gramEnd"/>
      <w:r w:rsidRPr="00A274E7">
        <w:rPr>
          <w:rFonts w:eastAsia="Times New Roman" w:cstheme="minorHAnsi"/>
          <w:lang w:val="es-ES_tradnl"/>
        </w:rPr>
        <w:t xml:space="preserve"> apabila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menangkap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memasukkan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empat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pasukan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tentera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niat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Paskah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membawa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keluar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5 Maka Petrus </w:t>
      </w:r>
      <w:proofErr w:type="spellStart"/>
      <w:r w:rsidRPr="00A274E7">
        <w:rPr>
          <w:rFonts w:eastAsia="Times New Roman" w:cstheme="minorHAnsi"/>
          <w:lang w:val="es-ES_tradnl"/>
        </w:rPr>
        <w:t>ditahan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penjara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jemaat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 Dia (Petrus)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ke </w:t>
      </w:r>
      <w:proofErr w:type="spellStart"/>
      <w:r w:rsidRPr="00A274E7">
        <w:rPr>
          <w:rFonts w:eastAsia="Times New Roman" w:cstheme="minorHAnsi"/>
          <w:lang w:val="es-ES_tradnl"/>
        </w:rPr>
        <w:t>rumah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Maria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ibu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bernama</w:t>
      </w:r>
      <w:proofErr w:type="spellEnd"/>
      <w:r w:rsidRPr="00A274E7">
        <w:rPr>
          <w:rFonts w:eastAsia="Times New Roman" w:cstheme="minorHAnsi"/>
          <w:lang w:val="es-ES_tradnl"/>
        </w:rPr>
        <w:t xml:space="preserve"> Markus, di mana </w:t>
      </w:r>
      <w:proofErr w:type="spellStart"/>
      <w:r w:rsidRPr="00A274E7">
        <w:rPr>
          <w:rFonts w:eastAsia="Times New Roman" w:cstheme="minorHAnsi"/>
          <w:lang w:val="es-ES_tradnl"/>
        </w:rPr>
        <w:t>banyak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berdoa</w:t>
      </w:r>
      <w:proofErr w:type="spellEnd"/>
      <w:r w:rsidRPr="00A274E7">
        <w:rPr>
          <w:rFonts w:eastAsia="Times New Roman" w:cstheme="minorHAnsi"/>
          <w:lang w:val="es-ES_tradnl"/>
        </w:rPr>
        <w:t>.” (</w:t>
      </w:r>
      <w:proofErr w:type="spellStart"/>
      <w:r w:rsidRPr="00A274E7">
        <w:rPr>
          <w:rFonts w:eastAsia="Times New Roman" w:cstheme="minorHAnsi"/>
          <w:lang w:val="es-ES_tradnl"/>
        </w:rPr>
        <w:t>Kisah</w:t>
      </w:r>
      <w:proofErr w:type="spellEnd"/>
      <w:r w:rsidRPr="00A274E7">
        <w:rPr>
          <w:rFonts w:eastAsia="Times New Roman" w:cstheme="minorHAnsi"/>
          <w:lang w:val="es-ES_tradnl"/>
        </w:rPr>
        <w:t xml:space="preserve"> 12:3-6 … 13-15)</w:t>
      </w:r>
    </w:p>
    <w:p w14:paraId="2AE542A1" w14:textId="77777777" w:rsidR="00D57DD1" w:rsidRPr="00B278D0" w:rsidRDefault="00D57DD1" w:rsidP="00F25B74">
      <w:pPr>
        <w:spacing w:line="276" w:lineRule="auto"/>
        <w:jc w:val="both"/>
        <w:rPr>
          <w:rFonts w:eastAsia="Times New Roman" w:cstheme="minorHAnsi"/>
        </w:rPr>
      </w:pPr>
      <w:r w:rsidRPr="00A274E7">
        <w:rPr>
          <w:rFonts w:eastAsia="Times New Roman" w:cstheme="minorHAnsi"/>
          <w:lang w:val="es-ES_tradnl"/>
        </w:rPr>
        <w:t xml:space="preserve">“Dia (Paulus) </w:t>
      </w:r>
      <w:proofErr w:type="spellStart"/>
      <w:r w:rsidRPr="00A274E7">
        <w:rPr>
          <w:rFonts w:eastAsia="Times New Roman" w:cstheme="minorHAnsi"/>
          <w:lang w:val="es-ES_tradnl"/>
        </w:rPr>
        <w:t>ditemani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Sopater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anak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Pirus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Berea, </w:t>
      </w:r>
      <w:proofErr w:type="spellStart"/>
      <w:r w:rsidRPr="00A274E7">
        <w:rPr>
          <w:rFonts w:eastAsia="Times New Roman" w:cstheme="minorHAnsi"/>
          <w:lang w:val="es-ES_tradnl"/>
        </w:rPr>
        <w:t>Aristarchus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Sekundus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Tesalonika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Gayus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Derbe</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juga, dan </w:t>
      </w:r>
      <w:proofErr w:type="spellStart"/>
      <w:r w:rsidRPr="00A274E7">
        <w:rPr>
          <w:rFonts w:eastAsia="Times New Roman" w:cstheme="minorHAnsi"/>
          <w:lang w:val="es-ES_tradnl"/>
        </w:rPr>
        <w:t>Tikhikus</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Trofimus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wilayah</w:t>
      </w:r>
      <w:proofErr w:type="spellEnd"/>
      <w:r w:rsidRPr="00A274E7">
        <w:rPr>
          <w:rFonts w:eastAsia="Times New Roman" w:cstheme="minorHAnsi"/>
          <w:lang w:val="es-ES_tradnl"/>
        </w:rPr>
        <w:t xml:space="preserve"> Asia. 5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mendahului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menunggu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Troas</w:t>
      </w:r>
      <w:proofErr w:type="spellEnd"/>
      <w:r w:rsidRPr="00A274E7">
        <w:rPr>
          <w:rFonts w:eastAsia="Times New Roman" w:cstheme="minorHAnsi"/>
          <w:lang w:val="es-ES_tradnl"/>
        </w:rPr>
        <w:t xml:space="preserve">. 6 </w:t>
      </w:r>
      <w:proofErr w:type="spellStart"/>
      <w:r w:rsidRPr="00A274E7">
        <w:rPr>
          <w:rFonts w:eastAsia="Times New Roman" w:cstheme="minorHAnsi"/>
          <w:lang w:val="es-ES_tradnl"/>
        </w:rPr>
        <w:t>Tetapi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berlayar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Filipi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selepas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Perayaan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Beragi</w:t>
      </w:r>
      <w:proofErr w:type="spellEnd"/>
      <w:r w:rsidRPr="00A274E7">
        <w:rPr>
          <w:rFonts w:eastAsia="Times New Roman" w:cstheme="minorHAnsi"/>
          <w:lang w:val="es-ES_tradnl"/>
        </w:rPr>
        <w:t xml:space="preserve">, dan lima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kemudian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menyertai</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lain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Troas</w:t>
      </w:r>
      <w:proofErr w:type="spellEnd"/>
      <w:r w:rsidRPr="00A274E7">
        <w:rPr>
          <w:rFonts w:eastAsia="Times New Roman" w:cstheme="minorHAnsi"/>
          <w:lang w:val="es-ES_tradnl"/>
        </w:rPr>
        <w:t xml:space="preserve">, di mana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tinggal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tujuh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7 </w:t>
      </w:r>
      <w:proofErr w:type="gramStart"/>
      <w:r w:rsidRPr="00A274E7">
        <w:rPr>
          <w:rFonts w:eastAsia="Times New Roman" w:cstheme="minorHAnsi"/>
          <w:lang w:val="es-ES_tradnl"/>
        </w:rPr>
        <w:t>Pada</w:t>
      </w:r>
      <w:proofErr w:type="gramEnd"/>
      <w:r w:rsidRPr="00A274E7">
        <w:rPr>
          <w:rFonts w:eastAsia="Times New Roman" w:cstheme="minorHAnsi"/>
          <w:lang w:val="es-ES_tradnl"/>
        </w:rPr>
        <w:t xml:space="preserve"> </w:t>
      </w:r>
      <w:proofErr w:type="spellStart"/>
      <w:r w:rsidRPr="00A274E7">
        <w:rPr>
          <w:rFonts w:eastAsia="Times New Roman" w:cstheme="minorHAnsi"/>
          <w:lang w:val="es-ES_tradnl"/>
        </w:rPr>
        <w:t>hari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pertama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minggu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berkumpul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memecahkan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roti</w:t>
      </w:r>
      <w:proofErr w:type="spellEnd"/>
      <w:r w:rsidRPr="00A274E7">
        <w:rPr>
          <w:rFonts w:eastAsia="Times New Roman" w:cstheme="minorHAnsi"/>
          <w:lang w:val="es-ES_tradnl"/>
        </w:rPr>
        <w:t xml:space="preserve">. Paulus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ramai</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hendak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keesokan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harinya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terus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bercakap</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sehingga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tengah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malam</w:t>
      </w:r>
      <w:proofErr w:type="spellEnd"/>
      <w:r w:rsidRPr="00A274E7">
        <w:rPr>
          <w:rFonts w:eastAsia="Times New Roman" w:cstheme="minorHAnsi"/>
          <w:lang w:val="es-ES_tradnl"/>
        </w:rPr>
        <w:t xml:space="preserve">.” </w:t>
      </w:r>
      <w:r w:rsidRPr="00B278D0">
        <w:rPr>
          <w:rFonts w:eastAsia="Times New Roman" w:cstheme="minorHAnsi"/>
        </w:rPr>
        <w:t>(</w:t>
      </w:r>
      <w:proofErr w:type="spellStart"/>
      <w:r w:rsidRPr="00B278D0">
        <w:rPr>
          <w:rFonts w:eastAsia="Times New Roman" w:cstheme="minorHAnsi"/>
        </w:rPr>
        <w:t>Kisah</w:t>
      </w:r>
      <w:proofErr w:type="spellEnd"/>
      <w:r w:rsidRPr="00B278D0">
        <w:rPr>
          <w:rFonts w:eastAsia="Times New Roman" w:cstheme="minorHAnsi"/>
        </w:rPr>
        <w:t xml:space="preserve">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7D111C62" w14:textId="77777777" w:rsidTr="00A32862">
        <w:trPr>
          <w:tblCellSpacing w:w="15" w:type="dxa"/>
        </w:trPr>
        <w:tc>
          <w:tcPr>
            <w:tcW w:w="0" w:type="auto"/>
            <w:vAlign w:val="center"/>
            <w:hideMark/>
          </w:tcPr>
          <w:p w14:paraId="3839E03F"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 xml:space="preserve">“Setelah tiga bulan kami berlayar dengan sebuah kapal yang telah musim sejuk di pulau itu, sebuah kapal Alexandria, dengan dewa kembar sebagai patung. </w:t>
            </w:r>
            <w:proofErr w:type="spellStart"/>
            <w:r w:rsidRPr="00A274E7">
              <w:rPr>
                <w:rFonts w:eastAsia="Times New Roman" w:cstheme="minorHAnsi"/>
                <w:i/>
                <w:iCs/>
                <w:lang w:val="es-ES_tradnl"/>
              </w:rPr>
              <w:t>Setelah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sampai</w:t>
            </w:r>
            <w:proofErr w:type="spellEnd"/>
            <w:r w:rsidRPr="00A274E7">
              <w:rPr>
                <w:rFonts w:eastAsia="Times New Roman" w:cstheme="minorHAnsi"/>
                <w:i/>
                <w:iCs/>
                <w:lang w:val="es-ES_tradnl"/>
              </w:rPr>
              <w:t xml:space="preserve"> di Syracuse,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di sana </w:t>
            </w:r>
            <w:proofErr w:type="spellStart"/>
            <w:r w:rsidRPr="00A274E7">
              <w:rPr>
                <w:rFonts w:eastAsia="Times New Roman" w:cstheme="minorHAnsi"/>
                <w:i/>
                <w:iCs/>
                <w:lang w:val="es-ES_tradnl"/>
              </w:rPr>
              <w:t>selama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tiga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dari</w:t>
            </w:r>
            <w:proofErr w:type="spellEnd"/>
            <w:r w:rsidRPr="00A274E7">
              <w:rPr>
                <w:rFonts w:eastAsia="Times New Roman" w:cstheme="minorHAnsi"/>
                <w:i/>
                <w:iCs/>
                <w:lang w:val="es-ES_tradnl"/>
              </w:rPr>
              <w:t xml:space="preserve"> situ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membuat</w:t>
            </w:r>
            <w:proofErr w:type="spellEnd"/>
            <w:r w:rsidRPr="00A274E7">
              <w:rPr>
                <w:rFonts w:eastAsia="Times New Roman" w:cstheme="minorHAnsi"/>
                <w:i/>
                <w:iCs/>
                <w:lang w:val="es-ES_tradnl"/>
              </w:rPr>
              <w:t xml:space="preserve"> litar dan </w:t>
            </w:r>
            <w:proofErr w:type="spellStart"/>
            <w:r w:rsidRPr="00A274E7">
              <w:rPr>
                <w:rFonts w:eastAsia="Times New Roman" w:cstheme="minorHAnsi"/>
                <w:i/>
                <w:iCs/>
                <w:lang w:val="es-ES_tradnl"/>
              </w:rPr>
              <w:t>tiba</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Rhegium</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selepas</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satu</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angin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selatan</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bertiup</w:t>
            </w:r>
            <w:proofErr w:type="spellEnd"/>
            <w:r w:rsidRPr="00A274E7">
              <w:rPr>
                <w:rFonts w:eastAsia="Times New Roman" w:cstheme="minorHAnsi"/>
                <w:i/>
                <w:iCs/>
                <w:lang w:val="es-ES_tradnl"/>
              </w:rPr>
              <w:t xml:space="preserve">, dan pada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kedua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tiba</w:t>
            </w:r>
            <w:proofErr w:type="spellEnd"/>
            <w:r w:rsidRPr="00A274E7">
              <w:rPr>
                <w:rFonts w:eastAsia="Times New Roman" w:cstheme="minorHAnsi"/>
                <w:i/>
                <w:iCs/>
                <w:lang w:val="es-ES_tradnl"/>
              </w:rPr>
              <w:t xml:space="preserve"> di </w:t>
            </w:r>
            <w:proofErr w:type="spellStart"/>
            <w:r w:rsidRPr="00A274E7">
              <w:rPr>
                <w:rFonts w:eastAsia="Times New Roman" w:cstheme="minorHAnsi"/>
                <w:i/>
                <w:iCs/>
                <w:lang w:val="es-ES_tradnl"/>
              </w:rPr>
              <w:t>Puteoli</w:t>
            </w:r>
            <w:proofErr w:type="spellEnd"/>
            <w:r w:rsidRPr="00A274E7">
              <w:rPr>
                <w:rFonts w:eastAsia="Times New Roman" w:cstheme="minorHAnsi"/>
                <w:i/>
                <w:iCs/>
                <w:lang w:val="es-ES_tradnl"/>
              </w:rPr>
              <w:t xml:space="preserve">. Di sana </w:t>
            </w:r>
            <w:proofErr w:type="spellStart"/>
            <w:r w:rsidRPr="00A274E7">
              <w:rPr>
                <w:rFonts w:eastAsia="Times New Roman" w:cstheme="minorHAnsi"/>
                <w:i/>
                <w:iCs/>
                <w:lang w:val="es-ES_tradnl"/>
              </w:rPr>
              <w:t>kami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menemui</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saudara-saudara</w:t>
            </w:r>
            <w:proofErr w:type="spellEnd"/>
            <w:r w:rsidRPr="00A274E7">
              <w:rPr>
                <w:rFonts w:eastAsia="Times New Roman" w:cstheme="minorHAnsi"/>
                <w:i/>
                <w:iCs/>
                <w:lang w:val="es-ES_tradnl"/>
              </w:rPr>
              <w:t xml:space="preserve"> dan </w:t>
            </w:r>
            <w:proofErr w:type="spellStart"/>
            <w:r w:rsidRPr="00A274E7">
              <w:rPr>
                <w:rFonts w:eastAsia="Times New Roman" w:cstheme="minorHAnsi"/>
                <w:i/>
                <w:iCs/>
                <w:lang w:val="es-ES_tradnl"/>
              </w:rPr>
              <w:t>dijemput</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untuk</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tinggal</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bersama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mereka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selama</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tujuh</w:t>
            </w:r>
            <w:proofErr w:type="spellEnd"/>
            <w:r w:rsidRPr="00A274E7">
              <w:rPr>
                <w:rFonts w:eastAsia="Times New Roman" w:cstheme="minorHAnsi"/>
                <w:i/>
                <w:iCs/>
                <w:lang w:val="es-ES_tradnl"/>
              </w:rPr>
              <w:t xml:space="preserve"> </w:t>
            </w:r>
            <w:proofErr w:type="spellStart"/>
            <w:r w:rsidRPr="00A274E7">
              <w:rPr>
                <w:rFonts w:eastAsia="Times New Roman" w:cstheme="minorHAnsi"/>
                <w:i/>
                <w:iCs/>
                <w:lang w:val="es-ES_tradnl"/>
              </w:rPr>
              <w:t>hari</w:t>
            </w:r>
            <w:proofErr w:type="spellEnd"/>
            <w:r w:rsidRPr="00A274E7">
              <w:rPr>
                <w:rFonts w:eastAsia="Times New Roman" w:cstheme="minorHAnsi"/>
                <w:i/>
                <w:iCs/>
                <w:lang w:val="es-ES_tradnl"/>
              </w:rPr>
              <w:t xml:space="preserve">. </w:t>
            </w:r>
            <w:r w:rsidRPr="00B278D0">
              <w:rPr>
                <w:rFonts w:eastAsia="Times New Roman" w:cstheme="minorHAnsi"/>
                <w:i/>
                <w:iCs/>
              </w:rPr>
              <w:t xml:space="preserve">Maka, kami </w:t>
            </w:r>
            <w:proofErr w:type="spellStart"/>
            <w:r w:rsidRPr="00B278D0">
              <w:rPr>
                <w:rFonts w:eastAsia="Times New Roman" w:cstheme="minorHAnsi"/>
                <w:i/>
                <w:iCs/>
              </w:rPr>
              <w:t>sampai</w:t>
            </w:r>
            <w:proofErr w:type="spellEnd"/>
            <w:r w:rsidRPr="00B278D0">
              <w:rPr>
                <w:rFonts w:eastAsia="Times New Roman" w:cstheme="minorHAnsi"/>
                <w:i/>
                <w:iCs/>
              </w:rPr>
              <w:t xml:space="preserve"> </w:t>
            </w:r>
            <w:proofErr w:type="spellStart"/>
            <w:r w:rsidRPr="00B278D0">
              <w:rPr>
                <w:rFonts w:eastAsia="Times New Roman" w:cstheme="minorHAnsi"/>
                <w:i/>
                <w:iCs/>
              </w:rPr>
              <w:t>ke</w:t>
            </w:r>
            <w:proofErr w:type="spellEnd"/>
            <w:r w:rsidRPr="00B278D0">
              <w:rPr>
                <w:rFonts w:eastAsia="Times New Roman" w:cstheme="minorHAnsi"/>
                <w:i/>
                <w:iCs/>
              </w:rPr>
              <w:t xml:space="preserve"> Rom. Dan saudara-saudara di sana, apabila mereka mendengar tentang kami, datang ke Forum Appius dan Three Taverns untuk menemui kami. Apabila melihat mereka, Paulus bersyukur kepada Tuhan dan menjadi berani.”</w:t>
            </w:r>
            <w:r w:rsidRPr="00B278D0">
              <w:rPr>
                <w:rFonts w:eastAsia="Times New Roman" w:cstheme="minorHAnsi"/>
              </w:rPr>
              <w:t>(Kisah 28:11-16)</w:t>
            </w:r>
          </w:p>
          <w:p w14:paraId="1F5CAED9" w14:textId="77777777" w:rsidR="00D57DD1" w:rsidRPr="00B278D0" w:rsidRDefault="00D57DD1" w:rsidP="00A32862">
            <w:pPr>
              <w:spacing w:after="0" w:line="240" w:lineRule="auto"/>
              <w:rPr>
                <w:rFonts w:eastAsia="Times New Roman" w:cstheme="minorHAnsi"/>
              </w:rPr>
            </w:pPr>
          </w:p>
          <w:p w14:paraId="41AC8C21"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1388AAE7" w14:textId="77777777" w:rsidR="00D57DD1" w:rsidRPr="00B278D0" w:rsidRDefault="00D57DD1" w:rsidP="00A32862">
            <w:pPr>
              <w:spacing w:after="0" w:line="240" w:lineRule="auto"/>
              <w:rPr>
                <w:rFonts w:eastAsia="Times New Roman" w:cstheme="minorHAnsi"/>
              </w:rPr>
            </w:pPr>
          </w:p>
        </w:tc>
      </w:tr>
    </w:tbl>
    <w:p w14:paraId="147ACBD9"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Amaran kepada semua penganut Kristian</w:t>
      </w:r>
    </w:p>
    <w:p w14:paraId="45EAFB34" w14:textId="77777777" w:rsidR="00D57DD1" w:rsidRPr="00A274E7" w:rsidRDefault="00D57DD1" w:rsidP="00D57DD1">
      <w:pPr>
        <w:rPr>
          <w:rFonts w:eastAsia="Times New Roman" w:cstheme="minorHAnsi"/>
          <w:lang w:val="es-ES_tradnl"/>
        </w:rPr>
      </w:pPr>
      <w:r w:rsidRPr="00A274E7">
        <w:rPr>
          <w:rFonts w:eastAsia="Times New Roman" w:cstheme="minorHAnsi"/>
          <w:lang w:val="es-ES_tradnl"/>
        </w:rPr>
        <w:t xml:space="preserve">Petrus </w:t>
      </w:r>
      <w:proofErr w:type="spellStart"/>
      <w:r w:rsidRPr="00A274E7">
        <w:rPr>
          <w:rFonts w:eastAsia="Times New Roman" w:cstheme="minorHAnsi"/>
          <w:lang w:val="es-ES_tradnl"/>
        </w:rPr>
        <w:t>mengeluarkan</w:t>
      </w:r>
      <w:proofErr w:type="spellEnd"/>
      <w:r w:rsidRPr="00A274E7">
        <w:rPr>
          <w:rFonts w:eastAsia="Times New Roman" w:cstheme="minorHAnsi"/>
          <w:lang w:val="es-ES_tradnl"/>
        </w:rPr>
        <w:t xml:space="preserve"> amaran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semua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juga </w:t>
      </w:r>
      <w:proofErr w:type="spellStart"/>
      <w:r w:rsidRPr="00A274E7">
        <w:rPr>
          <w:rFonts w:eastAsia="Times New Roman" w:cstheme="minorHAnsi"/>
          <w:lang w:val="es-ES_tradnl"/>
        </w:rPr>
        <w:t>nabi-nabi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di antara </w:t>
      </w:r>
      <w:proofErr w:type="spellStart"/>
      <w:r w:rsidRPr="00A274E7">
        <w:rPr>
          <w:rFonts w:eastAsia="Times New Roman" w:cstheme="minorHAnsi"/>
          <w:lang w:val="es-ES_tradnl"/>
        </w:rPr>
        <w:t>orang-orang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itu</w:t>
      </w:r>
      <w:proofErr w:type="spellEnd"/>
      <w:r w:rsidRPr="00A274E7">
        <w:rPr>
          <w:rFonts w:eastAsia="Times New Roman" w:cstheme="minorHAnsi"/>
          <w:lang w:val="es-ES_tradnl"/>
        </w:rPr>
        <w:t xml:space="preserve">, sama </w:t>
      </w:r>
      <w:proofErr w:type="spellStart"/>
      <w:r w:rsidRPr="00A274E7">
        <w:rPr>
          <w:rFonts w:eastAsia="Times New Roman" w:cstheme="minorHAnsi"/>
          <w:lang w:val="es-ES_tradnl"/>
        </w:rPr>
        <w:t>seperti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di antara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diam-diam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memperkenalkan</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sesat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membinasakan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menyangkal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Tuhan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berdaulat</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membeli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mendatangkan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kebinasaan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cepat</w:t>
      </w:r>
      <w:proofErr w:type="spellEnd"/>
      <w:r w:rsidRPr="00A274E7">
        <w:rPr>
          <w:rFonts w:eastAsia="Times New Roman" w:cstheme="minorHAnsi"/>
          <w:lang w:val="es-ES_tradnl"/>
        </w:rPr>
        <w:t xml:space="preserve"> ke atas </w:t>
      </w:r>
      <w:proofErr w:type="spellStart"/>
      <w:r w:rsidRPr="00A274E7">
        <w:rPr>
          <w:rFonts w:eastAsia="Times New Roman" w:cstheme="minorHAnsi"/>
          <w:lang w:val="es-ES_tradnl"/>
        </w:rPr>
        <w:t>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sendiri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mengikut</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memalukan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menjatuhkan</w:t>
      </w:r>
      <w:proofErr w:type="spellEnd"/>
      <w:r w:rsidRPr="00A274E7">
        <w:rPr>
          <w:rFonts w:eastAsia="Times New Roman" w:cstheme="minorHAnsi"/>
          <w:lang w:val="es-ES_tradnl"/>
        </w:rPr>
        <w:t xml:space="preserve"> jalan </w:t>
      </w:r>
      <w:proofErr w:type="spellStart"/>
      <w:r w:rsidRPr="00A274E7">
        <w:rPr>
          <w:rFonts w:eastAsia="Times New Roman" w:cstheme="minorHAnsi"/>
          <w:lang w:val="es-ES_tradnl"/>
        </w:rPr>
        <w:t>kebenaran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ketamakan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kuasa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kawalan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prestij</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guru-guru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ini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mengeksploitasi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cerita yang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reka-reka</w:t>
      </w:r>
      <w:proofErr w:type="spellEnd"/>
      <w:r w:rsidRPr="00A274E7">
        <w:rPr>
          <w:rFonts w:eastAsia="Times New Roman" w:cstheme="minorHAnsi"/>
          <w:lang w:val="es-ES_tradnl"/>
        </w:rPr>
        <w:t>.” (2 Petrus 2:1-3)</w:t>
      </w:r>
    </w:p>
    <w:p w14:paraId="62B3DCA5" w14:textId="77777777" w:rsidR="00D57DD1" w:rsidRPr="00A274E7" w:rsidRDefault="00D57DD1" w:rsidP="00D57DD1">
      <w:pPr>
        <w:ind w:left="270"/>
        <w:jc w:val="both"/>
        <w:rPr>
          <w:rFonts w:eastAsia="Times New Roman" w:cstheme="minorHAnsi"/>
          <w:lang w:val="es-ES_tradnl"/>
        </w:rPr>
      </w:pPr>
      <w:proofErr w:type="spellStart"/>
      <w:r w:rsidRPr="00A274E7">
        <w:rPr>
          <w:rFonts w:eastAsia="Times New Roman" w:cstheme="minorHAnsi"/>
          <w:b/>
          <w:bCs/>
          <w:lang w:val="es-ES_tradnl"/>
        </w:rPr>
        <w:t>Komen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Pencegahan</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diperolehi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pengetahuan</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pemahaman</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lebih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baik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tentang</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 xml:space="preserve"> dan para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Satu </w:t>
      </w:r>
      <w:proofErr w:type="spellStart"/>
      <w:r w:rsidRPr="00A274E7">
        <w:rPr>
          <w:rFonts w:eastAsia="Times New Roman" w:cstheme="minorHAnsi"/>
          <w:lang w:val="es-ES_tradnl"/>
        </w:rPr>
        <w:t>lagi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kemungkinan</w:t>
      </w:r>
      <w:proofErr w:type="spellEnd"/>
      <w:r w:rsidRPr="00A274E7">
        <w:rPr>
          <w:rFonts w:eastAsia="Times New Roman" w:cstheme="minorHAnsi"/>
          <w:lang w:val="es-ES_tradnl"/>
        </w:rPr>
        <w:t xml:space="preserve"> ajaran </w:t>
      </w:r>
      <w:proofErr w:type="spellStart"/>
      <w:r w:rsidRPr="00A274E7">
        <w:rPr>
          <w:rFonts w:eastAsia="Times New Roman" w:cstheme="minorHAnsi"/>
          <w:lang w:val="es-ES_tradnl"/>
        </w:rPr>
        <w:t>palsu</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boleh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datang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daripada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pengkhotbah</w:t>
      </w:r>
      <w:proofErr w:type="spellEnd"/>
      <w:r w:rsidRPr="00A274E7">
        <w:rPr>
          <w:rFonts w:eastAsia="Times New Roman" w:cstheme="minorHAnsi"/>
          <w:lang w:val="es-ES_tradnl"/>
        </w:rPr>
        <w:t xml:space="preserve"> yang </w:t>
      </w:r>
      <w:proofErr w:type="spellStart"/>
      <w:r w:rsidRPr="00A274E7">
        <w:rPr>
          <w:rFonts w:eastAsia="Times New Roman" w:cstheme="minorHAnsi"/>
          <w:lang w:val="es-ES_tradnl"/>
        </w:rPr>
        <w:t>pendapat</w:t>
      </w:r>
      <w:proofErr w:type="spellEnd"/>
      <w:r w:rsidRPr="00A274E7">
        <w:rPr>
          <w:rFonts w:eastAsia="Times New Roman" w:cstheme="minorHAnsi"/>
          <w:lang w:val="es-ES_tradnl"/>
        </w:rPr>
        <w:t xml:space="preserve"> dan </w:t>
      </w:r>
      <w:proofErr w:type="spellStart"/>
      <w:r w:rsidRPr="00A274E7">
        <w:rPr>
          <w:rFonts w:eastAsia="Times New Roman" w:cstheme="minorHAnsi"/>
          <w:lang w:val="es-ES_tradnl"/>
        </w:rPr>
        <w:t>tafsiran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peribadinya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diketahui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dengan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tidak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didedahkan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sepenuhnya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sebelum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disewa</w:t>
      </w:r>
      <w:proofErr w:type="spellEnd"/>
      <w:r w:rsidRPr="00A274E7">
        <w:rPr>
          <w:rFonts w:eastAsia="Times New Roman" w:cstheme="minorHAnsi"/>
          <w:lang w:val="es-ES_tradnl"/>
        </w:rPr>
        <w:t>, (</w:t>
      </w:r>
      <w:proofErr w:type="spellStart"/>
      <w:r w:rsidRPr="00A274E7">
        <w:rPr>
          <w:rFonts w:eastAsia="Times New Roman" w:cstheme="minorHAnsi"/>
          <w:lang w:val="es-ES_tradnl"/>
        </w:rPr>
        <w:t>seorang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upahan</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seekor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serigala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pakaian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kambing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biri-biri</w:t>
      </w:r>
      <w:proofErr w:type="spellEnd"/>
      <w:r w:rsidRPr="00A274E7">
        <w:rPr>
          <w:rFonts w:eastAsia="Times New Roman" w:cstheme="minorHAnsi"/>
          <w:lang w:val="es-ES_tradnl"/>
        </w:rPr>
        <w:t xml:space="preserve"> – </w:t>
      </w:r>
      <w:proofErr w:type="spellStart"/>
      <w:r w:rsidRPr="00A274E7">
        <w:rPr>
          <w:rFonts w:eastAsia="Times New Roman" w:cstheme="minorHAnsi"/>
          <w:lang w:val="es-ES_tradnl"/>
        </w:rPr>
        <w:t>lihat</w:t>
      </w:r>
      <w:proofErr w:type="spellEnd"/>
      <w:r w:rsidRPr="00A274E7">
        <w:rPr>
          <w:rFonts w:eastAsia="Times New Roman" w:cstheme="minorHAnsi"/>
          <w:lang w:val="es-ES_tradnl"/>
        </w:rPr>
        <w:t xml:space="preserve"> 2 </w:t>
      </w:r>
      <w:proofErr w:type="spellStart"/>
      <w:r w:rsidRPr="00A274E7">
        <w:rPr>
          <w:rFonts w:eastAsia="Times New Roman" w:cstheme="minorHAnsi"/>
          <w:lang w:val="es-ES_tradnl"/>
        </w:rPr>
        <w:t>Timotius</w:t>
      </w:r>
      <w:proofErr w:type="spellEnd"/>
      <w:r w:rsidRPr="00A274E7">
        <w:rPr>
          <w:rFonts w:eastAsia="Times New Roman" w:cstheme="minorHAnsi"/>
          <w:lang w:val="es-ES_tradnl"/>
        </w:rPr>
        <w:t xml:space="preserve"> 4:3-5.</w:t>
      </w:r>
    </w:p>
    <w:p w14:paraId="29248F38" w14:textId="77777777" w:rsidR="00D57DD1" w:rsidRPr="00A274E7" w:rsidRDefault="00D57DD1" w:rsidP="00D57DD1">
      <w:pPr>
        <w:rPr>
          <w:rFonts w:eastAsia="Times New Roman" w:cstheme="minorHAnsi"/>
          <w:lang w:val="es-ES_tradnl"/>
        </w:rPr>
      </w:pPr>
      <w:proofErr w:type="spellStart"/>
      <w:r w:rsidRPr="00A274E7">
        <w:rPr>
          <w:rFonts w:eastAsia="Times New Roman" w:cstheme="minorHAnsi"/>
          <w:lang w:val="es-ES_tradnl"/>
        </w:rPr>
        <w:lastRenderedPageBreak/>
        <w:t>Roh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Kudus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melalui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rasul</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Yohanes</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dalam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Wahyu</w:t>
      </w:r>
      <w:proofErr w:type="spellEnd"/>
      <w:r w:rsidRPr="00A274E7">
        <w:rPr>
          <w:rFonts w:eastAsia="Times New Roman" w:cstheme="minorHAnsi"/>
          <w:lang w:val="es-ES_tradnl"/>
        </w:rPr>
        <w:t xml:space="preserve"> 2 dan 3 </w:t>
      </w:r>
      <w:proofErr w:type="spellStart"/>
      <w:r w:rsidRPr="00A274E7">
        <w:rPr>
          <w:rFonts w:eastAsia="Times New Roman" w:cstheme="minorHAnsi"/>
          <w:lang w:val="es-ES_tradnl"/>
        </w:rPr>
        <w:t>memberi</w:t>
      </w:r>
      <w:proofErr w:type="spellEnd"/>
      <w:r w:rsidRPr="00A274E7">
        <w:rPr>
          <w:rFonts w:eastAsia="Times New Roman" w:cstheme="minorHAnsi"/>
          <w:lang w:val="es-ES_tradnl"/>
        </w:rPr>
        <w:t xml:space="preserve"> amaran </w:t>
      </w:r>
      <w:proofErr w:type="spellStart"/>
      <w:r w:rsidRPr="00A274E7">
        <w:rPr>
          <w:rFonts w:eastAsia="Times New Roman" w:cstheme="minorHAnsi"/>
          <w:lang w:val="es-ES_tradnl"/>
        </w:rPr>
        <w:t>kepada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orang</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Kristian</w:t>
      </w:r>
      <w:proofErr w:type="spellEnd"/>
      <w:r w:rsidRPr="00A274E7">
        <w:rPr>
          <w:rFonts w:eastAsia="Times New Roman" w:cstheme="minorHAnsi"/>
          <w:lang w:val="es-ES_tradnl"/>
        </w:rPr>
        <w:t xml:space="preserve"> di </w:t>
      </w:r>
      <w:proofErr w:type="spellStart"/>
      <w:r w:rsidRPr="00A274E7">
        <w:rPr>
          <w:rFonts w:eastAsia="Times New Roman" w:cstheme="minorHAnsi"/>
          <w:lang w:val="es-ES_tradnl"/>
        </w:rPr>
        <w:t>enam</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gereja</w:t>
      </w:r>
      <w:proofErr w:type="spellEnd"/>
      <w:r w:rsidRPr="00A274E7">
        <w:rPr>
          <w:rFonts w:eastAsia="Times New Roman" w:cstheme="minorHAnsi"/>
          <w:lang w:val="es-ES_tradnl"/>
        </w:rPr>
        <w:t xml:space="preserve"> di Asia </w:t>
      </w:r>
      <w:proofErr w:type="spellStart"/>
      <w:r w:rsidRPr="00A274E7">
        <w:rPr>
          <w:rFonts w:eastAsia="Times New Roman" w:cstheme="minorHAnsi"/>
          <w:lang w:val="es-ES_tradnl"/>
        </w:rPr>
        <w:t>untuk</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bertaubat</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mengubah</w:t>
      </w:r>
      <w:proofErr w:type="spellEnd"/>
      <w:r w:rsidRPr="00A274E7">
        <w:rPr>
          <w:rFonts w:eastAsia="Times New Roman" w:cstheme="minorHAnsi"/>
          <w:lang w:val="es-ES_tradnl"/>
        </w:rPr>
        <w:t xml:space="preserve"> cara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kerana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mereka</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telah</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menjauhkan</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diri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atau</w:t>
      </w:r>
      <w:proofErr w:type="spellEnd"/>
      <w:r w:rsidRPr="00A274E7">
        <w:rPr>
          <w:rFonts w:eastAsia="Times New Roman" w:cstheme="minorHAnsi"/>
          <w:lang w:val="es-ES_tradnl"/>
        </w:rPr>
        <w:t xml:space="preserve"> secara </w:t>
      </w:r>
      <w:proofErr w:type="spellStart"/>
      <w:r w:rsidRPr="00A274E7">
        <w:rPr>
          <w:rFonts w:eastAsia="Times New Roman" w:cstheme="minorHAnsi"/>
          <w:lang w:val="es-ES_tradnl"/>
        </w:rPr>
        <w:t>beransur-ansur</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menjauhi</w:t>
      </w:r>
      <w:proofErr w:type="spellEnd"/>
      <w:r w:rsidRPr="00A274E7">
        <w:rPr>
          <w:rFonts w:eastAsia="Times New Roman" w:cstheme="minorHAnsi"/>
          <w:lang w:val="es-ES_tradnl"/>
        </w:rPr>
        <w:t xml:space="preserve"> </w:t>
      </w:r>
      <w:proofErr w:type="spellStart"/>
      <w:r w:rsidRPr="00A274E7">
        <w:rPr>
          <w:rFonts w:eastAsia="Times New Roman" w:cstheme="minorHAnsi"/>
          <w:lang w:val="es-ES_tradnl"/>
        </w:rPr>
        <w:t>Kristus</w:t>
      </w:r>
      <w:proofErr w:type="spellEnd"/>
      <w:r w:rsidRPr="00A274E7">
        <w:rPr>
          <w:rFonts w:eastAsia="Times New Roman" w:cstheme="minorHAnsi"/>
          <w:lang w:val="es-ES_tradnl"/>
        </w:rPr>
        <w:t>.</w:t>
      </w:r>
    </w:p>
    <w:p w14:paraId="7A9712AF" w14:textId="77777777" w:rsidR="00D57DD1" w:rsidRPr="00B278D0" w:rsidRDefault="00D57DD1" w:rsidP="00D9170F">
      <w:pPr>
        <w:spacing w:after="0"/>
        <w:rPr>
          <w:rFonts w:eastAsia="Times New Roman" w:cstheme="minorHAnsi"/>
          <w:b/>
          <w:bCs/>
        </w:rPr>
      </w:pPr>
      <w:r w:rsidRPr="00B278D0">
        <w:rPr>
          <w:rFonts w:eastAsia="Times New Roman" w:cstheme="minorHAnsi"/>
          <w:b/>
          <w:bCs/>
        </w:rPr>
        <w:t>Soalan</w:t>
      </w:r>
    </w:p>
    <w:p w14:paraId="10B4BE63" w14:textId="77777777" w:rsidR="00D57DD1" w:rsidRPr="00B278D0" w:rsidRDefault="00D57DD1" w:rsidP="00D57DD1">
      <w:pPr>
        <w:pStyle w:val="ListParagraph"/>
        <w:numPr>
          <w:ilvl w:val="0"/>
          <w:numId w:val="31"/>
        </w:numPr>
        <w:ind w:right="72"/>
        <w:rPr>
          <w:rFonts w:cstheme="minorHAnsi"/>
        </w:rPr>
      </w:pPr>
      <w:r w:rsidRPr="00B278D0">
        <w:rPr>
          <w:rFonts w:cstheme="minorHAnsi"/>
        </w:rPr>
        <w:t>Siapa yang menjadi guru?</w:t>
      </w:r>
    </w:p>
    <w:p w14:paraId="00F8845B" w14:textId="77777777" w:rsidR="00D57DD1" w:rsidRPr="00B278D0" w:rsidRDefault="00D57DD1" w:rsidP="00D57DD1">
      <w:pPr>
        <w:pStyle w:val="ListParagraph"/>
        <w:numPr>
          <w:ilvl w:val="1"/>
          <w:numId w:val="31"/>
        </w:numPr>
        <w:ind w:right="72"/>
        <w:rPr>
          <w:rFonts w:cstheme="minorHAnsi"/>
        </w:rPr>
      </w:pPr>
      <w:r w:rsidRPr="00B278D0">
        <w:rPr>
          <w:rFonts w:cstheme="minorHAnsi"/>
        </w:rPr>
        <w:t>__ Lelaki</w:t>
      </w:r>
    </w:p>
    <w:p w14:paraId="58FA46DD" w14:textId="77777777" w:rsidR="00D57DD1" w:rsidRPr="00B278D0" w:rsidRDefault="00D57DD1" w:rsidP="00D57DD1">
      <w:pPr>
        <w:pStyle w:val="ListParagraph"/>
        <w:numPr>
          <w:ilvl w:val="1"/>
          <w:numId w:val="31"/>
        </w:numPr>
        <w:ind w:right="72"/>
        <w:rPr>
          <w:rFonts w:cstheme="minorHAnsi"/>
        </w:rPr>
      </w:pPr>
      <w:r w:rsidRPr="00B278D0">
        <w:rPr>
          <w:rFonts w:cstheme="minorHAnsi"/>
        </w:rPr>
        <w:t>___Wanita</w:t>
      </w:r>
    </w:p>
    <w:p w14:paraId="147D61C8" w14:textId="77777777" w:rsidR="00D57DD1" w:rsidRPr="00B278D0" w:rsidRDefault="00D57DD1" w:rsidP="00D57DD1">
      <w:pPr>
        <w:pStyle w:val="ListParagraph"/>
        <w:numPr>
          <w:ilvl w:val="1"/>
          <w:numId w:val="31"/>
        </w:numPr>
        <w:ind w:right="72"/>
        <w:rPr>
          <w:rFonts w:cstheme="minorHAnsi"/>
        </w:rPr>
      </w:pPr>
      <w:r w:rsidRPr="00B278D0">
        <w:rPr>
          <w:rFonts w:cstheme="minorHAnsi"/>
        </w:rPr>
        <w:t>___ Kedua-duanya – semua Kristian</w:t>
      </w:r>
    </w:p>
    <w:p w14:paraId="291CFE43" w14:textId="77777777" w:rsidR="00D57DD1" w:rsidRPr="00B278D0" w:rsidRDefault="00D57DD1" w:rsidP="00D57DD1">
      <w:pPr>
        <w:pStyle w:val="ListParagraph"/>
        <w:ind w:left="1440" w:right="72"/>
        <w:rPr>
          <w:rFonts w:cstheme="minorHAnsi"/>
        </w:rPr>
      </w:pPr>
    </w:p>
    <w:p w14:paraId="58532A8D" w14:textId="77777777" w:rsidR="00D57DD1" w:rsidRPr="00A274E7" w:rsidRDefault="00D57DD1" w:rsidP="00D57DD1">
      <w:pPr>
        <w:pStyle w:val="ListParagraph"/>
        <w:numPr>
          <w:ilvl w:val="0"/>
          <w:numId w:val="31"/>
        </w:numPr>
        <w:ind w:right="72"/>
        <w:rPr>
          <w:rFonts w:cstheme="minorHAnsi"/>
          <w:lang w:val="es-ES_tradnl"/>
        </w:rPr>
      </w:pPr>
      <w:proofErr w:type="spellStart"/>
      <w:r w:rsidRPr="00A274E7">
        <w:rPr>
          <w:rFonts w:cstheme="minorHAnsi"/>
          <w:lang w:val="es-ES_tradnl"/>
        </w:rPr>
        <w:t>Apakah</w:t>
      </w:r>
      <w:proofErr w:type="spellEnd"/>
      <w:r w:rsidRPr="00A274E7">
        <w:rPr>
          <w:rFonts w:cstheme="minorHAnsi"/>
          <w:lang w:val="es-ES_tradnl"/>
        </w:rPr>
        <w:t xml:space="preserve"> </w:t>
      </w:r>
      <w:proofErr w:type="spellStart"/>
      <w:r w:rsidRPr="00A274E7">
        <w:rPr>
          <w:rFonts w:cstheme="minorHAnsi"/>
          <w:lang w:val="es-ES_tradnl"/>
        </w:rPr>
        <w:t>fungsi</w:t>
      </w:r>
      <w:proofErr w:type="spellEnd"/>
      <w:r w:rsidRPr="00A274E7">
        <w:rPr>
          <w:rFonts w:cstheme="minorHAnsi"/>
          <w:lang w:val="es-ES_tradnl"/>
        </w:rPr>
        <w:t xml:space="preserve"> </w:t>
      </w:r>
      <w:proofErr w:type="spellStart"/>
      <w:r w:rsidRPr="00A274E7">
        <w:rPr>
          <w:rFonts w:cstheme="minorHAnsi"/>
          <w:lang w:val="es-ES_tradnl"/>
        </w:rPr>
        <w:t>pendakwah</w:t>
      </w:r>
      <w:proofErr w:type="spellEnd"/>
      <w:r w:rsidRPr="00A274E7">
        <w:rPr>
          <w:rFonts w:cstheme="minorHAnsi"/>
          <w:lang w:val="es-ES_tradnl"/>
        </w:rPr>
        <w:t xml:space="preserve"> mimbar </w:t>
      </w:r>
      <w:proofErr w:type="spellStart"/>
      <w:r w:rsidRPr="00A274E7">
        <w:rPr>
          <w:rFonts w:cstheme="minorHAnsi"/>
          <w:lang w:val="es-ES_tradnl"/>
        </w:rPr>
        <w:t>Perjanjian</w:t>
      </w:r>
      <w:proofErr w:type="spellEnd"/>
      <w:r w:rsidRPr="00A274E7">
        <w:rPr>
          <w:rFonts w:cstheme="minorHAnsi"/>
          <w:lang w:val="es-ES_tradnl"/>
        </w:rPr>
        <w:t xml:space="preserve"> </w:t>
      </w:r>
      <w:proofErr w:type="spellStart"/>
      <w:r w:rsidRPr="00A274E7">
        <w:rPr>
          <w:rFonts w:cstheme="minorHAnsi"/>
          <w:lang w:val="es-ES_tradnl"/>
        </w:rPr>
        <w:t>Baru</w:t>
      </w:r>
      <w:proofErr w:type="spellEnd"/>
      <w:r w:rsidRPr="00A274E7">
        <w:rPr>
          <w:rFonts w:cstheme="minorHAnsi"/>
          <w:lang w:val="es-ES_tradnl"/>
        </w:rPr>
        <w:t>?</w:t>
      </w:r>
    </w:p>
    <w:p w14:paraId="099457BD" w14:textId="77777777" w:rsidR="00D57DD1" w:rsidRPr="00A274E7" w:rsidRDefault="00D57DD1" w:rsidP="00D57DD1">
      <w:pPr>
        <w:pStyle w:val="ListParagraph"/>
        <w:numPr>
          <w:ilvl w:val="1"/>
          <w:numId w:val="31"/>
        </w:numPr>
        <w:ind w:right="72"/>
        <w:rPr>
          <w:rFonts w:cstheme="minorHAnsi"/>
          <w:lang w:val="es-ES_tradnl"/>
        </w:rPr>
      </w:pPr>
      <w:r w:rsidRPr="00A274E7">
        <w:rPr>
          <w:rFonts w:cstheme="minorHAnsi"/>
          <w:lang w:val="es-ES_tradnl"/>
        </w:rPr>
        <w:t xml:space="preserve">___ </w:t>
      </w:r>
      <w:proofErr w:type="spellStart"/>
      <w:r w:rsidRPr="00A274E7">
        <w:rPr>
          <w:rFonts w:cstheme="minorHAnsi"/>
          <w:lang w:val="es-ES_tradnl"/>
        </w:rPr>
        <w:t>Sampaikan</w:t>
      </w:r>
      <w:proofErr w:type="spellEnd"/>
      <w:r w:rsidRPr="00A274E7">
        <w:rPr>
          <w:rFonts w:cstheme="minorHAnsi"/>
          <w:lang w:val="es-ES_tradnl"/>
        </w:rPr>
        <w:t xml:space="preserve"> </w:t>
      </w:r>
      <w:proofErr w:type="spellStart"/>
      <w:r w:rsidRPr="00A274E7">
        <w:rPr>
          <w:rFonts w:cstheme="minorHAnsi"/>
          <w:lang w:val="es-ES_tradnl"/>
        </w:rPr>
        <w:t>khutbah</w:t>
      </w:r>
      <w:proofErr w:type="spellEnd"/>
      <w:r w:rsidRPr="00A274E7">
        <w:rPr>
          <w:rFonts w:cstheme="minorHAnsi"/>
          <w:lang w:val="es-ES_tradnl"/>
        </w:rPr>
        <w:t xml:space="preserve"> </w:t>
      </w:r>
      <w:proofErr w:type="spellStart"/>
      <w:r w:rsidRPr="00A274E7">
        <w:rPr>
          <w:rFonts w:cstheme="minorHAnsi"/>
          <w:lang w:val="es-ES_tradnl"/>
        </w:rPr>
        <w:t>kepada</w:t>
      </w:r>
      <w:proofErr w:type="spellEnd"/>
      <w:r w:rsidRPr="00A274E7">
        <w:rPr>
          <w:rFonts w:cstheme="minorHAnsi"/>
          <w:lang w:val="es-ES_tradnl"/>
        </w:rPr>
        <w:t xml:space="preserve"> </w:t>
      </w:r>
      <w:proofErr w:type="spellStart"/>
      <w:r w:rsidRPr="00A274E7">
        <w:rPr>
          <w:rFonts w:cstheme="minorHAnsi"/>
          <w:lang w:val="es-ES_tradnl"/>
        </w:rPr>
        <w:t>orang</w:t>
      </w:r>
      <w:proofErr w:type="spellEnd"/>
      <w:r w:rsidRPr="00A274E7">
        <w:rPr>
          <w:rFonts w:cstheme="minorHAnsi"/>
          <w:lang w:val="es-ES_tradnl"/>
        </w:rPr>
        <w:t xml:space="preserve"> </w:t>
      </w:r>
      <w:proofErr w:type="spellStart"/>
      <w:r w:rsidRPr="00A274E7">
        <w:rPr>
          <w:rFonts w:cstheme="minorHAnsi"/>
          <w:lang w:val="es-ES_tradnl"/>
        </w:rPr>
        <w:t>Kristian</w:t>
      </w:r>
      <w:proofErr w:type="spellEnd"/>
      <w:r w:rsidRPr="00A274E7">
        <w:rPr>
          <w:rFonts w:cstheme="minorHAnsi"/>
          <w:lang w:val="es-ES_tradnl"/>
        </w:rPr>
        <w:t xml:space="preserve"> yang </w:t>
      </w:r>
      <w:proofErr w:type="spellStart"/>
      <w:r w:rsidRPr="00A274E7">
        <w:rPr>
          <w:rFonts w:cstheme="minorHAnsi"/>
          <w:lang w:val="es-ES_tradnl"/>
        </w:rPr>
        <w:t>dipilihnya</w:t>
      </w:r>
      <w:proofErr w:type="spellEnd"/>
      <w:r w:rsidRPr="00A274E7">
        <w:rPr>
          <w:rFonts w:cstheme="minorHAnsi"/>
          <w:lang w:val="es-ES_tradnl"/>
        </w:rPr>
        <w:t xml:space="preserve"> apabila </w:t>
      </w:r>
      <w:proofErr w:type="spellStart"/>
      <w:r w:rsidRPr="00A274E7">
        <w:rPr>
          <w:rFonts w:cstheme="minorHAnsi"/>
          <w:lang w:val="es-ES_tradnl"/>
        </w:rPr>
        <w:t>gereja</w:t>
      </w:r>
      <w:proofErr w:type="spellEnd"/>
      <w:r w:rsidRPr="00A274E7">
        <w:rPr>
          <w:rFonts w:cstheme="minorHAnsi"/>
          <w:lang w:val="es-ES_tradnl"/>
        </w:rPr>
        <w:t xml:space="preserve"> </w:t>
      </w:r>
      <w:proofErr w:type="spellStart"/>
      <w:r w:rsidRPr="00A274E7">
        <w:rPr>
          <w:rFonts w:cstheme="minorHAnsi"/>
          <w:lang w:val="es-ES_tradnl"/>
        </w:rPr>
        <w:t>itu</w:t>
      </w:r>
      <w:proofErr w:type="spellEnd"/>
      <w:r w:rsidRPr="00A274E7">
        <w:rPr>
          <w:rFonts w:cstheme="minorHAnsi"/>
          <w:lang w:val="es-ES_tradnl"/>
        </w:rPr>
        <w:t xml:space="preserve"> </w:t>
      </w:r>
      <w:proofErr w:type="spellStart"/>
      <w:r w:rsidRPr="00A274E7">
        <w:rPr>
          <w:rFonts w:cstheme="minorHAnsi"/>
          <w:lang w:val="es-ES_tradnl"/>
        </w:rPr>
        <w:t>berkumpul</w:t>
      </w:r>
      <w:proofErr w:type="spellEnd"/>
    </w:p>
    <w:p w14:paraId="1AF6B272" w14:textId="77777777" w:rsidR="00D57DD1" w:rsidRPr="00A274E7" w:rsidRDefault="00D57DD1" w:rsidP="00D57DD1">
      <w:pPr>
        <w:pStyle w:val="ListParagraph"/>
        <w:numPr>
          <w:ilvl w:val="1"/>
          <w:numId w:val="31"/>
        </w:numPr>
        <w:ind w:right="72"/>
        <w:rPr>
          <w:rFonts w:cstheme="minorHAnsi"/>
          <w:lang w:val="es-ES_tradnl"/>
        </w:rPr>
      </w:pPr>
      <w:r w:rsidRPr="00A274E7">
        <w:rPr>
          <w:rFonts w:cstheme="minorHAnsi"/>
          <w:lang w:val="es-ES_tradnl"/>
        </w:rPr>
        <w:t xml:space="preserve">___ </w:t>
      </w:r>
      <w:proofErr w:type="spellStart"/>
      <w:r w:rsidRPr="00A274E7">
        <w:rPr>
          <w:rFonts w:cstheme="minorHAnsi"/>
          <w:lang w:val="es-ES_tradnl"/>
        </w:rPr>
        <w:t>Menziarahi</w:t>
      </w:r>
      <w:proofErr w:type="spellEnd"/>
      <w:r w:rsidRPr="00A274E7">
        <w:rPr>
          <w:rFonts w:cstheme="minorHAnsi"/>
          <w:lang w:val="es-ES_tradnl"/>
        </w:rPr>
        <w:t xml:space="preserve"> </w:t>
      </w:r>
      <w:proofErr w:type="spellStart"/>
      <w:r w:rsidRPr="00A274E7">
        <w:rPr>
          <w:rFonts w:cstheme="minorHAnsi"/>
          <w:lang w:val="es-ES_tradnl"/>
        </w:rPr>
        <w:t>ahli</w:t>
      </w:r>
      <w:proofErr w:type="spellEnd"/>
      <w:r w:rsidRPr="00A274E7">
        <w:rPr>
          <w:rFonts w:cstheme="minorHAnsi"/>
          <w:lang w:val="es-ES_tradnl"/>
        </w:rPr>
        <w:t xml:space="preserve"> </w:t>
      </w:r>
      <w:proofErr w:type="spellStart"/>
      <w:r w:rsidRPr="00A274E7">
        <w:rPr>
          <w:rFonts w:cstheme="minorHAnsi"/>
          <w:lang w:val="es-ES_tradnl"/>
        </w:rPr>
        <w:t>terutamanya</w:t>
      </w:r>
      <w:proofErr w:type="spellEnd"/>
      <w:r w:rsidRPr="00A274E7">
        <w:rPr>
          <w:rFonts w:cstheme="minorHAnsi"/>
          <w:lang w:val="es-ES_tradnl"/>
        </w:rPr>
        <w:t xml:space="preserve"> </w:t>
      </w:r>
      <w:proofErr w:type="spellStart"/>
      <w:r w:rsidRPr="00A274E7">
        <w:rPr>
          <w:rFonts w:cstheme="minorHAnsi"/>
          <w:lang w:val="es-ES_tradnl"/>
        </w:rPr>
        <w:t>balu</w:t>
      </w:r>
      <w:proofErr w:type="spellEnd"/>
      <w:r w:rsidRPr="00A274E7">
        <w:rPr>
          <w:rFonts w:cstheme="minorHAnsi"/>
          <w:lang w:val="es-ES_tradnl"/>
        </w:rPr>
        <w:t xml:space="preserve"> dan </w:t>
      </w:r>
      <w:proofErr w:type="spellStart"/>
      <w:r w:rsidRPr="00A274E7">
        <w:rPr>
          <w:rFonts w:cstheme="minorHAnsi"/>
          <w:lang w:val="es-ES_tradnl"/>
        </w:rPr>
        <w:t>anak</w:t>
      </w:r>
      <w:proofErr w:type="spellEnd"/>
      <w:r w:rsidRPr="00A274E7">
        <w:rPr>
          <w:rFonts w:cstheme="minorHAnsi"/>
          <w:lang w:val="es-ES_tradnl"/>
        </w:rPr>
        <w:t xml:space="preserve"> </w:t>
      </w:r>
      <w:proofErr w:type="spellStart"/>
      <w:r w:rsidRPr="00A274E7">
        <w:rPr>
          <w:rFonts w:cstheme="minorHAnsi"/>
          <w:lang w:val="es-ES_tradnl"/>
        </w:rPr>
        <w:t>yatim</w:t>
      </w:r>
      <w:proofErr w:type="spellEnd"/>
    </w:p>
    <w:p w14:paraId="05288F84"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w:t>
      </w:r>
      <w:proofErr w:type="spellStart"/>
      <w:r w:rsidRPr="00B278D0">
        <w:rPr>
          <w:rFonts w:cstheme="minorHAnsi"/>
        </w:rPr>
        <w:t>Mewartakan</w:t>
      </w:r>
      <w:proofErr w:type="spellEnd"/>
      <w:r w:rsidRPr="00B278D0">
        <w:rPr>
          <w:rFonts w:cstheme="minorHAnsi"/>
        </w:rPr>
        <w:t xml:space="preserve"> </w:t>
      </w:r>
      <w:proofErr w:type="spellStart"/>
      <w:r w:rsidRPr="00B278D0">
        <w:rPr>
          <w:rFonts w:cstheme="minorHAnsi"/>
        </w:rPr>
        <w:t>Injil</w:t>
      </w:r>
      <w:proofErr w:type="spellEnd"/>
    </w:p>
    <w:p w14:paraId="0016751A" w14:textId="77777777" w:rsidR="00D57DD1" w:rsidRPr="00B278D0" w:rsidRDefault="00D57DD1" w:rsidP="00D57DD1">
      <w:pPr>
        <w:pStyle w:val="ListParagraph"/>
        <w:numPr>
          <w:ilvl w:val="1"/>
          <w:numId w:val="31"/>
        </w:numPr>
        <w:ind w:right="72"/>
        <w:rPr>
          <w:rFonts w:cstheme="minorHAnsi"/>
        </w:rPr>
      </w:pPr>
      <w:r w:rsidRPr="00B278D0">
        <w:rPr>
          <w:rFonts w:cstheme="minorHAnsi"/>
        </w:rPr>
        <w:t>___ Perbahasan</w:t>
      </w:r>
    </w:p>
    <w:p w14:paraId="789718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Tidak disebut mahupun sebarang contoh</w:t>
      </w:r>
    </w:p>
    <w:p w14:paraId="57854783" w14:textId="77777777" w:rsidR="00D57DD1" w:rsidRPr="00B278D0" w:rsidRDefault="00D57DD1" w:rsidP="00D57DD1">
      <w:pPr>
        <w:pStyle w:val="ListParagraph"/>
        <w:ind w:left="1440" w:right="72"/>
        <w:rPr>
          <w:rFonts w:cstheme="minorHAnsi"/>
        </w:rPr>
      </w:pPr>
    </w:p>
    <w:p w14:paraId="2F154395" w14:textId="77777777" w:rsidR="00D57DD1" w:rsidRPr="00B278D0" w:rsidRDefault="00D57DD1" w:rsidP="00D57DD1">
      <w:pPr>
        <w:pStyle w:val="ListParagraph"/>
        <w:numPr>
          <w:ilvl w:val="0"/>
          <w:numId w:val="31"/>
        </w:numPr>
        <w:ind w:right="72"/>
        <w:rPr>
          <w:rFonts w:cstheme="minorHAnsi"/>
        </w:rPr>
      </w:pPr>
      <w:r w:rsidRPr="00B278D0">
        <w:rPr>
          <w:rFonts w:cstheme="minorHAnsi"/>
        </w:rPr>
        <w:t>Petrus memberi amaran tentang guru palsu</w:t>
      </w:r>
    </w:p>
    <w:p w14:paraId="5DCE808C" w14:textId="77777777" w:rsidR="00D57DD1" w:rsidRPr="00B278D0" w:rsidRDefault="00D57DD1" w:rsidP="00D57DD1">
      <w:pPr>
        <w:pStyle w:val="ListParagraph"/>
        <w:numPr>
          <w:ilvl w:val="1"/>
          <w:numId w:val="31"/>
        </w:numPr>
        <w:ind w:right="72"/>
        <w:rPr>
          <w:rFonts w:cstheme="minorHAnsi"/>
        </w:rPr>
      </w:pPr>
      <w:r w:rsidRPr="00B278D0">
        <w:rPr>
          <w:rFonts w:cstheme="minorHAnsi"/>
        </w:rPr>
        <w:t>___ Di luar Tubuh Kristus</w:t>
      </w:r>
    </w:p>
    <w:p w14:paraId="56265765" w14:textId="77777777" w:rsidR="00D57DD1" w:rsidRPr="00B278D0" w:rsidRDefault="00D57DD1" w:rsidP="00D57DD1">
      <w:pPr>
        <w:pStyle w:val="ListParagraph"/>
        <w:numPr>
          <w:ilvl w:val="1"/>
          <w:numId w:val="31"/>
        </w:numPr>
        <w:ind w:right="72"/>
        <w:rPr>
          <w:rFonts w:cstheme="minorHAnsi"/>
        </w:rPr>
      </w:pPr>
      <w:r w:rsidRPr="00B278D0">
        <w:rPr>
          <w:rFonts w:cstheme="minorHAnsi"/>
        </w:rPr>
        <w:t>___ Di dalam atau di kalangan mereka dalam Tubuh Kristus</w:t>
      </w:r>
    </w:p>
    <w:p w14:paraId="17F3A40C" w14:textId="77777777" w:rsidR="00D57DD1" w:rsidRPr="00B278D0" w:rsidRDefault="00D57DD1" w:rsidP="00D57DD1">
      <w:pPr>
        <w:pStyle w:val="ListParagraph"/>
        <w:ind w:left="1440" w:right="72"/>
        <w:rPr>
          <w:rFonts w:cstheme="minorHAnsi"/>
        </w:rPr>
      </w:pPr>
    </w:p>
    <w:p w14:paraId="78E9187A" w14:textId="77777777" w:rsidR="00D57DD1" w:rsidRPr="00B278D0" w:rsidRDefault="00D57DD1" w:rsidP="00D57DD1">
      <w:pPr>
        <w:pStyle w:val="ListParagraph"/>
        <w:numPr>
          <w:ilvl w:val="0"/>
          <w:numId w:val="31"/>
        </w:numPr>
        <w:ind w:right="72"/>
        <w:rPr>
          <w:rFonts w:cstheme="minorHAnsi"/>
        </w:rPr>
      </w:pPr>
      <w:r w:rsidRPr="00B278D0">
        <w:rPr>
          <w:rFonts w:cstheme="minorHAnsi"/>
        </w:rPr>
        <w:t>Apakah yang dilakukan oleh Paulus apabila dia kembali ke Troas</w:t>
      </w:r>
    </w:p>
    <w:p w14:paraId="215D0266" w14:textId="77777777" w:rsidR="00D57DD1" w:rsidRPr="00B278D0" w:rsidRDefault="00D57DD1" w:rsidP="00D57DD1">
      <w:pPr>
        <w:pStyle w:val="ListParagraph"/>
        <w:numPr>
          <w:ilvl w:val="1"/>
          <w:numId w:val="31"/>
        </w:numPr>
        <w:ind w:right="72"/>
        <w:rPr>
          <w:rFonts w:cstheme="minorHAnsi"/>
        </w:rPr>
      </w:pPr>
      <w:r w:rsidRPr="00B278D0">
        <w:rPr>
          <w:rFonts w:cstheme="minorHAnsi"/>
        </w:rPr>
        <w:t>___ Berkhutbah</w:t>
      </w:r>
    </w:p>
    <w:p w14:paraId="0831C3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Menjalankan perbincangan</w:t>
      </w:r>
    </w:p>
    <w:p w14:paraId="78173B59" w14:textId="77777777" w:rsidR="00D57DD1" w:rsidRPr="00B278D0" w:rsidRDefault="00D57DD1" w:rsidP="00D57DD1">
      <w:pPr>
        <w:pStyle w:val="ListParagraph"/>
        <w:ind w:left="1440" w:right="72"/>
        <w:rPr>
          <w:rFonts w:cstheme="minorHAnsi"/>
        </w:rPr>
      </w:pPr>
    </w:p>
    <w:p w14:paraId="2E4CC34A" w14:textId="77777777" w:rsidR="00D57DD1" w:rsidRPr="00B278D0" w:rsidRDefault="00D57DD1" w:rsidP="00D57DD1">
      <w:pPr>
        <w:pStyle w:val="ListParagraph"/>
        <w:numPr>
          <w:ilvl w:val="0"/>
          <w:numId w:val="31"/>
        </w:numPr>
        <w:ind w:right="72"/>
        <w:rPr>
          <w:rFonts w:cstheme="minorHAnsi"/>
        </w:rPr>
      </w:pPr>
      <w:r w:rsidRPr="00B278D0">
        <w:rPr>
          <w:rFonts w:cstheme="minorHAnsi"/>
        </w:rPr>
        <w:t>Siapakah hamba yang tidak boleh bergaduh?</w:t>
      </w:r>
    </w:p>
    <w:p w14:paraId="51ECAE6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Pendakwah</w:t>
      </w:r>
    </w:p>
    <w:p w14:paraId="7FEB4196" w14:textId="77777777" w:rsidR="00D57DD1" w:rsidRPr="00B278D0" w:rsidRDefault="00D57DD1" w:rsidP="00D57DD1">
      <w:pPr>
        <w:pStyle w:val="ListParagraph"/>
        <w:numPr>
          <w:ilvl w:val="1"/>
          <w:numId w:val="31"/>
        </w:numPr>
        <w:ind w:right="72"/>
        <w:rPr>
          <w:rFonts w:cstheme="minorHAnsi"/>
        </w:rPr>
      </w:pPr>
      <w:r w:rsidRPr="00B278D0">
        <w:rPr>
          <w:rFonts w:cstheme="minorHAnsi"/>
        </w:rPr>
        <w:t>___ Orang tua</w:t>
      </w:r>
    </w:p>
    <w:p w14:paraId="7F402314" w14:textId="77777777" w:rsidR="00D57DD1" w:rsidRPr="00B278D0" w:rsidRDefault="00D57DD1" w:rsidP="00D57DD1">
      <w:pPr>
        <w:pStyle w:val="ListParagraph"/>
        <w:numPr>
          <w:ilvl w:val="1"/>
          <w:numId w:val="31"/>
        </w:numPr>
        <w:ind w:right="72"/>
        <w:rPr>
          <w:rFonts w:cstheme="minorHAnsi"/>
        </w:rPr>
      </w:pPr>
      <w:r w:rsidRPr="00B278D0">
        <w:rPr>
          <w:rFonts w:cstheme="minorHAnsi"/>
        </w:rPr>
        <w:t>___ Wanita</w:t>
      </w:r>
    </w:p>
    <w:p w14:paraId="5A8EC5C1" w14:textId="77777777" w:rsidR="00D57DD1" w:rsidRPr="00B278D0" w:rsidRDefault="00D57DD1" w:rsidP="00D57DD1">
      <w:pPr>
        <w:pStyle w:val="ListParagraph"/>
        <w:numPr>
          <w:ilvl w:val="1"/>
          <w:numId w:val="31"/>
        </w:numPr>
        <w:ind w:right="72"/>
        <w:rPr>
          <w:rFonts w:cstheme="minorHAnsi"/>
        </w:rPr>
      </w:pPr>
      <w:r w:rsidRPr="00B278D0">
        <w:rPr>
          <w:rFonts w:cstheme="minorHAnsi"/>
        </w:rPr>
        <w:t>___ Lelaki</w:t>
      </w:r>
    </w:p>
    <w:p w14:paraId="324550F6" w14:textId="77777777" w:rsidR="00353D36" w:rsidRPr="00D57DD1" w:rsidRDefault="00D57DD1" w:rsidP="00585BD5">
      <w:pPr>
        <w:pStyle w:val="ListParagraph"/>
        <w:numPr>
          <w:ilvl w:val="1"/>
          <w:numId w:val="31"/>
        </w:numPr>
        <w:ind w:right="72"/>
        <w:rPr>
          <w:rFonts w:cstheme="minorHAnsi"/>
        </w:rPr>
      </w:pPr>
      <w:r w:rsidRPr="00585BD5">
        <w:rPr>
          <w:rFonts w:cstheme="minorHAnsi"/>
        </w:rPr>
        <w:t>___ Semua di atas</w:t>
      </w:r>
    </w:p>
    <w:sectPr w:rsidR="00353D36" w:rsidRPr="00D57DD1" w:rsidSect="006202DB">
      <w:footerReference w:type="default" r:id="rId16"/>
      <w:footerReference w:type="first" r:id="rId1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5F9F" w14:textId="77777777" w:rsidR="00A94FAC" w:rsidRDefault="00A94FAC" w:rsidP="00937E9B">
      <w:pPr>
        <w:spacing w:after="0" w:line="240" w:lineRule="auto"/>
      </w:pPr>
      <w:r>
        <w:separator/>
      </w:r>
    </w:p>
  </w:endnote>
  <w:endnote w:type="continuationSeparator" w:id="0">
    <w:p w14:paraId="439095E0" w14:textId="77777777" w:rsidR="00A94FAC" w:rsidRDefault="00A94FAC"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2A364147"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7E730712"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33F21AAF"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69F66BB6"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98B1" w14:textId="77777777" w:rsidR="00A94FAC" w:rsidRDefault="00A94FAC" w:rsidP="00937E9B">
      <w:pPr>
        <w:spacing w:after="0" w:line="240" w:lineRule="auto"/>
      </w:pPr>
      <w:r>
        <w:separator/>
      </w:r>
    </w:p>
  </w:footnote>
  <w:footnote w:type="continuationSeparator" w:id="0">
    <w:p w14:paraId="50A83BF1" w14:textId="77777777" w:rsidR="00A94FAC" w:rsidRDefault="00A94FAC"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7"/>
  </w:num>
  <w:num w:numId="2" w16cid:durableId="848983807">
    <w:abstractNumId w:val="10"/>
  </w:num>
  <w:num w:numId="3" w16cid:durableId="1805387456">
    <w:abstractNumId w:val="36"/>
  </w:num>
  <w:num w:numId="4" w16cid:durableId="804394390">
    <w:abstractNumId w:val="15"/>
  </w:num>
  <w:num w:numId="5" w16cid:durableId="1519928518">
    <w:abstractNumId w:val="7"/>
  </w:num>
  <w:num w:numId="6" w16cid:durableId="539899888">
    <w:abstractNumId w:val="45"/>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2"/>
  </w:num>
  <w:num w:numId="12" w16cid:durableId="846823220">
    <w:abstractNumId w:val="23"/>
  </w:num>
  <w:num w:numId="13" w16cid:durableId="1076247158">
    <w:abstractNumId w:val="35"/>
  </w:num>
  <w:num w:numId="14" w16cid:durableId="82917127">
    <w:abstractNumId w:val="30"/>
  </w:num>
  <w:num w:numId="15" w16cid:durableId="1137643930">
    <w:abstractNumId w:val="14"/>
  </w:num>
  <w:num w:numId="16" w16cid:durableId="1648978249">
    <w:abstractNumId w:val="44"/>
  </w:num>
  <w:num w:numId="17" w16cid:durableId="1676415799">
    <w:abstractNumId w:val="42"/>
  </w:num>
  <w:num w:numId="18" w16cid:durableId="1369842567">
    <w:abstractNumId w:val="22"/>
  </w:num>
  <w:num w:numId="19" w16cid:durableId="758140275">
    <w:abstractNumId w:val="8"/>
  </w:num>
  <w:num w:numId="20" w16cid:durableId="1926450722">
    <w:abstractNumId w:val="12"/>
  </w:num>
  <w:num w:numId="21" w16cid:durableId="889340244">
    <w:abstractNumId w:val="31"/>
  </w:num>
  <w:num w:numId="22" w16cid:durableId="118299470">
    <w:abstractNumId w:val="29"/>
  </w:num>
  <w:num w:numId="23" w16cid:durableId="833106353">
    <w:abstractNumId w:val="38"/>
  </w:num>
  <w:num w:numId="24" w16cid:durableId="554389989">
    <w:abstractNumId w:val="26"/>
  </w:num>
  <w:num w:numId="25" w16cid:durableId="2126996463">
    <w:abstractNumId w:val="0"/>
  </w:num>
  <w:num w:numId="26" w16cid:durableId="533083104">
    <w:abstractNumId w:val="40"/>
  </w:num>
  <w:num w:numId="27" w16cid:durableId="1159422895">
    <w:abstractNumId w:val="5"/>
  </w:num>
  <w:num w:numId="28" w16cid:durableId="109977546">
    <w:abstractNumId w:val="46"/>
  </w:num>
  <w:num w:numId="29" w16cid:durableId="1280332127">
    <w:abstractNumId w:val="18"/>
  </w:num>
  <w:num w:numId="30" w16cid:durableId="1797329978">
    <w:abstractNumId w:val="6"/>
  </w:num>
  <w:num w:numId="31" w16cid:durableId="948052805">
    <w:abstractNumId w:val="9"/>
  </w:num>
  <w:num w:numId="32" w16cid:durableId="1116558002">
    <w:abstractNumId w:val="43"/>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4"/>
  </w:num>
  <w:num w:numId="37" w16cid:durableId="582254311">
    <w:abstractNumId w:val="33"/>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9"/>
  </w:num>
  <w:num w:numId="43" w16cid:durableId="117458122">
    <w:abstractNumId w:val="41"/>
  </w:num>
  <w:num w:numId="44" w16cid:durableId="870726099">
    <w:abstractNumId w:val="27"/>
  </w:num>
  <w:num w:numId="45" w16cid:durableId="608196440">
    <w:abstractNumId w:val="24"/>
  </w:num>
  <w:num w:numId="46" w16cid:durableId="2146775864">
    <w:abstractNumId w:val="13"/>
  </w:num>
  <w:num w:numId="47" w16cid:durableId="186640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B0697"/>
    <w:rsid w:val="001E5823"/>
    <w:rsid w:val="00233FEE"/>
    <w:rsid w:val="00277808"/>
    <w:rsid w:val="00353D36"/>
    <w:rsid w:val="003A2C2C"/>
    <w:rsid w:val="003A66EB"/>
    <w:rsid w:val="0042327A"/>
    <w:rsid w:val="0043419E"/>
    <w:rsid w:val="00447D28"/>
    <w:rsid w:val="00464B89"/>
    <w:rsid w:val="00492486"/>
    <w:rsid w:val="004C0660"/>
    <w:rsid w:val="004E063F"/>
    <w:rsid w:val="005254AE"/>
    <w:rsid w:val="00585BD5"/>
    <w:rsid w:val="005B673C"/>
    <w:rsid w:val="005C2ADB"/>
    <w:rsid w:val="005E07A0"/>
    <w:rsid w:val="006202DB"/>
    <w:rsid w:val="00643C5C"/>
    <w:rsid w:val="006456AA"/>
    <w:rsid w:val="0067724A"/>
    <w:rsid w:val="00693C6F"/>
    <w:rsid w:val="006E1444"/>
    <w:rsid w:val="00732546"/>
    <w:rsid w:val="0076647D"/>
    <w:rsid w:val="007F5118"/>
    <w:rsid w:val="00827894"/>
    <w:rsid w:val="00872FA1"/>
    <w:rsid w:val="008A74A6"/>
    <w:rsid w:val="008E4804"/>
    <w:rsid w:val="008E69D6"/>
    <w:rsid w:val="00937E9B"/>
    <w:rsid w:val="0095627A"/>
    <w:rsid w:val="009C708A"/>
    <w:rsid w:val="009F2690"/>
    <w:rsid w:val="00A0276A"/>
    <w:rsid w:val="00A119FD"/>
    <w:rsid w:val="00A274E7"/>
    <w:rsid w:val="00A32862"/>
    <w:rsid w:val="00A71105"/>
    <w:rsid w:val="00A94FAC"/>
    <w:rsid w:val="00AE7A44"/>
    <w:rsid w:val="00B05B68"/>
    <w:rsid w:val="00B20B3D"/>
    <w:rsid w:val="00B278D0"/>
    <w:rsid w:val="00B6540F"/>
    <w:rsid w:val="00B94A8B"/>
    <w:rsid w:val="00BB34AF"/>
    <w:rsid w:val="00C237FB"/>
    <w:rsid w:val="00C37FF6"/>
    <w:rsid w:val="00C93692"/>
    <w:rsid w:val="00CE3714"/>
    <w:rsid w:val="00D57DD1"/>
    <w:rsid w:val="00D8335B"/>
    <w:rsid w:val="00D84C61"/>
    <w:rsid w:val="00D9170F"/>
    <w:rsid w:val="00DA6065"/>
    <w:rsid w:val="00DC5343"/>
    <w:rsid w:val="00DC581C"/>
    <w:rsid w:val="00DF1D0A"/>
    <w:rsid w:val="00E40302"/>
    <w:rsid w:val="00E45845"/>
    <w:rsid w:val="00E63E8D"/>
    <w:rsid w:val="00EB22F1"/>
    <w:rsid w:val="00EE414D"/>
    <w:rsid w:val="00F25204"/>
    <w:rsid w:val="00F25B74"/>
    <w:rsid w:val="00F859CC"/>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725F"/>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 w:type="character" w:customStyle="1" w:styleId="rynqvb">
    <w:name w:val="rynqvb"/>
    <w:basedOn w:val="DefaultParagraphFont"/>
    <w:rsid w:val="00A2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urses.lumenlearning.com/publicspeakingprinciples/chapter/the-roman-republics-adoption-of-rhetori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phist" TargetMode="External"/><Relationship Id="rId5" Type="http://schemas.openxmlformats.org/officeDocument/2006/relationships/footnotes" Target="footnotes.xml"/><Relationship Id="rId15" Type="http://schemas.openxmlformats.org/officeDocument/2006/relationships/hyperlink" Target="https://www.thebiblewayonline.com/HTML/Women.html" TargetMode="External"/><Relationship Id="rId10" Type="http://schemas.openxmlformats.org/officeDocument/2006/relationships/hyperlink" Target="https://en.wikipedia.org/wiki/Rhetor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Athens" TargetMode="External"/><Relationship Id="rId14" Type="http://schemas.openxmlformats.org/officeDocument/2006/relationships/hyperlink" Target="https://www.thebiblewayonline.com/HTML/One%20Another/OneAnot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17194</Words>
  <Characters>102993</Characters>
  <Application>Microsoft Office Word</Application>
  <DocSecurity>0</DocSecurity>
  <Lines>3433</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2023-07-24T01:00:00Z</cp:lastPrinted>
  <dcterms:created xsi:type="dcterms:W3CDTF">2023-08-13T20:30:00Z</dcterms:created>
  <dcterms:modified xsi:type="dcterms:W3CDTF">2023-08-13T20:30:00Z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