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D9C8D" w14:textId="5FD2BCF5" w:rsidR="00694693" w:rsidRDefault="00694693"/>
    <w:p w14:paraId="367BB599" w14:textId="77777777" w:rsidR="00042E64" w:rsidRDefault="00042E64" w:rsidP="00042E64">
      <w:pPr>
        <w:pStyle w:val="ListParagraph"/>
        <w:tabs>
          <w:tab w:val="left" w:pos="360"/>
        </w:tabs>
        <w:spacing w:after="0" w:line="240" w:lineRule="auto"/>
        <w:ind w:left="0"/>
        <w:jc w:val="center"/>
        <w:rPr>
          <w:rFonts w:ascii="Times New Roman" w:hAnsi="Times New Roman" w:cs="Times New Roman"/>
          <w:b/>
          <w:sz w:val="132"/>
          <w:szCs w:val="132"/>
        </w:rPr>
      </w:pPr>
    </w:p>
    <w:p w14:paraId="42F28965" w14:textId="77777777" w:rsidR="00042E64" w:rsidRDefault="00042E64" w:rsidP="00042E64">
      <w:pPr>
        <w:pStyle w:val="ListParagraph"/>
        <w:tabs>
          <w:tab w:val="left" w:pos="360"/>
        </w:tabs>
        <w:spacing w:after="0" w:line="240" w:lineRule="auto"/>
        <w:ind w:left="0"/>
        <w:jc w:val="center"/>
        <w:rPr>
          <w:rFonts w:ascii="Times New Roman" w:hAnsi="Times New Roman" w:cs="Times New Roman"/>
          <w:b/>
          <w:sz w:val="132"/>
          <w:szCs w:val="132"/>
        </w:rPr>
      </w:pPr>
    </w:p>
    <w:p w14:paraId="6D8DC739" w14:textId="77777777" w:rsidR="00042E64" w:rsidRPr="00042E64" w:rsidRDefault="00042E64" w:rsidP="00042E64">
      <w:pPr>
        <w:pStyle w:val="ListParagraph"/>
        <w:tabs>
          <w:tab w:val="left" w:pos="360"/>
        </w:tabs>
        <w:spacing w:after="0" w:line="240" w:lineRule="auto"/>
        <w:ind w:left="0"/>
        <w:jc w:val="center"/>
        <w:rPr>
          <w:rFonts w:ascii="Times New Roman" w:hAnsi="Times New Roman" w:cs="Times New Roman"/>
          <w:b/>
          <w:sz w:val="132"/>
          <w:szCs w:val="132"/>
        </w:rPr>
      </w:pPr>
      <w:r w:rsidRPr="00042E64">
        <w:rPr>
          <w:rFonts w:ascii="Times New Roman" w:hAnsi="Times New Roman" w:cs="Times New Roman"/>
          <w:b/>
          <w:sz w:val="132"/>
          <w:szCs w:val="132"/>
        </w:rPr>
        <w:t>Kesunyian Kitab Suci</w:t>
      </w:r>
    </w:p>
    <w:p w14:paraId="7320C63F" w14:textId="77777777" w:rsidR="00042E64" w:rsidRDefault="00042E64"/>
    <w:p w14:paraId="4B62587F" w14:textId="77777777" w:rsidR="00042E64" w:rsidRDefault="00042E64"/>
    <w:p w14:paraId="16E9D27C" w14:textId="77777777" w:rsidR="00042E64" w:rsidRDefault="00042E64"/>
    <w:p w14:paraId="233CAA6D" w14:textId="77777777" w:rsidR="00042E64" w:rsidRDefault="00042E64"/>
    <w:p w14:paraId="6962E718" w14:textId="77777777" w:rsidR="00042E64" w:rsidRDefault="00042E64"/>
    <w:p w14:paraId="12487936" w14:textId="77777777" w:rsidR="00042E64" w:rsidRDefault="00042E64"/>
    <w:p w14:paraId="015EB8E7" w14:textId="77777777" w:rsidR="00042E64" w:rsidRDefault="00042E64"/>
    <w:p w14:paraId="29E836CF" w14:textId="77777777" w:rsidR="00042E64" w:rsidRDefault="00042E64"/>
    <w:p w14:paraId="4C8B6237" w14:textId="77777777" w:rsidR="00042E64" w:rsidRDefault="00042E64"/>
    <w:p w14:paraId="1A43B41C" w14:textId="77777777" w:rsidR="00042E64" w:rsidRDefault="00042E64"/>
    <w:p w14:paraId="326142FB" w14:textId="77777777" w:rsidR="00042E64" w:rsidRDefault="00042E64"/>
    <w:p w14:paraId="5853627C" w14:textId="77777777" w:rsidR="00042E64" w:rsidRDefault="00042E64"/>
    <w:p w14:paraId="11F61DF2" w14:textId="77777777" w:rsidR="00042E64" w:rsidRDefault="00042E64"/>
    <w:p w14:paraId="29E779CC" w14:textId="77777777" w:rsidR="00042E64" w:rsidRDefault="00042E64"/>
    <w:p w14:paraId="30385962" w14:textId="77777777" w:rsidR="00042E64" w:rsidRDefault="00042E64"/>
    <w:p w14:paraId="7CC9C902" w14:textId="77777777" w:rsidR="00042E64" w:rsidRDefault="00042E64"/>
    <w:p w14:paraId="64314BB5" w14:textId="77777777" w:rsidR="00042E64" w:rsidRDefault="00042E64"/>
    <w:p w14:paraId="523253DE" w14:textId="77777777" w:rsidR="00042E64" w:rsidRDefault="00042E64"/>
    <w:p w14:paraId="6FC841D0" w14:textId="77777777" w:rsidR="00042E64" w:rsidRDefault="00042E64"/>
    <w:p w14:paraId="7091C46B" w14:textId="77777777" w:rsidR="00042E64" w:rsidRDefault="00042E64"/>
    <w:p w14:paraId="23292074" w14:textId="77777777" w:rsidR="00042E64" w:rsidRDefault="00042E64"/>
    <w:p w14:paraId="7BCEC50C" w14:textId="77777777" w:rsidR="00042E64" w:rsidRDefault="00042E64"/>
    <w:p w14:paraId="466A656E" w14:textId="77777777" w:rsidR="00042E64" w:rsidRDefault="00042E64"/>
    <w:p w14:paraId="7AC20167" w14:textId="77777777" w:rsidR="00042E64" w:rsidRDefault="00042E64"/>
    <w:p w14:paraId="7FBCC174" w14:textId="77777777" w:rsidR="00042E64" w:rsidRDefault="00042E64"/>
    <w:p w14:paraId="075674DB" w14:textId="77777777" w:rsidR="00042E64" w:rsidRDefault="00042E64"/>
    <w:p w14:paraId="1ACDB6D3" w14:textId="77777777" w:rsidR="00042E64" w:rsidRDefault="00042E64"/>
    <w:p w14:paraId="60EB7825" w14:textId="77777777" w:rsidR="00042E64" w:rsidRDefault="00042E64"/>
    <w:p w14:paraId="446D05D3" w14:textId="77777777" w:rsidR="00042E64" w:rsidRDefault="00042E64"/>
    <w:p w14:paraId="25853616" w14:textId="77777777" w:rsidR="00042E64" w:rsidRDefault="00042E64"/>
    <w:p w14:paraId="0278B9F2" w14:textId="77777777" w:rsidR="00042E64" w:rsidRDefault="00042E64"/>
    <w:p w14:paraId="6C82251F" w14:textId="77777777" w:rsidR="00042E64" w:rsidRDefault="00042E64"/>
    <w:p w14:paraId="6CBD32FF" w14:textId="77777777" w:rsidR="00042E64" w:rsidRDefault="00042E64" w:rsidP="00042E64">
      <w:pPr>
        <w:jc w:val="center"/>
        <w:rPr>
          <w:b/>
          <w:bCs/>
          <w:sz w:val="24"/>
          <w:szCs w:val="24"/>
        </w:rPr>
      </w:pPr>
    </w:p>
    <w:p w14:paraId="315A4E2F" w14:textId="77777777" w:rsidR="00042E64" w:rsidRPr="00042E64" w:rsidRDefault="00042E64" w:rsidP="00042E64">
      <w:pPr>
        <w:jc w:val="center"/>
        <w:rPr>
          <w:b/>
          <w:bCs/>
          <w:sz w:val="24"/>
          <w:szCs w:val="24"/>
        </w:rPr>
      </w:pPr>
      <w:r w:rsidRPr="00042E64">
        <w:rPr>
          <w:b/>
          <w:bCs/>
          <w:sz w:val="24"/>
          <w:szCs w:val="24"/>
        </w:rPr>
        <w:t>Randolph Dunn</w:t>
      </w:r>
    </w:p>
    <w:p w14:paraId="452853FE" w14:textId="77777777" w:rsidR="00BF411F" w:rsidRDefault="00BF411F" w:rsidP="00BF4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heme="minorHAnsi"/>
          <w:lang w:val="ms-MY" w:bidi="te-IN"/>
        </w:rPr>
      </w:pPr>
      <w:r>
        <w:rPr>
          <w:noProof/>
        </w:rPr>
        <w:lastRenderedPageBreak/>
        <w:drawing>
          <wp:inline distT="0" distB="0" distL="0" distR="0" wp14:anchorId="211F53EC" wp14:editId="49E350C9">
            <wp:extent cx="733910" cy="593725"/>
            <wp:effectExtent l="0" t="0" r="9525" b="0"/>
            <wp:docPr id="883730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1981" cy="600255"/>
                    </a:xfrm>
                    <a:prstGeom prst="rect">
                      <a:avLst/>
                    </a:prstGeom>
                    <a:noFill/>
                    <a:ln>
                      <a:noFill/>
                    </a:ln>
                  </pic:spPr>
                </pic:pic>
              </a:graphicData>
            </a:graphic>
          </wp:inline>
        </w:drawing>
      </w:r>
    </w:p>
    <w:p w14:paraId="372B190E" w14:textId="77777777" w:rsidR="00BF411F" w:rsidRPr="00982D1A" w:rsidRDefault="00BF411F" w:rsidP="00BF4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sz w:val="22"/>
          <w:szCs w:val="22"/>
          <w:lang w:val="ms-MY" w:bidi="te-IN"/>
        </w:rPr>
      </w:pPr>
      <w:r w:rsidRPr="00982D1A">
        <w:rPr>
          <w:rFonts w:asciiTheme="minorHAnsi" w:hAnsiTheme="minorHAnsi" w:cstheme="minorHAnsi"/>
          <w:sz w:val="22"/>
          <w:szCs w:val="22"/>
          <w:lang w:val="ms-MY" w:bidi="te-IN"/>
        </w:rPr>
        <w:t>Institut Pengetahuan Alkitab Antarabangsa</w:t>
      </w:r>
    </w:p>
    <w:p w14:paraId="0B6D0981" w14:textId="77777777" w:rsidR="00BF411F" w:rsidRPr="00B43098" w:rsidRDefault="00BF411F" w:rsidP="00BF411F">
      <w:pPr>
        <w:tabs>
          <w:tab w:val="left" w:pos="990"/>
        </w:tabs>
        <w:spacing w:line="276" w:lineRule="auto"/>
        <w:ind w:left="2610" w:hanging="2610"/>
        <w:jc w:val="center"/>
        <w:rPr>
          <w:rFonts w:cstheme="minorHAnsi"/>
          <w:b/>
          <w:bCs/>
          <w:lang w:val="ms-MY"/>
        </w:rPr>
      </w:pPr>
    </w:p>
    <w:p w14:paraId="71123E0D" w14:textId="77777777" w:rsidR="00BF411F" w:rsidRDefault="00BF411F" w:rsidP="00BF4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ms-MY" w:bidi="te-IN"/>
        </w:rPr>
      </w:pPr>
      <w:r w:rsidRPr="00982D1A">
        <w:rPr>
          <w:rFonts w:asciiTheme="minorHAnsi" w:hAnsiTheme="minorHAnsi" w:cstheme="minorHAnsi"/>
          <w:sz w:val="22"/>
          <w:szCs w:val="22"/>
          <w:lang w:val="ms-MY" w:bidi="te-IN"/>
        </w:rPr>
        <w:t>Kenyataan Presiden</w:t>
      </w:r>
    </w:p>
    <w:p w14:paraId="63E36EA8" w14:textId="77777777" w:rsidR="00BF411F" w:rsidRPr="00982D1A" w:rsidRDefault="00BF411F" w:rsidP="00BF4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p>
    <w:p w14:paraId="27191FA4" w14:textId="77777777" w:rsidR="00BF411F" w:rsidRDefault="00BF411F" w:rsidP="00BF4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ms-MY" w:bidi="te-IN"/>
        </w:rPr>
      </w:pPr>
      <w:r w:rsidRPr="00982D1A">
        <w:rPr>
          <w:rFonts w:asciiTheme="minorHAnsi" w:hAnsiTheme="minorHAnsi" w:cstheme="minorHAnsi"/>
          <w:sz w:val="22"/>
          <w:szCs w:val="22"/>
          <w:lang w:val="ms-MY" w:bidi="te-IN"/>
        </w:rPr>
        <w:t xml:space="preserve"> Kami mengesyorkan agar anda mempelajari Bible anda untuk menentukan ketepatan apa yang dinyatakan dalam pelajaran ini atau daripada mana-mana sumber lain. "Komentar" yang dibentangkan dalam pelajaran International Institute of Biblical Knowledge (IBKI) adalah pendapat pengarang atau penyusun. Pendapat sering mendapat laluan mereka ke dalam pelajaran audio, video, dan cetakan, serta ulasan Alkitab; dan, dalam ajaran pendakwah, pendeta, pendeta, imam atau rabbi.</w:t>
      </w:r>
    </w:p>
    <w:p w14:paraId="09DF8CAE" w14:textId="77777777" w:rsidR="00BF411F" w:rsidRPr="00982D1A" w:rsidRDefault="00BF411F" w:rsidP="00BF4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p>
    <w:p w14:paraId="6024A83B" w14:textId="77777777" w:rsidR="00BF411F" w:rsidRPr="00982D1A" w:rsidRDefault="00BF411F" w:rsidP="00BF4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r w:rsidRPr="00982D1A">
        <w:rPr>
          <w:rFonts w:asciiTheme="minorHAnsi" w:hAnsiTheme="minorHAnsi" w:cstheme="minorHAnsi"/>
          <w:sz w:val="22"/>
          <w:szCs w:val="22"/>
          <w:lang w:val="ms-MY" w:bidi="te-IN"/>
        </w:rPr>
        <w:t>Anda harus sentiasa mengesahkan semua komen, pendapat dan ajaran ini kerana adalah tanggungjawab ANDA untuk mencari, mengetahui dan melakukan kehendak Tuhan. Untuk menyemak kebenaran mana-mana pengajaran, baca terjemahan Bible yang berbeza, dan rujuk kamus dan leksikon Bible untuk mempelajari makna perkataan atau frasa yang tidak dikenali. Berhati-hati dengan sebarang definisi kamus, kerana kamus memberikan makna perkataan dan frasa daripada bahasa asal kepada penggunaan semasa. Makna perkataan dan frasa juga berubah mengikut peredaran masa. Juga, beberapa perkataan Yunani boleh diterjemahkan kepada satu perkataan, yang boleh memutarbelitkan makna asal.</w:t>
      </w:r>
    </w:p>
    <w:p w14:paraId="7956C209" w14:textId="77777777" w:rsidR="00BF411F" w:rsidRDefault="00BF411F" w:rsidP="00BF4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ms-MY" w:bidi="te-IN"/>
        </w:rPr>
      </w:pPr>
      <w:r w:rsidRPr="00982D1A">
        <w:rPr>
          <w:rFonts w:asciiTheme="minorHAnsi" w:hAnsiTheme="minorHAnsi" w:cstheme="minorHAnsi"/>
          <w:sz w:val="22"/>
          <w:szCs w:val="22"/>
          <w:lang w:val="ms-MY" w:bidi="te-IN"/>
        </w:rPr>
        <w:t>Izinkan Tuhan berbicara kepada anda dari Firman Kudus-Nya seperti yang tertulis dalam Alkitab.</w:t>
      </w:r>
    </w:p>
    <w:p w14:paraId="105ED4F9" w14:textId="77777777" w:rsidR="00BF411F" w:rsidRPr="00982D1A" w:rsidRDefault="00BF411F" w:rsidP="00BF4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p>
    <w:p w14:paraId="211D181F" w14:textId="77777777" w:rsidR="00BF411F" w:rsidRPr="00982D1A" w:rsidRDefault="00BF411F" w:rsidP="00BF4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r w:rsidRPr="00982D1A">
        <w:rPr>
          <w:rFonts w:asciiTheme="minorHAnsi" w:hAnsiTheme="minorHAnsi" w:cstheme="minorHAnsi"/>
          <w:sz w:val="22"/>
          <w:szCs w:val="22"/>
          <w:lang w:val="ms-MY" w:bidi="te-IN"/>
        </w:rPr>
        <w:t>IBKI memberikan kebenaran untuk memuat turun dan mengeluarkan semula bagi tujuan bukan komersial pelajaran secara keseluruhannya tanpa perubahan atau bayaran.</w:t>
      </w:r>
    </w:p>
    <w:p w14:paraId="7433118F" w14:textId="77777777" w:rsidR="00BF411F" w:rsidRPr="00982D1A" w:rsidRDefault="00BF411F" w:rsidP="00BF4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p>
    <w:p w14:paraId="663592E8" w14:textId="77777777" w:rsidR="00BF411F" w:rsidRDefault="00BF411F" w:rsidP="00BF4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ms-MY" w:bidi="te-IN"/>
        </w:rPr>
      </w:pPr>
      <w:r w:rsidRPr="00982D1A">
        <w:rPr>
          <w:rFonts w:asciiTheme="minorHAnsi" w:hAnsiTheme="minorHAnsi" w:cstheme="minorHAnsi"/>
          <w:sz w:val="22"/>
          <w:szCs w:val="22"/>
          <w:lang w:val="ms-MY" w:bidi="te-IN"/>
        </w:rPr>
        <w:t>Randolph Dunn, Presiden</w:t>
      </w:r>
    </w:p>
    <w:p w14:paraId="3051C724" w14:textId="77777777" w:rsidR="00BF411F" w:rsidRPr="00982D1A" w:rsidRDefault="00BF411F" w:rsidP="00BF4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p>
    <w:p w14:paraId="4C518964" w14:textId="77777777" w:rsidR="00BF411F" w:rsidRPr="00725B75" w:rsidRDefault="00BF411F" w:rsidP="00BF411F">
      <w:pPr>
        <w:rPr>
          <w:sz w:val="24"/>
          <w:szCs w:val="24"/>
          <w:lang w:val="es-ES_tradnl"/>
        </w:rPr>
      </w:pPr>
      <w:r w:rsidRPr="00982D1A">
        <w:rPr>
          <w:rFonts w:asciiTheme="minorHAnsi" w:hAnsiTheme="minorHAnsi" w:cstheme="minorHAnsi"/>
          <w:sz w:val="22"/>
          <w:szCs w:val="22"/>
          <w:lang w:val="ms-MY" w:bidi="te-IN"/>
        </w:rPr>
        <w:t>Hubungi kam</w:t>
      </w:r>
      <w:r>
        <w:rPr>
          <w:rFonts w:cstheme="minorHAnsi"/>
          <w:lang w:val="ms-MY" w:bidi="te-IN"/>
        </w:rPr>
        <w:t>:</w:t>
      </w:r>
      <w:r w:rsidRPr="00982D1A">
        <w:rPr>
          <w:rFonts w:asciiTheme="minorHAnsi" w:hAnsiTheme="minorHAnsi" w:cstheme="minorHAnsi"/>
          <w:sz w:val="22"/>
          <w:szCs w:val="22"/>
          <w:lang w:val="ms-MY" w:bidi="te-IN"/>
        </w:rPr>
        <w:t>i</w:t>
      </w:r>
      <w:r w:rsidRPr="00725B75">
        <w:rPr>
          <w:sz w:val="24"/>
          <w:szCs w:val="24"/>
          <w:lang w:val="es-ES_tradnl"/>
        </w:rPr>
        <w:t xml:space="preserve"> vinay_coc@rediffmail.com</w:t>
      </w:r>
    </w:p>
    <w:p w14:paraId="6F10AEF2" w14:textId="77777777" w:rsidR="00BF411F" w:rsidRPr="00692237" w:rsidRDefault="00BF411F" w:rsidP="00BF4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rynqvb"/>
          <w:sz w:val="24"/>
          <w:szCs w:val="24"/>
          <w:lang w:val="en"/>
        </w:rPr>
      </w:pPr>
      <w:r w:rsidRPr="00982D1A">
        <w:rPr>
          <w:rFonts w:asciiTheme="minorHAnsi" w:hAnsiTheme="minorHAnsi" w:cstheme="minorHAnsi"/>
          <w:sz w:val="22"/>
          <w:szCs w:val="22"/>
          <w:lang w:val="ms-MY" w:bidi="te-IN"/>
        </w:rPr>
        <w:t>Laman web: www.thebibleway.net/IBKI</w:t>
      </w:r>
      <w:r>
        <w:rPr>
          <w:rFonts w:cstheme="minorHAnsi"/>
          <w:lang w:val="ms-MY" w:bidi="te-IN"/>
        </w:rPr>
        <w:t>Malay</w:t>
      </w:r>
      <w:r w:rsidRPr="00982D1A">
        <w:rPr>
          <w:rFonts w:asciiTheme="minorHAnsi" w:hAnsiTheme="minorHAnsi" w:cstheme="minorHAnsi"/>
          <w:sz w:val="22"/>
          <w:szCs w:val="22"/>
          <w:lang w:val="ms-MY" w:bidi="te-IN"/>
        </w:rPr>
        <w:t>.html</w:t>
      </w:r>
    </w:p>
    <w:p w14:paraId="6E147026" w14:textId="77777777" w:rsidR="00BF411F" w:rsidRDefault="00BF411F" w:rsidP="00BF411F"/>
    <w:p w14:paraId="2AC0391E" w14:textId="77777777" w:rsidR="00DE2D01" w:rsidRDefault="00DE2D01" w:rsidP="00DE2D01">
      <w:pPr>
        <w:pStyle w:val="Default"/>
        <w:spacing w:line="360" w:lineRule="auto"/>
        <w:rPr>
          <w:rStyle w:val="Hyperlink"/>
          <w:rFonts w:asciiTheme="minorHAnsi" w:hAnsiTheme="minorHAnsi" w:cstheme="minorHAnsi"/>
          <w:sz w:val="20"/>
          <w:szCs w:val="20"/>
        </w:rPr>
      </w:pPr>
    </w:p>
    <w:p w14:paraId="2B5BFF81" w14:textId="77777777" w:rsidR="00DE2D01" w:rsidRDefault="00DE2D01" w:rsidP="00DE2D01">
      <w:pPr>
        <w:pStyle w:val="Default"/>
        <w:spacing w:line="360" w:lineRule="auto"/>
        <w:rPr>
          <w:rStyle w:val="Hyperlink"/>
          <w:rFonts w:asciiTheme="minorHAnsi" w:hAnsiTheme="minorHAnsi" w:cstheme="minorHAnsi"/>
          <w:sz w:val="20"/>
          <w:szCs w:val="20"/>
        </w:rPr>
      </w:pPr>
    </w:p>
    <w:p w14:paraId="0365CCE9" w14:textId="77777777" w:rsidR="00DE2D01" w:rsidRDefault="00DE2D01" w:rsidP="00DE2D01">
      <w:pPr>
        <w:pStyle w:val="Default"/>
        <w:spacing w:line="360" w:lineRule="auto"/>
        <w:rPr>
          <w:rStyle w:val="Hyperlink"/>
          <w:rFonts w:asciiTheme="minorHAnsi" w:hAnsiTheme="minorHAnsi" w:cstheme="minorHAnsi"/>
          <w:sz w:val="20"/>
          <w:szCs w:val="20"/>
        </w:rPr>
      </w:pPr>
    </w:p>
    <w:p w14:paraId="7372C056" w14:textId="77777777" w:rsidR="00925CE3" w:rsidRPr="00DE2D01" w:rsidRDefault="00925CE3" w:rsidP="00925CE3">
      <w:pPr>
        <w:pStyle w:val="ListParagraph"/>
        <w:tabs>
          <w:tab w:val="left" w:pos="360"/>
        </w:tabs>
        <w:spacing w:after="0" w:line="240" w:lineRule="auto"/>
        <w:ind w:left="0"/>
        <w:jc w:val="center"/>
        <w:rPr>
          <w:rFonts w:ascii="Times New Roman" w:hAnsi="Times New Roman" w:cs="Times New Roman"/>
          <w:b/>
          <w:sz w:val="36"/>
          <w:szCs w:val="36"/>
        </w:rPr>
      </w:pPr>
      <w:r w:rsidRPr="00DE2D01">
        <w:rPr>
          <w:rFonts w:ascii="Times New Roman" w:hAnsi="Times New Roman" w:cs="Times New Roman"/>
          <w:b/>
          <w:sz w:val="36"/>
          <w:szCs w:val="36"/>
        </w:rPr>
        <w:t>Kesunyian Kitab Suci</w:t>
      </w:r>
    </w:p>
    <w:p w14:paraId="14499E34" w14:textId="77777777" w:rsidR="00925CE3" w:rsidRDefault="00925CE3" w:rsidP="005F7B22">
      <w:pPr>
        <w:pStyle w:val="ListParagraph"/>
        <w:tabs>
          <w:tab w:val="left" w:pos="360"/>
        </w:tabs>
        <w:spacing w:after="0" w:line="240" w:lineRule="auto"/>
        <w:ind w:left="0"/>
        <w:jc w:val="both"/>
        <w:rPr>
          <w:rFonts w:ascii="Times New Roman" w:hAnsi="Times New Roman" w:cs="Times New Roman"/>
          <w:b/>
        </w:rPr>
      </w:pPr>
    </w:p>
    <w:p w14:paraId="6746E736" w14:textId="77777777" w:rsidR="005F7B22" w:rsidRPr="00DE2D01" w:rsidRDefault="005F7B22" w:rsidP="005F7B22">
      <w:pPr>
        <w:pStyle w:val="ListParagraph"/>
        <w:tabs>
          <w:tab w:val="left" w:pos="360"/>
        </w:tabs>
        <w:spacing w:after="0" w:line="240" w:lineRule="auto"/>
        <w:ind w:left="0"/>
        <w:jc w:val="both"/>
        <w:rPr>
          <w:rFonts w:cstheme="minorHAnsi"/>
          <w:b/>
          <w:sz w:val="24"/>
          <w:szCs w:val="24"/>
          <w:lang w:bidi="te-IN"/>
        </w:rPr>
      </w:pPr>
      <w:r w:rsidRPr="00DE2D01">
        <w:rPr>
          <w:rFonts w:cstheme="minorHAnsi"/>
          <w:b/>
          <w:sz w:val="24"/>
          <w:szCs w:val="24"/>
        </w:rPr>
        <w:t>Isu - Adakah Diam Melarang atau Membenarkan</w:t>
      </w:r>
    </w:p>
    <w:p w14:paraId="2620F6E8" w14:textId="77777777" w:rsidR="005F7B22" w:rsidRPr="00DE2D01" w:rsidRDefault="005F7B22" w:rsidP="005F7B22">
      <w:pPr>
        <w:pStyle w:val="ListParagraph"/>
        <w:tabs>
          <w:tab w:val="left" w:pos="360"/>
        </w:tabs>
        <w:spacing w:after="0" w:line="240" w:lineRule="auto"/>
        <w:ind w:left="0"/>
        <w:jc w:val="both"/>
        <w:rPr>
          <w:rFonts w:cstheme="minorHAnsi"/>
          <w:sz w:val="24"/>
          <w:szCs w:val="24"/>
        </w:rPr>
      </w:pPr>
      <w:r w:rsidRPr="00DE2D01">
        <w:rPr>
          <w:rFonts w:cstheme="minorHAnsi"/>
          <w:sz w:val="24"/>
          <w:szCs w:val="24"/>
        </w:rPr>
        <w:t>Adakah kekurangan sebarang arahan Bible; (Biblical Silence) memperuntukkan sebarang amalan atau ajaran? Tertullian (kira-kira 150-225) mengajar bahawa “apa-apa yang tidak diajar dalam Bible tidak boleh diamalkan.” Luther menyokong -- "Apa yang tidak bertentangan dengan Kitab Suci adalah untuk Kitab Suci, dan Kitab Suci untuknya." Zwingli berpendapat bahawa apa-apa "yang tidak diperintahkan atau diajar dalam Perjanjian Baru harus ditolak tanpa syarat" dan yang lain mengajar apa-apa yang tidak dilarang boleh diamalkan.</w:t>
      </w:r>
    </w:p>
    <w:p w14:paraId="59ACF886" w14:textId="77777777" w:rsidR="005F7B22" w:rsidRPr="00DE2D01" w:rsidRDefault="005F7B22" w:rsidP="005F7B22">
      <w:pPr>
        <w:pStyle w:val="ListParagraph"/>
        <w:tabs>
          <w:tab w:val="left" w:pos="360"/>
        </w:tabs>
        <w:spacing w:after="0" w:line="240" w:lineRule="auto"/>
        <w:ind w:left="0"/>
        <w:jc w:val="both"/>
        <w:rPr>
          <w:rFonts w:cstheme="minorHAnsi"/>
          <w:sz w:val="24"/>
          <w:szCs w:val="24"/>
        </w:rPr>
      </w:pPr>
    </w:p>
    <w:p w14:paraId="5BC70924" w14:textId="77777777" w:rsidR="005F7B22" w:rsidRPr="00DE2D01" w:rsidRDefault="005F7B22" w:rsidP="005F7B22">
      <w:pPr>
        <w:pStyle w:val="ListParagraph"/>
        <w:tabs>
          <w:tab w:val="left" w:pos="360"/>
        </w:tabs>
        <w:spacing w:after="0" w:line="240" w:lineRule="auto"/>
        <w:ind w:left="0"/>
        <w:jc w:val="both"/>
        <w:rPr>
          <w:rFonts w:cstheme="minorHAnsi"/>
          <w:b/>
          <w:sz w:val="24"/>
          <w:szCs w:val="24"/>
          <w:lang w:bidi="te-IN"/>
        </w:rPr>
      </w:pPr>
      <w:r w:rsidRPr="00DE2D01">
        <w:rPr>
          <w:rFonts w:cstheme="minorHAnsi"/>
          <w:b/>
          <w:sz w:val="24"/>
          <w:szCs w:val="24"/>
        </w:rPr>
        <w:t>Respon</w:t>
      </w:r>
    </w:p>
    <w:p w14:paraId="7DB68975" w14:textId="77777777" w:rsidR="004610D0" w:rsidRPr="00BF411F" w:rsidRDefault="005F7B22" w:rsidP="005F7B22">
      <w:pPr>
        <w:tabs>
          <w:tab w:val="left" w:pos="360"/>
        </w:tabs>
        <w:jc w:val="both"/>
        <w:rPr>
          <w:rFonts w:asciiTheme="minorHAnsi" w:hAnsiTheme="minorHAnsi" w:cstheme="minorHAnsi"/>
          <w:sz w:val="24"/>
          <w:szCs w:val="24"/>
          <w:lang w:val="es-ES_tradnl"/>
        </w:rPr>
      </w:pPr>
      <w:r w:rsidRPr="00DE2D01">
        <w:rPr>
          <w:rFonts w:asciiTheme="minorHAnsi" w:hAnsiTheme="minorHAnsi" w:cstheme="minorHAnsi"/>
          <w:sz w:val="24"/>
          <w:szCs w:val="24"/>
        </w:rPr>
        <w:t xml:space="preserve">Kenyataan-kenyataan oleh Tertullian, Luther dan Zwingli tidak semuanya boleh menjadi apa yang Tuhan kehendaki kerana ia adalah pandangan yang bertentangan. </w:t>
      </w:r>
      <w:proofErr w:type="spellStart"/>
      <w:r w:rsidRPr="00BF411F">
        <w:rPr>
          <w:rFonts w:asciiTheme="minorHAnsi" w:hAnsiTheme="minorHAnsi" w:cstheme="minorHAnsi"/>
          <w:sz w:val="24"/>
          <w:szCs w:val="24"/>
          <w:lang w:val="es-ES_tradnl"/>
        </w:rPr>
        <w:t>Jelas</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sekali</w:t>
      </w:r>
      <w:proofErr w:type="spellEnd"/>
      <w:r w:rsidRPr="00BF411F">
        <w:rPr>
          <w:rFonts w:asciiTheme="minorHAnsi" w:hAnsiTheme="minorHAnsi" w:cstheme="minorHAnsi"/>
          <w:sz w:val="24"/>
          <w:szCs w:val="24"/>
          <w:lang w:val="es-ES_tradnl"/>
        </w:rPr>
        <w:t xml:space="preserve"> apabila </w:t>
      </w:r>
      <w:proofErr w:type="spellStart"/>
      <w:r w:rsidRPr="00BF411F">
        <w:rPr>
          <w:rFonts w:asciiTheme="minorHAnsi" w:hAnsiTheme="minorHAnsi" w:cstheme="minorHAnsi"/>
          <w:sz w:val="24"/>
          <w:szCs w:val="24"/>
          <w:lang w:val="es-ES_tradnl"/>
        </w:rPr>
        <w:t>Tuhan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telah</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berfirman</w:t>
      </w:r>
      <w:proofErr w:type="spellEnd"/>
      <w:r w:rsidRPr="00BF411F">
        <w:rPr>
          <w:rFonts w:asciiTheme="minorHAnsi" w:hAnsiTheme="minorHAnsi" w:cstheme="minorHAnsi"/>
          <w:sz w:val="24"/>
          <w:szCs w:val="24"/>
          <w:lang w:val="es-ES_tradnl"/>
        </w:rPr>
        <w:t xml:space="preserve">, Dia sama </w:t>
      </w:r>
      <w:proofErr w:type="spellStart"/>
      <w:r w:rsidRPr="00BF411F">
        <w:rPr>
          <w:rFonts w:asciiTheme="minorHAnsi" w:hAnsiTheme="minorHAnsi" w:cstheme="minorHAnsi"/>
          <w:sz w:val="24"/>
          <w:szCs w:val="24"/>
          <w:lang w:val="es-ES_tradnl"/>
        </w:rPr>
        <w:t>ada</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melarang</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menghukum</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atau</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membenarkan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menyuruh</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sesuatu</w:t>
      </w:r>
      <w:proofErr w:type="spellEnd"/>
      <w:r w:rsidRPr="00BF411F">
        <w:rPr>
          <w:rFonts w:asciiTheme="minorHAnsi" w:hAnsiTheme="minorHAnsi" w:cstheme="minorHAnsi"/>
          <w:sz w:val="24"/>
          <w:szCs w:val="24"/>
          <w:lang w:val="es-ES_tradnl"/>
        </w:rPr>
        <w:t xml:space="preserve"> amalan. </w:t>
      </w:r>
      <w:proofErr w:type="spellStart"/>
      <w:r w:rsidRPr="00BF411F">
        <w:rPr>
          <w:rFonts w:asciiTheme="minorHAnsi" w:hAnsiTheme="minorHAnsi" w:cstheme="minorHAnsi"/>
          <w:sz w:val="24"/>
          <w:szCs w:val="24"/>
          <w:lang w:val="es-ES_tradnl"/>
        </w:rPr>
        <w:t>Adalah</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betul</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untuk</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mengatakan</w:t>
      </w:r>
      <w:proofErr w:type="spellEnd"/>
      <w:r w:rsidRPr="00BF411F">
        <w:rPr>
          <w:rFonts w:asciiTheme="minorHAnsi" w:hAnsiTheme="minorHAnsi" w:cstheme="minorHAnsi"/>
          <w:sz w:val="24"/>
          <w:szCs w:val="24"/>
          <w:lang w:val="es-ES_tradnl"/>
        </w:rPr>
        <w:t xml:space="preserve"> apa </w:t>
      </w:r>
      <w:proofErr w:type="spellStart"/>
      <w:r w:rsidRPr="00BF411F">
        <w:rPr>
          <w:rFonts w:asciiTheme="minorHAnsi" w:hAnsiTheme="minorHAnsi" w:cstheme="minorHAnsi"/>
          <w:sz w:val="24"/>
          <w:szCs w:val="24"/>
          <w:lang w:val="es-ES_tradnl"/>
        </w:rPr>
        <w:t>sahaja</w:t>
      </w:r>
      <w:proofErr w:type="spellEnd"/>
      <w:r w:rsidRPr="00BF411F">
        <w:rPr>
          <w:rFonts w:asciiTheme="minorHAnsi" w:hAnsiTheme="minorHAnsi" w:cstheme="minorHAnsi"/>
          <w:sz w:val="24"/>
          <w:szCs w:val="24"/>
          <w:lang w:val="es-ES_tradnl"/>
        </w:rPr>
        <w:t xml:space="preserve"> yang </w:t>
      </w:r>
      <w:proofErr w:type="spellStart"/>
      <w:r w:rsidRPr="00BF411F">
        <w:rPr>
          <w:rFonts w:asciiTheme="minorHAnsi" w:hAnsiTheme="minorHAnsi" w:cstheme="minorHAnsi"/>
          <w:sz w:val="24"/>
          <w:szCs w:val="24"/>
          <w:lang w:val="es-ES_tradnl"/>
        </w:rPr>
        <w:t>dinyatakan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dalam</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arahan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mengecualikan</w:t>
      </w:r>
      <w:proofErr w:type="spellEnd"/>
      <w:r w:rsidRPr="00BF411F">
        <w:rPr>
          <w:rFonts w:asciiTheme="minorHAnsi" w:hAnsiTheme="minorHAnsi" w:cstheme="minorHAnsi"/>
          <w:sz w:val="24"/>
          <w:szCs w:val="24"/>
          <w:lang w:val="es-ES_tradnl"/>
        </w:rPr>
        <w:t xml:space="preserve"> apa-apa </w:t>
      </w:r>
      <w:proofErr w:type="spellStart"/>
      <w:r w:rsidRPr="00BF411F">
        <w:rPr>
          <w:rFonts w:asciiTheme="minorHAnsi" w:hAnsiTheme="minorHAnsi" w:cstheme="minorHAnsi"/>
          <w:sz w:val="24"/>
          <w:szCs w:val="24"/>
          <w:lang w:val="es-ES_tradnl"/>
        </w:rPr>
        <w:t>lagi</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berkaitan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dengan</w:t>
      </w:r>
      <w:proofErr w:type="spellEnd"/>
      <w:r w:rsidRPr="00BF411F">
        <w:rPr>
          <w:rFonts w:asciiTheme="minorHAnsi" w:hAnsiTheme="minorHAnsi" w:cstheme="minorHAnsi"/>
          <w:sz w:val="24"/>
          <w:szCs w:val="24"/>
          <w:lang w:val="es-ES_tradnl"/>
        </w:rPr>
        <w:t xml:space="preserve"> apa yang </w:t>
      </w:r>
      <w:proofErr w:type="spellStart"/>
      <w:r w:rsidRPr="00BF411F">
        <w:rPr>
          <w:rFonts w:asciiTheme="minorHAnsi" w:hAnsiTheme="minorHAnsi" w:cstheme="minorHAnsi"/>
          <w:sz w:val="24"/>
          <w:szCs w:val="24"/>
          <w:lang w:val="es-ES_tradnl"/>
        </w:rPr>
        <w:t>ditentukan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Jika</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ini</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tidak</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benar</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maka</w:t>
      </w:r>
      <w:proofErr w:type="spellEnd"/>
      <w:r w:rsidRPr="00BF411F">
        <w:rPr>
          <w:rFonts w:asciiTheme="minorHAnsi" w:hAnsiTheme="minorHAnsi" w:cstheme="minorHAnsi"/>
          <w:sz w:val="24"/>
          <w:szCs w:val="24"/>
          <w:lang w:val="es-ES_tradnl"/>
        </w:rPr>
        <w:t xml:space="preserve"> di </w:t>
      </w:r>
      <w:proofErr w:type="spellStart"/>
      <w:r w:rsidRPr="00BF411F">
        <w:rPr>
          <w:rFonts w:asciiTheme="minorHAnsi" w:hAnsiTheme="minorHAnsi" w:cstheme="minorHAnsi"/>
          <w:sz w:val="24"/>
          <w:szCs w:val="24"/>
          <w:lang w:val="es-ES_tradnl"/>
        </w:rPr>
        <w:t>bawah</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Perjanjian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Baru</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tidak</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akan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ada</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ruang</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bagi</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seseorang</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untuk</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mengusahakan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keselamatannya</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dalam</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ketakutan</w:t>
      </w:r>
      <w:proofErr w:type="spellEnd"/>
      <w:r w:rsidRPr="00BF411F">
        <w:rPr>
          <w:rFonts w:asciiTheme="minorHAnsi" w:hAnsiTheme="minorHAnsi" w:cstheme="minorHAnsi"/>
          <w:sz w:val="24"/>
          <w:szCs w:val="24"/>
          <w:lang w:val="es-ES_tradnl"/>
        </w:rPr>
        <w:t xml:space="preserve"> dan </w:t>
      </w:r>
      <w:proofErr w:type="spellStart"/>
      <w:r w:rsidRPr="00BF411F">
        <w:rPr>
          <w:rFonts w:asciiTheme="minorHAnsi" w:hAnsiTheme="minorHAnsi" w:cstheme="minorHAnsi"/>
          <w:sz w:val="24"/>
          <w:szCs w:val="24"/>
          <w:lang w:val="es-ES_tradnl"/>
        </w:rPr>
        <w:t>gementar</w:t>
      </w:r>
      <w:proofErr w:type="spellEnd"/>
      <w:r w:rsidRPr="00BF411F">
        <w:rPr>
          <w:rFonts w:asciiTheme="minorHAnsi" w:hAnsiTheme="minorHAnsi" w:cstheme="minorHAnsi"/>
          <w:sz w:val="24"/>
          <w:szCs w:val="24"/>
          <w:lang w:val="es-ES_tradnl"/>
        </w:rPr>
        <w:t>.</w:t>
      </w:r>
    </w:p>
    <w:p w14:paraId="5EC45679" w14:textId="77777777" w:rsidR="004610D0" w:rsidRPr="00BF411F" w:rsidRDefault="004610D0" w:rsidP="005F7B22">
      <w:pPr>
        <w:tabs>
          <w:tab w:val="left" w:pos="360"/>
        </w:tabs>
        <w:jc w:val="both"/>
        <w:rPr>
          <w:rFonts w:asciiTheme="minorHAnsi" w:hAnsiTheme="minorHAnsi" w:cstheme="minorHAnsi"/>
          <w:sz w:val="24"/>
          <w:szCs w:val="24"/>
          <w:lang w:val="es-ES_tradnl"/>
        </w:rPr>
      </w:pPr>
    </w:p>
    <w:p w14:paraId="2D363B4C" w14:textId="77777777" w:rsidR="005F7B22" w:rsidRPr="00BF411F" w:rsidRDefault="004610D0" w:rsidP="005F7B22">
      <w:pPr>
        <w:tabs>
          <w:tab w:val="left" w:pos="360"/>
        </w:tabs>
        <w:jc w:val="both"/>
        <w:rPr>
          <w:rFonts w:asciiTheme="minorHAnsi" w:hAnsiTheme="minorHAnsi" w:cstheme="minorHAnsi"/>
          <w:sz w:val="24"/>
          <w:szCs w:val="24"/>
          <w:lang w:val="es-ES_tradnl"/>
        </w:rPr>
      </w:pPr>
      <w:proofErr w:type="spellStart"/>
      <w:r w:rsidRPr="00BF411F">
        <w:rPr>
          <w:rFonts w:asciiTheme="minorHAnsi" w:hAnsiTheme="minorHAnsi" w:cstheme="minorHAnsi"/>
          <w:sz w:val="24"/>
          <w:szCs w:val="24"/>
          <w:lang w:val="es-ES_tradnl"/>
        </w:rPr>
        <w:lastRenderedPageBreak/>
        <w:t>Tidak</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ada</w:t>
      </w:r>
      <w:proofErr w:type="spellEnd"/>
      <w:r w:rsidRPr="00BF411F">
        <w:rPr>
          <w:rFonts w:asciiTheme="minorHAnsi" w:hAnsiTheme="minorHAnsi" w:cstheme="minorHAnsi"/>
          <w:sz w:val="24"/>
          <w:szCs w:val="24"/>
          <w:lang w:val="es-ES_tradnl"/>
        </w:rPr>
        <w:t xml:space="preserve"> yang </w:t>
      </w:r>
      <w:proofErr w:type="spellStart"/>
      <w:r w:rsidRPr="00BF411F">
        <w:rPr>
          <w:rFonts w:asciiTheme="minorHAnsi" w:hAnsiTheme="minorHAnsi" w:cstheme="minorHAnsi"/>
          <w:sz w:val="24"/>
          <w:szCs w:val="24"/>
          <w:lang w:val="es-ES_tradnl"/>
        </w:rPr>
        <w:t>berguna</w:t>
      </w:r>
      <w:proofErr w:type="spellEnd"/>
      <w:r w:rsidRPr="00BF411F">
        <w:rPr>
          <w:rFonts w:asciiTheme="minorHAnsi" w:hAnsiTheme="minorHAnsi" w:cstheme="minorHAnsi"/>
          <w:sz w:val="24"/>
          <w:szCs w:val="24"/>
          <w:lang w:val="es-ES_tradnl"/>
        </w:rPr>
        <w:t xml:space="preserve"> dan </w:t>
      </w:r>
      <w:proofErr w:type="spellStart"/>
      <w:r w:rsidRPr="00BF411F">
        <w:rPr>
          <w:rFonts w:asciiTheme="minorHAnsi" w:hAnsiTheme="minorHAnsi" w:cstheme="minorHAnsi"/>
          <w:sz w:val="24"/>
          <w:szCs w:val="24"/>
          <w:lang w:val="es-ES_tradnl"/>
        </w:rPr>
        <w:t>tidak</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akan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ada</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ruang</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untuk</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kepercayaan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iman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atau</w:t>
      </w:r>
      <w:proofErr w:type="spellEnd"/>
      <w:r w:rsidRPr="00BF411F">
        <w:rPr>
          <w:rFonts w:asciiTheme="minorHAnsi" w:hAnsiTheme="minorHAnsi" w:cstheme="minorHAnsi"/>
          <w:sz w:val="24"/>
          <w:szCs w:val="24"/>
          <w:lang w:val="es-ES_tradnl"/>
        </w:rPr>
        <w:t xml:space="preserve"> cinta. </w:t>
      </w:r>
      <w:proofErr w:type="spellStart"/>
      <w:r w:rsidRPr="00BF411F">
        <w:rPr>
          <w:rFonts w:asciiTheme="minorHAnsi" w:hAnsiTheme="minorHAnsi" w:cstheme="minorHAnsi"/>
          <w:sz w:val="24"/>
          <w:szCs w:val="24"/>
          <w:lang w:val="es-ES_tradnl"/>
        </w:rPr>
        <w:t>Ini</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akan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meninggalkan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keselamatan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seseorang</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untuk</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dicapai</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dengan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mematuhi</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semua</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perintah-Nya</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dengan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sempurna</w:t>
      </w:r>
      <w:proofErr w:type="spellEnd"/>
      <w:r w:rsidRPr="00BF411F">
        <w:rPr>
          <w:rFonts w:asciiTheme="minorHAnsi" w:hAnsiTheme="minorHAnsi" w:cstheme="minorHAnsi"/>
          <w:sz w:val="24"/>
          <w:szCs w:val="24"/>
          <w:lang w:val="es-ES_tradnl"/>
        </w:rPr>
        <w:t xml:space="preserve">, dan </w:t>
      </w:r>
      <w:proofErr w:type="spellStart"/>
      <w:r w:rsidRPr="00BF411F">
        <w:rPr>
          <w:rFonts w:asciiTheme="minorHAnsi" w:hAnsiTheme="minorHAnsi" w:cstheme="minorHAnsi"/>
          <w:sz w:val="24"/>
          <w:szCs w:val="24"/>
          <w:lang w:val="es-ES_tradnl"/>
        </w:rPr>
        <w:t>menjadi</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seperti</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Perjanjian</w:t>
      </w:r>
      <w:proofErr w:type="spellEnd"/>
      <w:r w:rsidRPr="00BF411F">
        <w:rPr>
          <w:rFonts w:asciiTheme="minorHAnsi" w:hAnsiTheme="minorHAnsi" w:cstheme="minorHAnsi"/>
          <w:sz w:val="24"/>
          <w:szCs w:val="24"/>
          <w:lang w:val="es-ES_tradnl"/>
        </w:rPr>
        <w:t xml:space="preserve"> Lama </w:t>
      </w:r>
      <w:proofErr w:type="spellStart"/>
      <w:r w:rsidRPr="00BF411F">
        <w:rPr>
          <w:rFonts w:asciiTheme="minorHAnsi" w:hAnsiTheme="minorHAnsi" w:cstheme="minorHAnsi"/>
          <w:sz w:val="24"/>
          <w:szCs w:val="24"/>
          <w:lang w:val="es-ES_tradnl"/>
        </w:rPr>
        <w:t>dalam</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memelihara</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keperluannya</w:t>
      </w:r>
      <w:proofErr w:type="spellEnd"/>
      <w:r w:rsidRPr="00BF411F">
        <w:rPr>
          <w:rFonts w:asciiTheme="minorHAnsi" w:hAnsiTheme="minorHAnsi" w:cstheme="minorHAnsi"/>
          <w:sz w:val="24"/>
          <w:szCs w:val="24"/>
          <w:lang w:val="es-ES_tradnl"/>
        </w:rPr>
        <w:t>.</w:t>
      </w:r>
    </w:p>
    <w:p w14:paraId="148D9633" w14:textId="77777777" w:rsidR="005F7B22" w:rsidRPr="00BF411F" w:rsidRDefault="005F7B22" w:rsidP="005F7B22">
      <w:pPr>
        <w:tabs>
          <w:tab w:val="left" w:pos="360"/>
        </w:tabs>
        <w:jc w:val="both"/>
        <w:rPr>
          <w:rFonts w:asciiTheme="minorHAnsi" w:hAnsiTheme="minorHAnsi" w:cstheme="minorHAnsi"/>
          <w:sz w:val="24"/>
          <w:szCs w:val="24"/>
          <w:lang w:val="es-ES_tradnl"/>
        </w:rPr>
      </w:pPr>
    </w:p>
    <w:p w14:paraId="16C7CFDD" w14:textId="77777777" w:rsidR="005F7B22" w:rsidRPr="00BF411F" w:rsidRDefault="005F7B22" w:rsidP="005F7B22">
      <w:pPr>
        <w:tabs>
          <w:tab w:val="left" w:pos="360"/>
        </w:tabs>
        <w:jc w:val="both"/>
        <w:rPr>
          <w:rFonts w:asciiTheme="minorHAnsi" w:hAnsiTheme="minorHAnsi" w:cstheme="minorHAnsi"/>
          <w:sz w:val="24"/>
          <w:szCs w:val="24"/>
          <w:lang w:val="es-ES_tradnl"/>
        </w:rPr>
      </w:pPr>
      <w:r w:rsidRPr="00BF411F">
        <w:rPr>
          <w:rFonts w:asciiTheme="minorHAnsi" w:hAnsiTheme="minorHAnsi" w:cstheme="minorHAnsi"/>
          <w:sz w:val="24"/>
          <w:szCs w:val="24"/>
          <w:lang w:val="es-ES_tradnl"/>
        </w:rPr>
        <w:t xml:space="preserve">Hari </w:t>
      </w:r>
      <w:proofErr w:type="spellStart"/>
      <w:r w:rsidRPr="00BF411F">
        <w:rPr>
          <w:rFonts w:asciiTheme="minorHAnsi" w:hAnsiTheme="minorHAnsi" w:cstheme="minorHAnsi"/>
          <w:sz w:val="24"/>
          <w:szCs w:val="24"/>
          <w:lang w:val="es-ES_tradnl"/>
        </w:rPr>
        <w:t>ini</w:t>
      </w:r>
      <w:proofErr w:type="spellEnd"/>
      <w:r w:rsidRPr="00BF411F">
        <w:rPr>
          <w:rFonts w:asciiTheme="minorHAnsi" w:hAnsiTheme="minorHAnsi" w:cstheme="minorHAnsi"/>
          <w:sz w:val="24"/>
          <w:szCs w:val="24"/>
          <w:lang w:val="es-ES_tradnl"/>
        </w:rPr>
        <w:t xml:space="preserve"> sama </w:t>
      </w:r>
      <w:proofErr w:type="spellStart"/>
      <w:r w:rsidRPr="00BF411F">
        <w:rPr>
          <w:rFonts w:asciiTheme="minorHAnsi" w:hAnsiTheme="minorHAnsi" w:cstheme="minorHAnsi"/>
          <w:sz w:val="24"/>
          <w:szCs w:val="24"/>
          <w:lang w:val="es-ES_tradnl"/>
        </w:rPr>
        <w:t>seperti</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zaman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bapa-bapa</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gereja</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ramai</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orang</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bersetuju</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dengan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Tertullian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manakala</w:t>
      </w:r>
      <w:proofErr w:type="spellEnd"/>
      <w:r w:rsidRPr="00BF411F">
        <w:rPr>
          <w:rFonts w:asciiTheme="minorHAnsi" w:hAnsiTheme="minorHAnsi" w:cstheme="minorHAnsi"/>
          <w:sz w:val="24"/>
          <w:szCs w:val="24"/>
          <w:lang w:val="es-ES_tradnl"/>
        </w:rPr>
        <w:t xml:space="preserve"> yang </w:t>
      </w:r>
      <w:proofErr w:type="spellStart"/>
      <w:r w:rsidRPr="00BF411F">
        <w:rPr>
          <w:rFonts w:asciiTheme="minorHAnsi" w:hAnsiTheme="minorHAnsi" w:cstheme="minorHAnsi"/>
          <w:sz w:val="24"/>
          <w:szCs w:val="24"/>
          <w:lang w:val="es-ES_tradnl"/>
        </w:rPr>
        <w:t>lain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tidak</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bersetuju</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Kedua-dua</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pandangan</w:t>
      </w:r>
      <w:proofErr w:type="spellEnd"/>
      <w:r w:rsidRPr="00BF411F">
        <w:rPr>
          <w:rFonts w:asciiTheme="minorHAnsi" w:hAnsiTheme="minorHAnsi" w:cstheme="minorHAnsi"/>
          <w:sz w:val="24"/>
          <w:szCs w:val="24"/>
          <w:lang w:val="es-ES_tradnl"/>
        </w:rPr>
        <w:t xml:space="preserve"> yang </w:t>
      </w:r>
      <w:proofErr w:type="spellStart"/>
      <w:r w:rsidRPr="00BF411F">
        <w:rPr>
          <w:rFonts w:asciiTheme="minorHAnsi" w:hAnsiTheme="minorHAnsi" w:cstheme="minorHAnsi"/>
          <w:sz w:val="24"/>
          <w:szCs w:val="24"/>
          <w:lang w:val="es-ES_tradnl"/>
        </w:rPr>
        <w:t>bertentangan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tidak</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boleh</w:t>
      </w:r>
      <w:proofErr w:type="spellEnd"/>
      <w:r w:rsidRPr="00BF411F">
        <w:rPr>
          <w:rFonts w:asciiTheme="minorHAnsi" w:hAnsiTheme="minorHAnsi" w:cstheme="minorHAnsi"/>
          <w:sz w:val="24"/>
          <w:szCs w:val="24"/>
          <w:lang w:val="es-ES_tradnl"/>
        </w:rPr>
        <w:t xml:space="preserve"> secara </w:t>
      </w:r>
      <w:proofErr w:type="spellStart"/>
      <w:r w:rsidRPr="00BF411F">
        <w:rPr>
          <w:rFonts w:asciiTheme="minorHAnsi" w:hAnsiTheme="minorHAnsi" w:cstheme="minorHAnsi"/>
          <w:sz w:val="24"/>
          <w:szCs w:val="24"/>
          <w:lang w:val="es-ES_tradnl"/>
        </w:rPr>
        <w:t>logiknya</w:t>
      </w:r>
      <w:proofErr w:type="spellEnd"/>
      <w:r w:rsidRPr="00BF411F">
        <w:rPr>
          <w:rFonts w:asciiTheme="minorHAnsi" w:hAnsiTheme="minorHAnsi" w:cstheme="minorHAnsi"/>
          <w:sz w:val="24"/>
          <w:szCs w:val="24"/>
          <w:lang w:val="es-ES_tradnl"/>
        </w:rPr>
        <w:t xml:space="preserve"> sah. </w:t>
      </w:r>
      <w:proofErr w:type="spellStart"/>
      <w:r w:rsidRPr="00BF411F">
        <w:rPr>
          <w:rFonts w:asciiTheme="minorHAnsi" w:hAnsiTheme="minorHAnsi" w:cstheme="minorHAnsi"/>
          <w:sz w:val="24"/>
          <w:szCs w:val="24"/>
          <w:lang w:val="es-ES_tradnl"/>
        </w:rPr>
        <w:t>Kewaspadaan</w:t>
      </w:r>
      <w:proofErr w:type="spellEnd"/>
      <w:r w:rsidRPr="00BF411F">
        <w:rPr>
          <w:rFonts w:asciiTheme="minorHAnsi" w:hAnsiTheme="minorHAnsi" w:cstheme="minorHAnsi"/>
          <w:sz w:val="24"/>
          <w:szCs w:val="24"/>
          <w:lang w:val="es-ES_tradnl"/>
        </w:rPr>
        <w:t xml:space="preserve"> yang </w:t>
      </w:r>
      <w:proofErr w:type="spellStart"/>
      <w:r w:rsidRPr="00BF411F">
        <w:rPr>
          <w:rFonts w:asciiTheme="minorHAnsi" w:hAnsiTheme="minorHAnsi" w:cstheme="minorHAnsi"/>
          <w:sz w:val="24"/>
          <w:szCs w:val="24"/>
          <w:lang w:val="es-ES_tradnl"/>
        </w:rPr>
        <w:t>tinggi</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mesti</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dilakukan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dalam</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menyelidik</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menganalisis</w:t>
      </w:r>
      <w:proofErr w:type="spellEnd"/>
      <w:r w:rsidRPr="00BF411F">
        <w:rPr>
          <w:rFonts w:asciiTheme="minorHAnsi" w:hAnsiTheme="minorHAnsi" w:cstheme="minorHAnsi"/>
          <w:sz w:val="24"/>
          <w:szCs w:val="24"/>
          <w:lang w:val="es-ES_tradnl"/>
        </w:rPr>
        <w:t xml:space="preserve"> dan </w:t>
      </w:r>
      <w:proofErr w:type="spellStart"/>
      <w:r w:rsidRPr="00BF411F">
        <w:rPr>
          <w:rFonts w:asciiTheme="minorHAnsi" w:hAnsiTheme="minorHAnsi" w:cstheme="minorHAnsi"/>
          <w:sz w:val="24"/>
          <w:szCs w:val="24"/>
          <w:lang w:val="es-ES_tradnl"/>
        </w:rPr>
        <w:t>membuat</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kesimpulan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tentang</w:t>
      </w:r>
      <w:proofErr w:type="spellEnd"/>
      <w:r w:rsidRPr="00BF411F">
        <w:rPr>
          <w:rFonts w:asciiTheme="minorHAnsi" w:hAnsiTheme="minorHAnsi" w:cstheme="minorHAnsi"/>
          <w:sz w:val="24"/>
          <w:szCs w:val="24"/>
          <w:lang w:val="es-ES_tradnl"/>
        </w:rPr>
        <w:t xml:space="preserve"> apa yang </w:t>
      </w:r>
      <w:proofErr w:type="spellStart"/>
      <w:r w:rsidRPr="00BF411F">
        <w:rPr>
          <w:rFonts w:asciiTheme="minorHAnsi" w:hAnsiTheme="minorHAnsi" w:cstheme="minorHAnsi"/>
          <w:sz w:val="24"/>
          <w:szCs w:val="24"/>
          <w:lang w:val="es-ES_tradnl"/>
        </w:rPr>
        <w:t>Tuhan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ada</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atau</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belum</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ditentukan</w:t>
      </w:r>
      <w:proofErr w:type="spellEnd"/>
      <w:r w:rsidRPr="00BF411F">
        <w:rPr>
          <w:rFonts w:asciiTheme="minorHAnsi" w:hAnsiTheme="minorHAnsi" w:cstheme="minorHAnsi"/>
          <w:sz w:val="24"/>
          <w:szCs w:val="24"/>
          <w:lang w:val="es-ES_tradnl"/>
        </w:rPr>
        <w:t>.</w:t>
      </w:r>
    </w:p>
    <w:p w14:paraId="0A7E00A5" w14:textId="77777777" w:rsidR="005F7B22" w:rsidRPr="00BF411F" w:rsidRDefault="005F7B22" w:rsidP="005F7B22">
      <w:pPr>
        <w:tabs>
          <w:tab w:val="left" w:pos="360"/>
        </w:tabs>
        <w:jc w:val="both"/>
        <w:rPr>
          <w:rFonts w:asciiTheme="minorHAnsi" w:hAnsiTheme="minorHAnsi" w:cstheme="minorHAnsi"/>
          <w:sz w:val="24"/>
          <w:szCs w:val="24"/>
          <w:lang w:val="es-ES_tradnl"/>
        </w:rPr>
      </w:pPr>
    </w:p>
    <w:p w14:paraId="1EEB65A0" w14:textId="77777777" w:rsidR="005F7B22" w:rsidRPr="00BF411F" w:rsidRDefault="005F7B22" w:rsidP="005F7B22">
      <w:pPr>
        <w:tabs>
          <w:tab w:val="left" w:pos="360"/>
        </w:tabs>
        <w:jc w:val="both"/>
        <w:rPr>
          <w:rFonts w:asciiTheme="minorHAnsi" w:hAnsiTheme="minorHAnsi" w:cstheme="minorHAnsi"/>
          <w:sz w:val="24"/>
          <w:szCs w:val="24"/>
          <w:lang w:val="es-ES_tradnl"/>
        </w:rPr>
      </w:pPr>
      <w:proofErr w:type="spellStart"/>
      <w:r w:rsidRPr="00BF411F">
        <w:rPr>
          <w:rFonts w:asciiTheme="minorHAnsi" w:hAnsiTheme="minorHAnsi" w:cstheme="minorHAnsi"/>
          <w:sz w:val="24"/>
          <w:szCs w:val="24"/>
          <w:lang w:val="es-ES_tradnl"/>
        </w:rPr>
        <w:t>Contoh</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berikut</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harus</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membantu</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menjelaskan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perbezaan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dalam</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menghendaki</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melarang</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atau</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berdiam</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diri</w:t>
      </w:r>
      <w:proofErr w:type="spellEnd"/>
      <w:r w:rsidRPr="00BF411F">
        <w:rPr>
          <w:rFonts w:asciiTheme="minorHAnsi" w:hAnsiTheme="minorHAnsi" w:cstheme="minorHAnsi"/>
          <w:sz w:val="24"/>
          <w:szCs w:val="24"/>
          <w:lang w:val="es-ES_tradnl"/>
        </w:rPr>
        <w:t>.</w:t>
      </w:r>
    </w:p>
    <w:p w14:paraId="47A680FE" w14:textId="77777777" w:rsidR="00530FFE" w:rsidRPr="00DE2D01" w:rsidRDefault="00530FFE" w:rsidP="00BB653D">
      <w:pPr>
        <w:pStyle w:val="ListParagraph"/>
        <w:numPr>
          <w:ilvl w:val="0"/>
          <w:numId w:val="6"/>
        </w:numPr>
        <w:tabs>
          <w:tab w:val="left" w:pos="360"/>
        </w:tabs>
        <w:jc w:val="both"/>
        <w:rPr>
          <w:rFonts w:cstheme="minorHAnsi"/>
          <w:b/>
          <w:sz w:val="24"/>
          <w:szCs w:val="24"/>
        </w:rPr>
      </w:pPr>
      <w:proofErr w:type="spellStart"/>
      <w:r w:rsidRPr="00BF411F">
        <w:rPr>
          <w:rFonts w:cstheme="minorHAnsi"/>
          <w:sz w:val="24"/>
          <w:szCs w:val="24"/>
          <w:lang w:val="es-ES_tradnl"/>
        </w:rPr>
        <w:t>Jadikanlah</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dirimu</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sebuah</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bahtera</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dari</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kayu</w:t>
      </w:r>
      <w:proofErr w:type="spellEnd"/>
      <w:r w:rsidRPr="00BF411F">
        <w:rPr>
          <w:rFonts w:cstheme="minorHAnsi"/>
          <w:sz w:val="24"/>
          <w:szCs w:val="24"/>
          <w:lang w:val="es-ES_tradnl"/>
        </w:rPr>
        <w:t xml:space="preserve"> gopher (</w:t>
      </w:r>
      <w:proofErr w:type="spellStart"/>
      <w:r w:rsidRPr="00BF411F">
        <w:rPr>
          <w:rFonts w:cstheme="minorHAnsi"/>
          <w:sz w:val="24"/>
          <w:szCs w:val="24"/>
          <w:lang w:val="es-ES_tradnl"/>
        </w:rPr>
        <w:t>cypress</w:t>
      </w:r>
      <w:proofErr w:type="spellEnd"/>
      <w:r w:rsidRPr="00BF411F">
        <w:rPr>
          <w:rFonts w:cstheme="minorHAnsi"/>
          <w:sz w:val="24"/>
          <w:szCs w:val="24"/>
          <w:lang w:val="es-ES_tradnl"/>
        </w:rPr>
        <w:t xml:space="preserve">) ... </w:t>
      </w:r>
      <w:proofErr w:type="spellStart"/>
      <w:r w:rsidRPr="00BF411F">
        <w:rPr>
          <w:rFonts w:cstheme="minorHAnsi"/>
          <w:sz w:val="24"/>
          <w:szCs w:val="24"/>
          <w:lang w:val="es-ES_tradnl"/>
        </w:rPr>
        <w:t>kini</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Nuh</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melakukan</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segala-galanya</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seperti</w:t>
      </w:r>
      <w:proofErr w:type="spellEnd"/>
      <w:r w:rsidRPr="00BF411F">
        <w:rPr>
          <w:rFonts w:cstheme="minorHAnsi"/>
          <w:sz w:val="24"/>
          <w:szCs w:val="24"/>
          <w:lang w:val="es-ES_tradnl"/>
        </w:rPr>
        <w:t xml:space="preserve"> yang </w:t>
      </w:r>
      <w:proofErr w:type="spellStart"/>
      <w:r w:rsidRPr="00BF411F">
        <w:rPr>
          <w:rFonts w:cstheme="minorHAnsi"/>
          <w:sz w:val="24"/>
          <w:szCs w:val="24"/>
          <w:lang w:val="es-ES_tradnl"/>
        </w:rPr>
        <w:t>diperintahkan</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Tuhan</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kepadanya</w:t>
      </w:r>
      <w:proofErr w:type="spellEnd"/>
      <w:r w:rsidRPr="00BF411F">
        <w:rPr>
          <w:rFonts w:cstheme="minorHAnsi"/>
          <w:sz w:val="24"/>
          <w:szCs w:val="24"/>
          <w:lang w:val="es-ES_tradnl"/>
        </w:rPr>
        <w:t xml:space="preserve">. </w:t>
      </w:r>
      <w:r w:rsidRPr="00DE2D01">
        <w:rPr>
          <w:rFonts w:cstheme="minorHAnsi"/>
          <w:sz w:val="24"/>
          <w:szCs w:val="24"/>
        </w:rPr>
        <w:t>(</w:t>
      </w:r>
      <w:proofErr w:type="spellStart"/>
      <w:r w:rsidRPr="00DE2D01">
        <w:rPr>
          <w:rFonts w:cstheme="minorHAnsi"/>
          <w:sz w:val="24"/>
          <w:szCs w:val="24"/>
        </w:rPr>
        <w:t>Kejadian</w:t>
      </w:r>
      <w:proofErr w:type="spellEnd"/>
      <w:r w:rsidRPr="00DE2D01">
        <w:rPr>
          <w:rFonts w:cstheme="minorHAnsi"/>
          <w:sz w:val="24"/>
          <w:szCs w:val="24"/>
        </w:rPr>
        <w:t xml:space="preserve"> 7:14, 22) </w:t>
      </w:r>
      <w:proofErr w:type="spellStart"/>
      <w:r w:rsidRPr="00DE2D01">
        <w:rPr>
          <w:rFonts w:cstheme="minorHAnsi"/>
          <w:sz w:val="24"/>
          <w:szCs w:val="24"/>
        </w:rPr>
        <w:t>Apakah</w:t>
      </w:r>
      <w:proofErr w:type="spellEnd"/>
      <w:r w:rsidRPr="00DE2D01">
        <w:rPr>
          <w:rFonts w:cstheme="minorHAnsi"/>
          <w:sz w:val="24"/>
          <w:szCs w:val="24"/>
        </w:rPr>
        <w:t xml:space="preserve"> </w:t>
      </w:r>
      <w:proofErr w:type="spellStart"/>
      <w:r w:rsidRPr="00DE2D01">
        <w:rPr>
          <w:rFonts w:cstheme="minorHAnsi"/>
          <w:sz w:val="24"/>
          <w:szCs w:val="24"/>
        </w:rPr>
        <w:t>salahnya</w:t>
      </w:r>
      <w:proofErr w:type="spellEnd"/>
      <w:r w:rsidRPr="00DE2D01">
        <w:rPr>
          <w:rFonts w:cstheme="minorHAnsi"/>
          <w:sz w:val="24"/>
          <w:szCs w:val="24"/>
        </w:rPr>
        <w:t xml:space="preserve"> </w:t>
      </w:r>
      <w:proofErr w:type="spellStart"/>
      <w:r w:rsidRPr="00DE2D01">
        <w:rPr>
          <w:rFonts w:cstheme="minorHAnsi"/>
          <w:sz w:val="24"/>
          <w:szCs w:val="24"/>
        </w:rPr>
        <w:t>menggunakan</w:t>
      </w:r>
      <w:proofErr w:type="spellEnd"/>
      <w:r w:rsidRPr="00DE2D01">
        <w:rPr>
          <w:rFonts w:cstheme="minorHAnsi"/>
          <w:sz w:val="24"/>
          <w:szCs w:val="24"/>
        </w:rPr>
        <w:t xml:space="preserve"> </w:t>
      </w:r>
      <w:proofErr w:type="spellStart"/>
      <w:r w:rsidRPr="00DE2D01">
        <w:rPr>
          <w:rFonts w:cstheme="minorHAnsi"/>
          <w:sz w:val="24"/>
          <w:szCs w:val="24"/>
        </w:rPr>
        <w:t>kayu</w:t>
      </w:r>
      <w:proofErr w:type="spellEnd"/>
      <w:r w:rsidRPr="00DE2D01">
        <w:rPr>
          <w:rFonts w:cstheme="minorHAnsi"/>
          <w:sz w:val="24"/>
          <w:szCs w:val="24"/>
        </w:rPr>
        <w:t xml:space="preserve"> oak?</w:t>
      </w:r>
    </w:p>
    <w:p w14:paraId="59AF7041" w14:textId="77777777" w:rsidR="00BB653D" w:rsidRPr="00DE2D01" w:rsidRDefault="00530FFE" w:rsidP="00BB653D">
      <w:pPr>
        <w:pStyle w:val="ListParagraph"/>
        <w:tabs>
          <w:tab w:val="left" w:pos="360"/>
        </w:tabs>
        <w:jc w:val="both"/>
        <w:rPr>
          <w:rFonts w:cstheme="minorHAnsi"/>
          <w:sz w:val="24"/>
          <w:szCs w:val="24"/>
        </w:rPr>
      </w:pPr>
      <w:proofErr w:type="spellStart"/>
      <w:r w:rsidRPr="00BF411F">
        <w:rPr>
          <w:rFonts w:cstheme="minorHAnsi"/>
          <w:b/>
          <w:sz w:val="24"/>
          <w:szCs w:val="24"/>
          <w:lang w:val="es-ES_tradnl"/>
        </w:rPr>
        <w:t>Allah</w:t>
      </w:r>
      <w:proofErr w:type="spellEnd"/>
      <w:r w:rsidRPr="00BF411F">
        <w:rPr>
          <w:rFonts w:cstheme="minorHAnsi"/>
          <w:b/>
          <w:sz w:val="24"/>
          <w:szCs w:val="24"/>
          <w:lang w:val="es-ES_tradnl"/>
        </w:rPr>
        <w:t xml:space="preserve"> </w:t>
      </w:r>
      <w:proofErr w:type="spellStart"/>
      <w:r w:rsidRPr="00BF411F">
        <w:rPr>
          <w:rFonts w:cstheme="minorHAnsi"/>
          <w:b/>
          <w:sz w:val="24"/>
          <w:szCs w:val="24"/>
          <w:lang w:val="es-ES_tradnl"/>
        </w:rPr>
        <w:t>tentukan</w:t>
      </w:r>
      <w:r w:rsidRPr="00BF411F">
        <w:rPr>
          <w:rFonts w:cstheme="minorHAnsi"/>
          <w:sz w:val="24"/>
          <w:szCs w:val="24"/>
          <w:lang w:val="es-ES_tradnl"/>
        </w:rPr>
        <w:t>jadi</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Nuh</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membina</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bahtera</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daripada</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kayu</w:t>
      </w:r>
      <w:proofErr w:type="spellEnd"/>
      <w:r w:rsidRPr="00BF411F">
        <w:rPr>
          <w:rFonts w:cstheme="minorHAnsi"/>
          <w:sz w:val="24"/>
          <w:szCs w:val="24"/>
          <w:lang w:val="es-ES_tradnl"/>
        </w:rPr>
        <w:t xml:space="preserve"> yang </w:t>
      </w:r>
      <w:proofErr w:type="spellStart"/>
      <w:r w:rsidRPr="00BF411F">
        <w:rPr>
          <w:rFonts w:cstheme="minorHAnsi"/>
          <w:sz w:val="24"/>
          <w:szCs w:val="24"/>
          <w:lang w:val="es-ES_tradnl"/>
        </w:rPr>
        <w:t>ditentukan</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Tuhan</w:t>
      </w:r>
      <w:proofErr w:type="spellEnd"/>
      <w:r w:rsidRPr="00BF411F">
        <w:rPr>
          <w:rFonts w:cstheme="minorHAnsi"/>
          <w:sz w:val="24"/>
          <w:szCs w:val="24"/>
          <w:lang w:val="es-ES_tradnl"/>
        </w:rPr>
        <w:t xml:space="preserve">. </w:t>
      </w:r>
      <w:r w:rsidRPr="00DE2D01">
        <w:rPr>
          <w:rFonts w:cstheme="minorHAnsi"/>
          <w:sz w:val="24"/>
          <w:szCs w:val="24"/>
        </w:rPr>
        <w:t xml:space="preserve">Tiada </w:t>
      </w:r>
      <w:proofErr w:type="spellStart"/>
      <w:r w:rsidRPr="00DE2D01">
        <w:rPr>
          <w:rFonts w:cstheme="minorHAnsi"/>
          <w:sz w:val="24"/>
          <w:szCs w:val="24"/>
        </w:rPr>
        <w:t>jenis</w:t>
      </w:r>
      <w:proofErr w:type="spellEnd"/>
      <w:r w:rsidRPr="00DE2D01">
        <w:rPr>
          <w:rFonts w:cstheme="minorHAnsi"/>
          <w:sz w:val="24"/>
          <w:szCs w:val="24"/>
        </w:rPr>
        <w:t xml:space="preserve"> lain </w:t>
      </w:r>
      <w:proofErr w:type="spellStart"/>
      <w:r w:rsidRPr="00DE2D01">
        <w:rPr>
          <w:rFonts w:cstheme="minorHAnsi"/>
          <w:sz w:val="24"/>
          <w:szCs w:val="24"/>
        </w:rPr>
        <w:t>boleh</w:t>
      </w:r>
      <w:proofErr w:type="spellEnd"/>
      <w:r w:rsidRPr="00DE2D01">
        <w:rPr>
          <w:rFonts w:cstheme="minorHAnsi"/>
          <w:sz w:val="24"/>
          <w:szCs w:val="24"/>
        </w:rPr>
        <w:t xml:space="preserve"> </w:t>
      </w:r>
      <w:proofErr w:type="spellStart"/>
      <w:r w:rsidRPr="00DE2D01">
        <w:rPr>
          <w:rFonts w:cstheme="minorHAnsi"/>
          <w:sz w:val="24"/>
          <w:szCs w:val="24"/>
        </w:rPr>
        <w:t>digunakan</w:t>
      </w:r>
      <w:proofErr w:type="spellEnd"/>
      <w:r w:rsidRPr="00DE2D01">
        <w:rPr>
          <w:rFonts w:cstheme="minorHAnsi"/>
          <w:sz w:val="24"/>
          <w:szCs w:val="24"/>
        </w:rPr>
        <w:t>.</w:t>
      </w:r>
    </w:p>
    <w:p w14:paraId="3A72619A" w14:textId="77777777" w:rsidR="00BB653D" w:rsidRPr="00DE2D01" w:rsidRDefault="00BB653D" w:rsidP="00BB653D">
      <w:pPr>
        <w:pStyle w:val="ListParagraph"/>
        <w:tabs>
          <w:tab w:val="left" w:pos="360"/>
        </w:tabs>
        <w:jc w:val="both"/>
        <w:rPr>
          <w:rFonts w:cstheme="minorHAnsi"/>
          <w:sz w:val="24"/>
          <w:szCs w:val="24"/>
        </w:rPr>
      </w:pPr>
    </w:p>
    <w:p w14:paraId="511731AD" w14:textId="77777777" w:rsidR="00530FFE" w:rsidRPr="00DE2D01" w:rsidRDefault="00BB653D" w:rsidP="00BB653D">
      <w:pPr>
        <w:pStyle w:val="ListParagraph"/>
        <w:numPr>
          <w:ilvl w:val="0"/>
          <w:numId w:val="6"/>
        </w:numPr>
        <w:tabs>
          <w:tab w:val="left" w:pos="360"/>
        </w:tabs>
        <w:jc w:val="both"/>
        <w:rPr>
          <w:rFonts w:cstheme="minorHAnsi"/>
          <w:sz w:val="24"/>
          <w:szCs w:val="24"/>
        </w:rPr>
      </w:pPr>
      <w:proofErr w:type="spellStart"/>
      <w:r w:rsidRPr="00BF411F">
        <w:rPr>
          <w:rFonts w:cstheme="minorHAnsi"/>
          <w:sz w:val="24"/>
          <w:szCs w:val="24"/>
          <w:lang w:val="es-ES_tradnl"/>
        </w:rPr>
        <w:t>Tuhan</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berfirman</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kepada</w:t>
      </w:r>
      <w:proofErr w:type="spellEnd"/>
      <w:r w:rsidRPr="00BF411F">
        <w:rPr>
          <w:rFonts w:cstheme="minorHAnsi"/>
          <w:sz w:val="24"/>
          <w:szCs w:val="24"/>
          <w:lang w:val="es-ES_tradnl"/>
        </w:rPr>
        <w:t xml:space="preserve"> Musa ... </w:t>
      </w:r>
      <w:proofErr w:type="spellStart"/>
      <w:r w:rsidRPr="00BF411F">
        <w:rPr>
          <w:rFonts w:cstheme="minorHAnsi"/>
          <w:sz w:val="24"/>
          <w:szCs w:val="24"/>
          <w:lang w:val="es-ES_tradnl"/>
        </w:rPr>
        <w:t>dia</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Harun</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harus</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mengambil</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pedupaan</w:t>
      </w:r>
      <w:proofErr w:type="spellEnd"/>
      <w:r w:rsidRPr="00BF411F">
        <w:rPr>
          <w:rFonts w:cstheme="minorHAnsi"/>
          <w:sz w:val="24"/>
          <w:szCs w:val="24"/>
          <w:lang w:val="es-ES_tradnl"/>
        </w:rPr>
        <w:t xml:space="preserve"> yang </w:t>
      </w:r>
      <w:proofErr w:type="spellStart"/>
      <w:r w:rsidRPr="00BF411F">
        <w:rPr>
          <w:rFonts w:cstheme="minorHAnsi"/>
          <w:sz w:val="24"/>
          <w:szCs w:val="24"/>
          <w:lang w:val="es-ES_tradnl"/>
        </w:rPr>
        <w:t>penuh</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dengan</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bara</w:t>
      </w:r>
      <w:proofErr w:type="spellEnd"/>
      <w:r w:rsidRPr="00BF411F">
        <w:rPr>
          <w:rFonts w:cstheme="minorHAnsi"/>
          <w:sz w:val="24"/>
          <w:szCs w:val="24"/>
          <w:lang w:val="es-ES_tradnl"/>
        </w:rPr>
        <w:t xml:space="preserve"> api </w:t>
      </w:r>
      <w:proofErr w:type="spellStart"/>
      <w:r w:rsidRPr="00BF411F">
        <w:rPr>
          <w:rFonts w:cstheme="minorHAnsi"/>
          <w:sz w:val="24"/>
          <w:szCs w:val="24"/>
          <w:lang w:val="es-ES_tradnl"/>
        </w:rPr>
        <w:t>dari</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mezbah</w:t>
      </w:r>
      <w:proofErr w:type="spellEnd"/>
      <w:r w:rsidRPr="00BF411F">
        <w:rPr>
          <w:rFonts w:cstheme="minorHAnsi"/>
          <w:sz w:val="24"/>
          <w:szCs w:val="24"/>
          <w:lang w:val="es-ES_tradnl"/>
        </w:rPr>
        <w:t xml:space="preserve"> di </w:t>
      </w:r>
      <w:proofErr w:type="spellStart"/>
      <w:r w:rsidRPr="00BF411F">
        <w:rPr>
          <w:rFonts w:cstheme="minorHAnsi"/>
          <w:sz w:val="24"/>
          <w:szCs w:val="24"/>
          <w:lang w:val="es-ES_tradnl"/>
        </w:rPr>
        <w:t>hadapan</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Tuhan</w:t>
      </w:r>
      <w:proofErr w:type="spellEnd"/>
      <w:r w:rsidRPr="00BF411F">
        <w:rPr>
          <w:rFonts w:cstheme="minorHAnsi"/>
          <w:sz w:val="24"/>
          <w:szCs w:val="24"/>
          <w:lang w:val="es-ES_tradnl"/>
        </w:rPr>
        <w:t xml:space="preserve"> ... </w:t>
      </w:r>
      <w:proofErr w:type="spellStart"/>
      <w:r w:rsidRPr="00BF411F">
        <w:rPr>
          <w:rFonts w:cstheme="minorHAnsi"/>
          <w:sz w:val="24"/>
          <w:szCs w:val="24"/>
          <w:lang w:val="es-ES_tradnl"/>
        </w:rPr>
        <w:t>Nadab</w:t>
      </w:r>
      <w:proofErr w:type="spellEnd"/>
      <w:r w:rsidRPr="00BF411F">
        <w:rPr>
          <w:rFonts w:cstheme="minorHAnsi"/>
          <w:sz w:val="24"/>
          <w:szCs w:val="24"/>
          <w:lang w:val="es-ES_tradnl"/>
        </w:rPr>
        <w:t xml:space="preserve"> dan </w:t>
      </w:r>
      <w:proofErr w:type="spellStart"/>
      <w:r w:rsidRPr="00BF411F">
        <w:rPr>
          <w:rFonts w:cstheme="minorHAnsi"/>
          <w:sz w:val="24"/>
          <w:szCs w:val="24"/>
          <w:lang w:val="es-ES_tradnl"/>
        </w:rPr>
        <w:t>Abihu</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anak-anak</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Harun</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mengambil</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pedupaan</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mereka</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meletakkan</w:t>
      </w:r>
      <w:proofErr w:type="spellEnd"/>
      <w:r w:rsidRPr="00BF411F">
        <w:rPr>
          <w:rFonts w:cstheme="minorHAnsi"/>
          <w:sz w:val="24"/>
          <w:szCs w:val="24"/>
          <w:lang w:val="es-ES_tradnl"/>
        </w:rPr>
        <w:t xml:space="preserve"> api, </w:t>
      </w:r>
      <w:proofErr w:type="spellStart"/>
      <w:r w:rsidRPr="00BF411F">
        <w:rPr>
          <w:rFonts w:cstheme="minorHAnsi"/>
          <w:sz w:val="24"/>
          <w:szCs w:val="24"/>
          <w:lang w:val="es-ES_tradnl"/>
        </w:rPr>
        <w:t>bukan</w:t>
      </w:r>
      <w:proofErr w:type="spellEnd"/>
      <w:r w:rsidRPr="00BF411F">
        <w:rPr>
          <w:rFonts w:cstheme="minorHAnsi"/>
          <w:sz w:val="24"/>
          <w:szCs w:val="24"/>
          <w:lang w:val="es-ES_tradnl"/>
        </w:rPr>
        <w:t xml:space="preserve"> api </w:t>
      </w:r>
      <w:proofErr w:type="spellStart"/>
      <w:r w:rsidRPr="00BF411F">
        <w:rPr>
          <w:rFonts w:cstheme="minorHAnsi"/>
          <w:sz w:val="24"/>
          <w:szCs w:val="24"/>
          <w:lang w:val="es-ES_tradnl"/>
        </w:rPr>
        <w:t>dari</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mezbah</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seperti</w:t>
      </w:r>
      <w:proofErr w:type="spellEnd"/>
      <w:r w:rsidRPr="00BF411F">
        <w:rPr>
          <w:rFonts w:cstheme="minorHAnsi"/>
          <w:sz w:val="24"/>
          <w:szCs w:val="24"/>
          <w:lang w:val="es-ES_tradnl"/>
        </w:rPr>
        <w:t xml:space="preserve"> yang </w:t>
      </w:r>
      <w:proofErr w:type="spellStart"/>
      <w:r w:rsidRPr="00BF411F">
        <w:rPr>
          <w:rFonts w:cstheme="minorHAnsi"/>
          <w:sz w:val="24"/>
          <w:szCs w:val="24"/>
          <w:lang w:val="es-ES_tradnl"/>
        </w:rPr>
        <w:t>dikehendaki</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Tuhan</w:t>
      </w:r>
      <w:proofErr w:type="spellEnd"/>
      <w:r w:rsidRPr="00BF411F">
        <w:rPr>
          <w:rFonts w:cstheme="minorHAnsi"/>
          <w:sz w:val="24"/>
          <w:szCs w:val="24"/>
          <w:lang w:val="es-ES_tradnl"/>
        </w:rPr>
        <w:t xml:space="preserve">, ke </w:t>
      </w:r>
      <w:proofErr w:type="spellStart"/>
      <w:r w:rsidRPr="00BF411F">
        <w:rPr>
          <w:rFonts w:cstheme="minorHAnsi"/>
          <w:sz w:val="24"/>
          <w:szCs w:val="24"/>
          <w:lang w:val="es-ES_tradnl"/>
        </w:rPr>
        <w:t>dalamnya</w:t>
      </w:r>
      <w:proofErr w:type="spellEnd"/>
      <w:r w:rsidRPr="00BF411F">
        <w:rPr>
          <w:rFonts w:cstheme="minorHAnsi"/>
          <w:sz w:val="24"/>
          <w:szCs w:val="24"/>
          <w:lang w:val="es-ES_tradnl"/>
        </w:rPr>
        <w:t xml:space="preserve"> dan </w:t>
      </w:r>
      <w:proofErr w:type="spellStart"/>
      <w:r w:rsidRPr="00BF411F">
        <w:rPr>
          <w:rFonts w:cstheme="minorHAnsi"/>
          <w:sz w:val="24"/>
          <w:szCs w:val="24"/>
          <w:lang w:val="es-ES_tradnl"/>
        </w:rPr>
        <w:t>menambahkan</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kemenyan</w:t>
      </w:r>
      <w:proofErr w:type="spellEnd"/>
      <w:r w:rsidRPr="00BF411F">
        <w:rPr>
          <w:rFonts w:cstheme="minorHAnsi"/>
          <w:sz w:val="24"/>
          <w:szCs w:val="24"/>
          <w:lang w:val="es-ES_tradnl"/>
        </w:rPr>
        <w:t xml:space="preserve"> dan </w:t>
      </w:r>
      <w:proofErr w:type="spellStart"/>
      <w:r w:rsidRPr="00BF411F">
        <w:rPr>
          <w:rFonts w:cstheme="minorHAnsi"/>
          <w:sz w:val="24"/>
          <w:szCs w:val="24"/>
          <w:lang w:val="es-ES_tradnl"/>
        </w:rPr>
        <w:t>mereka</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mempersembahkan</w:t>
      </w:r>
      <w:proofErr w:type="spellEnd"/>
      <w:r w:rsidRPr="00BF411F">
        <w:rPr>
          <w:rFonts w:cstheme="minorHAnsi"/>
          <w:sz w:val="24"/>
          <w:szCs w:val="24"/>
          <w:lang w:val="es-ES_tradnl"/>
        </w:rPr>
        <w:t xml:space="preserve"> api yang </w:t>
      </w:r>
      <w:proofErr w:type="spellStart"/>
      <w:r w:rsidRPr="00BF411F">
        <w:rPr>
          <w:rFonts w:cstheme="minorHAnsi"/>
          <w:sz w:val="24"/>
          <w:szCs w:val="24"/>
          <w:lang w:val="es-ES_tradnl"/>
        </w:rPr>
        <w:t>tidak</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dibenarkan</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atau</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aneh</w:t>
      </w:r>
      <w:proofErr w:type="spellEnd"/>
      <w:r w:rsidRPr="00BF411F">
        <w:rPr>
          <w:rFonts w:cstheme="minorHAnsi"/>
          <w:sz w:val="24"/>
          <w:szCs w:val="24"/>
          <w:lang w:val="es-ES_tradnl"/>
        </w:rPr>
        <w:t xml:space="preserve">, di </w:t>
      </w:r>
      <w:proofErr w:type="spellStart"/>
      <w:r w:rsidRPr="00BF411F">
        <w:rPr>
          <w:rFonts w:cstheme="minorHAnsi"/>
          <w:sz w:val="24"/>
          <w:szCs w:val="24"/>
          <w:lang w:val="es-ES_tradnl"/>
        </w:rPr>
        <w:t>hadapan</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Tuhan</w:t>
      </w:r>
      <w:proofErr w:type="spellEnd"/>
      <w:r w:rsidRPr="00BF411F">
        <w:rPr>
          <w:rFonts w:cstheme="minorHAnsi"/>
          <w:sz w:val="24"/>
          <w:szCs w:val="24"/>
          <w:lang w:val="es-ES_tradnl"/>
        </w:rPr>
        <w:t xml:space="preserve"> yang </w:t>
      </w:r>
      <w:proofErr w:type="spellStart"/>
      <w:r w:rsidRPr="00BF411F">
        <w:rPr>
          <w:rFonts w:cstheme="minorHAnsi"/>
          <w:sz w:val="24"/>
          <w:szCs w:val="24"/>
          <w:lang w:val="es-ES_tradnl"/>
        </w:rPr>
        <w:t>bertentangan</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dengan</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perintah-Nya</w:t>
      </w:r>
      <w:proofErr w:type="spellEnd"/>
      <w:r w:rsidRPr="00BF411F">
        <w:rPr>
          <w:rFonts w:cstheme="minorHAnsi"/>
          <w:sz w:val="24"/>
          <w:szCs w:val="24"/>
          <w:lang w:val="es-ES_tradnl"/>
        </w:rPr>
        <w:t xml:space="preserve">. </w:t>
      </w:r>
      <w:r w:rsidRPr="00DE2D01">
        <w:rPr>
          <w:rFonts w:cstheme="minorHAnsi"/>
          <w:sz w:val="24"/>
          <w:szCs w:val="24"/>
        </w:rPr>
        <w:t>(</w:t>
      </w:r>
      <w:proofErr w:type="spellStart"/>
      <w:r w:rsidRPr="00DE2D01">
        <w:rPr>
          <w:rFonts w:cstheme="minorHAnsi"/>
          <w:sz w:val="24"/>
          <w:szCs w:val="24"/>
        </w:rPr>
        <w:t>Imamat</w:t>
      </w:r>
      <w:proofErr w:type="spellEnd"/>
      <w:r w:rsidRPr="00DE2D01">
        <w:rPr>
          <w:rFonts w:cstheme="minorHAnsi"/>
          <w:sz w:val="24"/>
          <w:szCs w:val="24"/>
        </w:rPr>
        <w:t xml:space="preserve"> 16:12, 10:1) </w:t>
      </w:r>
      <w:proofErr w:type="spellStart"/>
      <w:r w:rsidRPr="00DE2D01">
        <w:rPr>
          <w:rFonts w:cstheme="minorHAnsi"/>
          <w:sz w:val="24"/>
          <w:szCs w:val="24"/>
        </w:rPr>
        <w:t>Mengapakah</w:t>
      </w:r>
      <w:proofErr w:type="spellEnd"/>
      <w:r w:rsidRPr="00DE2D01">
        <w:rPr>
          <w:rFonts w:cstheme="minorHAnsi"/>
          <w:sz w:val="24"/>
          <w:szCs w:val="24"/>
        </w:rPr>
        <w:t xml:space="preserve"> Nadab &amp; Abihu dikutuk?</w:t>
      </w:r>
    </w:p>
    <w:p w14:paraId="01D9A6CC" w14:textId="77777777" w:rsidR="00BB653D" w:rsidRPr="00DE2D01" w:rsidRDefault="00BB653D" w:rsidP="00BB653D">
      <w:pPr>
        <w:tabs>
          <w:tab w:val="left" w:pos="360"/>
        </w:tabs>
        <w:ind w:left="720"/>
        <w:jc w:val="both"/>
        <w:rPr>
          <w:rFonts w:asciiTheme="minorHAnsi" w:hAnsiTheme="minorHAnsi" w:cstheme="minorHAnsi"/>
          <w:sz w:val="24"/>
          <w:szCs w:val="24"/>
        </w:rPr>
      </w:pPr>
      <w:r w:rsidRPr="00DE2D01">
        <w:rPr>
          <w:rFonts w:asciiTheme="minorHAnsi" w:hAnsiTheme="minorHAnsi" w:cstheme="minorHAnsi"/>
          <w:sz w:val="24"/>
          <w:szCs w:val="24"/>
        </w:rPr>
        <w:t>Nadab dan Abihu masing-masing meletakkan api dalam pedupaan mereka dan meletakkan kemenyan di atasnya, tanpa izin, bukan yang ditentukan, api. Tuhan menyatakan bahawa bara api untuk pedupaan akan datang dari mezbah di hadapan Tuhan.</w:t>
      </w:r>
    </w:p>
    <w:p w14:paraId="15E097A2" w14:textId="77777777" w:rsidR="00530FFE" w:rsidRPr="00DE2D01" w:rsidRDefault="00530FFE" w:rsidP="005F7B22">
      <w:pPr>
        <w:tabs>
          <w:tab w:val="left" w:pos="360"/>
        </w:tabs>
        <w:jc w:val="both"/>
        <w:rPr>
          <w:rFonts w:asciiTheme="minorHAnsi" w:hAnsiTheme="minorHAnsi" w:cstheme="minorHAnsi"/>
          <w:sz w:val="24"/>
          <w:szCs w:val="24"/>
        </w:rPr>
      </w:pPr>
    </w:p>
    <w:p w14:paraId="6425EC2E" w14:textId="77777777" w:rsidR="00530FFE" w:rsidRPr="00DE2D01" w:rsidRDefault="00BB653D" w:rsidP="00BB653D">
      <w:pPr>
        <w:pStyle w:val="ListParagraph"/>
        <w:numPr>
          <w:ilvl w:val="0"/>
          <w:numId w:val="6"/>
        </w:numPr>
        <w:tabs>
          <w:tab w:val="left" w:pos="360"/>
        </w:tabs>
        <w:jc w:val="both"/>
        <w:rPr>
          <w:rFonts w:cstheme="minorHAnsi"/>
          <w:sz w:val="24"/>
          <w:szCs w:val="24"/>
          <w:lang w:bidi="te-IN"/>
        </w:rPr>
      </w:pPr>
      <w:r w:rsidRPr="00DE2D01">
        <w:rPr>
          <w:rFonts w:cstheme="minorHAnsi"/>
          <w:sz w:val="24"/>
          <w:szCs w:val="24"/>
        </w:rPr>
        <w:t>Paulus mendapat penglihatan tentang seorang lelaki Macedonia berdiri dan memohon kepadanya, “Pergilah ke Macedonia dan tolonglah kami.” … Dari Troas kami berlayar dan berlayar … kami pergi ke Filipi, sebuah jajahan Rom dan kota terkemuka di daerah Macedonia itu. (Kis. 16:9, 11-12) Bolehkah Paulus pergi ke Macedonia dengan cara lain selain berlayar?</w:t>
      </w:r>
    </w:p>
    <w:p w14:paraId="1DE298C0" w14:textId="77777777" w:rsidR="00BB653D" w:rsidRPr="00DE2D01" w:rsidRDefault="00BB653D" w:rsidP="00BB653D">
      <w:pPr>
        <w:tabs>
          <w:tab w:val="left" w:pos="720"/>
        </w:tabs>
        <w:ind w:left="720"/>
        <w:jc w:val="both"/>
        <w:rPr>
          <w:rFonts w:asciiTheme="minorHAnsi" w:hAnsiTheme="minorHAnsi" w:cstheme="minorHAnsi"/>
          <w:sz w:val="24"/>
          <w:szCs w:val="24"/>
          <w:lang w:bidi="te-IN"/>
        </w:rPr>
      </w:pPr>
      <w:r w:rsidRPr="00DE2D01">
        <w:rPr>
          <w:rFonts w:asciiTheme="minorHAnsi" w:hAnsiTheme="minorHAnsi" w:cstheme="minorHAnsi"/>
          <w:sz w:val="24"/>
          <w:szCs w:val="24"/>
        </w:rPr>
        <w:t>Paul belayar dari Troas ke Macedonia Tuhan tidak menentukan bagaimana untuk pergi [tiada yang dikatakan jadi Alkitab senyap] jadi apa-apa cara pengangkutan dibenarkan dan tidak ada yang dilarang. Tetapi dia dikehendaki pergi.</w:t>
      </w:r>
    </w:p>
    <w:p w14:paraId="190AB0C7" w14:textId="77777777" w:rsidR="005F7B22" w:rsidRPr="00DE2D01" w:rsidRDefault="005F7B22" w:rsidP="005F7B22">
      <w:pPr>
        <w:tabs>
          <w:tab w:val="left" w:pos="360"/>
        </w:tabs>
        <w:jc w:val="both"/>
        <w:rPr>
          <w:rFonts w:asciiTheme="minorHAnsi" w:hAnsiTheme="minorHAnsi" w:cstheme="minorHAnsi"/>
          <w:sz w:val="24"/>
          <w:szCs w:val="24"/>
          <w:lang w:bidi="te-IN"/>
        </w:rPr>
      </w:pPr>
    </w:p>
    <w:p w14:paraId="4A2C9085" w14:textId="77777777" w:rsidR="00BB653D" w:rsidRPr="00BF411F" w:rsidRDefault="00BB653D" w:rsidP="005463CE">
      <w:pPr>
        <w:pStyle w:val="ListParagraph"/>
        <w:numPr>
          <w:ilvl w:val="0"/>
          <w:numId w:val="6"/>
        </w:numPr>
        <w:tabs>
          <w:tab w:val="left" w:pos="360"/>
        </w:tabs>
        <w:spacing w:after="0"/>
        <w:jc w:val="both"/>
        <w:rPr>
          <w:rFonts w:cstheme="minorHAnsi"/>
          <w:sz w:val="24"/>
          <w:szCs w:val="24"/>
          <w:lang w:val="es-ES_tradnl"/>
        </w:rPr>
      </w:pPr>
      <w:r w:rsidRPr="00BF411F">
        <w:rPr>
          <w:rFonts w:cstheme="minorHAnsi"/>
          <w:sz w:val="24"/>
          <w:szCs w:val="24"/>
          <w:lang w:val="es-ES_tradnl"/>
        </w:rPr>
        <w:t>“</w:t>
      </w:r>
      <w:proofErr w:type="spellStart"/>
      <w:r w:rsidRPr="00BF411F">
        <w:rPr>
          <w:rFonts w:cstheme="minorHAnsi"/>
          <w:sz w:val="24"/>
          <w:szCs w:val="24"/>
          <w:lang w:val="es-ES_tradnl"/>
        </w:rPr>
        <w:t>Sesiapa</w:t>
      </w:r>
      <w:proofErr w:type="spellEnd"/>
      <w:r w:rsidRPr="00BF411F">
        <w:rPr>
          <w:rFonts w:cstheme="minorHAnsi"/>
          <w:sz w:val="24"/>
          <w:szCs w:val="24"/>
          <w:lang w:val="es-ES_tradnl"/>
        </w:rPr>
        <w:t xml:space="preserve"> yang </w:t>
      </w:r>
      <w:proofErr w:type="spellStart"/>
      <w:r w:rsidRPr="00BF411F">
        <w:rPr>
          <w:rFonts w:cstheme="minorHAnsi"/>
          <w:sz w:val="24"/>
          <w:szCs w:val="24"/>
          <w:lang w:val="es-ES_tradnl"/>
        </w:rPr>
        <w:t>percaya</w:t>
      </w:r>
      <w:proofErr w:type="spellEnd"/>
      <w:r w:rsidRPr="00BF411F">
        <w:rPr>
          <w:rFonts w:cstheme="minorHAnsi"/>
          <w:sz w:val="24"/>
          <w:szCs w:val="24"/>
          <w:lang w:val="es-ES_tradnl"/>
        </w:rPr>
        <w:t xml:space="preserve"> dan </w:t>
      </w:r>
      <w:proofErr w:type="spellStart"/>
      <w:r w:rsidRPr="00BF411F">
        <w:rPr>
          <w:rFonts w:cstheme="minorHAnsi"/>
          <w:sz w:val="24"/>
          <w:szCs w:val="24"/>
          <w:lang w:val="es-ES_tradnl"/>
        </w:rPr>
        <w:t>dibaptis</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akan</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diselamatkan</w:t>
      </w:r>
      <w:proofErr w:type="spellEnd"/>
      <w:r w:rsidRPr="00BF411F">
        <w:rPr>
          <w:rFonts w:cstheme="minorHAnsi"/>
          <w:sz w:val="24"/>
          <w:szCs w:val="24"/>
          <w:lang w:val="es-ES_tradnl"/>
        </w:rPr>
        <w:t>” (Markus 16:15).</w:t>
      </w:r>
    </w:p>
    <w:p w14:paraId="2AB10A12" w14:textId="77777777" w:rsidR="00BB653D" w:rsidRPr="00BF411F" w:rsidRDefault="00BB653D" w:rsidP="005463CE">
      <w:pPr>
        <w:tabs>
          <w:tab w:val="left" w:pos="360"/>
        </w:tabs>
        <w:ind w:left="720"/>
        <w:jc w:val="both"/>
        <w:rPr>
          <w:rFonts w:asciiTheme="minorHAnsi" w:hAnsiTheme="minorHAnsi" w:cstheme="minorHAnsi"/>
          <w:sz w:val="24"/>
          <w:szCs w:val="24"/>
          <w:lang w:val="es-ES_tradnl"/>
        </w:rPr>
      </w:pPr>
      <w:r w:rsidRPr="00BF411F">
        <w:rPr>
          <w:rFonts w:asciiTheme="minorHAnsi" w:hAnsiTheme="minorHAnsi" w:cstheme="minorHAnsi"/>
          <w:sz w:val="24"/>
          <w:szCs w:val="24"/>
          <w:lang w:val="es-ES_tradnl"/>
        </w:rPr>
        <w:t>“</w:t>
      </w:r>
      <w:proofErr w:type="spellStart"/>
      <w:r w:rsidRPr="00BF411F">
        <w:rPr>
          <w:rFonts w:asciiTheme="minorHAnsi" w:hAnsiTheme="minorHAnsi" w:cstheme="minorHAnsi"/>
          <w:sz w:val="24"/>
          <w:szCs w:val="24"/>
          <w:lang w:val="es-ES_tradnl"/>
        </w:rPr>
        <w:t>Bangunlah</w:t>
      </w:r>
      <w:proofErr w:type="spellEnd"/>
      <w:r w:rsidRPr="00BF411F">
        <w:rPr>
          <w:rFonts w:asciiTheme="minorHAnsi" w:hAnsiTheme="minorHAnsi" w:cstheme="minorHAnsi"/>
          <w:sz w:val="24"/>
          <w:szCs w:val="24"/>
          <w:lang w:val="es-ES_tradnl"/>
        </w:rPr>
        <w:t xml:space="preserve"> dan </w:t>
      </w:r>
      <w:proofErr w:type="spellStart"/>
      <w:r w:rsidRPr="00BF411F">
        <w:rPr>
          <w:rFonts w:asciiTheme="minorHAnsi" w:hAnsiTheme="minorHAnsi" w:cstheme="minorHAnsi"/>
          <w:sz w:val="24"/>
          <w:szCs w:val="24"/>
          <w:lang w:val="es-ES_tradnl"/>
        </w:rPr>
        <w:t>berilah</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dirimu</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dibaptis</w:t>
      </w:r>
      <w:proofErr w:type="spellEnd"/>
      <w:r w:rsidRPr="00BF411F">
        <w:rPr>
          <w:rFonts w:asciiTheme="minorHAnsi" w:hAnsiTheme="minorHAnsi" w:cstheme="minorHAnsi"/>
          <w:sz w:val="24"/>
          <w:szCs w:val="24"/>
          <w:lang w:val="es-ES_tradnl"/>
        </w:rPr>
        <w:t xml:space="preserve">, dan </w:t>
      </w:r>
      <w:proofErr w:type="spellStart"/>
      <w:r w:rsidRPr="00BF411F">
        <w:rPr>
          <w:rFonts w:asciiTheme="minorHAnsi" w:hAnsiTheme="minorHAnsi" w:cstheme="minorHAnsi"/>
          <w:sz w:val="24"/>
          <w:szCs w:val="24"/>
          <w:lang w:val="es-ES_tradnl"/>
        </w:rPr>
        <w:t>hapuskanlah</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dosamu</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dengan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berseru</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kepada</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nama-Nya</w:t>
      </w:r>
      <w:proofErr w:type="spellEnd"/>
      <w:r w:rsidRPr="00BF411F">
        <w:rPr>
          <w:rFonts w:asciiTheme="minorHAnsi" w:hAnsiTheme="minorHAnsi" w:cstheme="minorHAnsi"/>
          <w:sz w:val="24"/>
          <w:szCs w:val="24"/>
          <w:lang w:val="es-ES_tradnl"/>
        </w:rPr>
        <w:t>” (</w:t>
      </w:r>
      <w:proofErr w:type="spellStart"/>
      <w:r w:rsidRPr="00BF411F">
        <w:rPr>
          <w:rFonts w:asciiTheme="minorHAnsi" w:hAnsiTheme="minorHAnsi" w:cstheme="minorHAnsi"/>
          <w:sz w:val="24"/>
          <w:szCs w:val="24"/>
          <w:lang w:val="es-ES_tradnl"/>
        </w:rPr>
        <w:t>Kisah</w:t>
      </w:r>
      <w:proofErr w:type="spellEnd"/>
      <w:r w:rsidRPr="00BF411F">
        <w:rPr>
          <w:rFonts w:asciiTheme="minorHAnsi" w:hAnsiTheme="minorHAnsi" w:cstheme="minorHAnsi"/>
          <w:sz w:val="24"/>
          <w:szCs w:val="24"/>
          <w:lang w:val="es-ES_tradnl"/>
        </w:rPr>
        <w:t xml:space="preserve"> Para </w:t>
      </w:r>
      <w:proofErr w:type="spellStart"/>
      <w:r w:rsidRPr="00BF411F">
        <w:rPr>
          <w:rFonts w:asciiTheme="minorHAnsi" w:hAnsiTheme="minorHAnsi" w:cstheme="minorHAnsi"/>
          <w:sz w:val="24"/>
          <w:szCs w:val="24"/>
          <w:lang w:val="es-ES_tradnl"/>
        </w:rPr>
        <w:t>Rasul</w:t>
      </w:r>
      <w:proofErr w:type="spellEnd"/>
      <w:r w:rsidRPr="00BF411F">
        <w:rPr>
          <w:rFonts w:asciiTheme="minorHAnsi" w:hAnsiTheme="minorHAnsi" w:cstheme="minorHAnsi"/>
          <w:sz w:val="24"/>
          <w:szCs w:val="24"/>
          <w:lang w:val="es-ES_tradnl"/>
        </w:rPr>
        <w:t xml:space="preserve"> 22:16).</w:t>
      </w:r>
    </w:p>
    <w:p w14:paraId="64DC2084" w14:textId="77777777" w:rsidR="00BB653D" w:rsidRPr="00BF411F" w:rsidRDefault="00BB653D" w:rsidP="005463CE">
      <w:pPr>
        <w:tabs>
          <w:tab w:val="left" w:pos="360"/>
        </w:tabs>
        <w:ind w:left="720"/>
        <w:jc w:val="both"/>
        <w:rPr>
          <w:rFonts w:asciiTheme="minorHAnsi" w:hAnsiTheme="minorHAnsi" w:cstheme="minorHAnsi"/>
          <w:b/>
          <w:sz w:val="24"/>
          <w:szCs w:val="24"/>
          <w:lang w:val="es-ES_tradnl"/>
        </w:rPr>
      </w:pPr>
      <w:r w:rsidRPr="00BF411F">
        <w:rPr>
          <w:rFonts w:asciiTheme="minorHAnsi" w:hAnsiTheme="minorHAnsi" w:cstheme="minorHAnsi"/>
          <w:sz w:val="24"/>
          <w:szCs w:val="24"/>
          <w:lang w:val="es-ES_tradnl"/>
        </w:rPr>
        <w:t xml:space="preserve">Petrus </w:t>
      </w:r>
      <w:proofErr w:type="spellStart"/>
      <w:r w:rsidRPr="00BF411F">
        <w:rPr>
          <w:rFonts w:asciiTheme="minorHAnsi" w:hAnsiTheme="minorHAnsi" w:cstheme="minorHAnsi"/>
          <w:sz w:val="24"/>
          <w:szCs w:val="24"/>
          <w:lang w:val="es-ES_tradnl"/>
        </w:rPr>
        <w:t>menyatakan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Kesabaran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Tuhan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menanti</w:t>
      </w:r>
      <w:proofErr w:type="spellEnd"/>
      <w:r w:rsidRPr="00BF411F">
        <w:rPr>
          <w:rFonts w:asciiTheme="minorHAnsi" w:hAnsiTheme="minorHAnsi" w:cstheme="minorHAnsi"/>
          <w:sz w:val="24"/>
          <w:szCs w:val="24"/>
          <w:lang w:val="es-ES_tradnl"/>
        </w:rPr>
        <w:t xml:space="preserve"> pada </w:t>
      </w:r>
      <w:proofErr w:type="spellStart"/>
      <w:r w:rsidRPr="00BF411F">
        <w:rPr>
          <w:rFonts w:asciiTheme="minorHAnsi" w:hAnsiTheme="minorHAnsi" w:cstheme="minorHAnsi"/>
          <w:sz w:val="24"/>
          <w:szCs w:val="24"/>
          <w:lang w:val="es-ES_tradnl"/>
        </w:rPr>
        <w:t>zaman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Nuh</w:t>
      </w:r>
      <w:proofErr w:type="spellEnd"/>
      <w:r w:rsidRPr="00BF411F">
        <w:rPr>
          <w:rFonts w:asciiTheme="minorHAnsi" w:hAnsiTheme="minorHAnsi" w:cstheme="minorHAnsi"/>
          <w:sz w:val="24"/>
          <w:szCs w:val="24"/>
          <w:lang w:val="es-ES_tradnl"/>
        </w:rPr>
        <w:t xml:space="preserve">, sementara </w:t>
      </w:r>
      <w:proofErr w:type="spellStart"/>
      <w:r w:rsidRPr="00BF411F">
        <w:rPr>
          <w:rFonts w:asciiTheme="minorHAnsi" w:hAnsiTheme="minorHAnsi" w:cstheme="minorHAnsi"/>
          <w:sz w:val="24"/>
          <w:szCs w:val="24"/>
          <w:lang w:val="es-ES_tradnl"/>
        </w:rPr>
        <w:t>bahtera</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itu</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sedang</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disediakan</w:t>
      </w:r>
      <w:proofErr w:type="spellEnd"/>
      <w:r w:rsidRPr="00BF411F">
        <w:rPr>
          <w:rFonts w:asciiTheme="minorHAnsi" w:hAnsiTheme="minorHAnsi" w:cstheme="minorHAnsi"/>
          <w:sz w:val="24"/>
          <w:szCs w:val="24"/>
          <w:lang w:val="es-ES_tradnl"/>
        </w:rPr>
        <w:t xml:space="preserve">, di mana </w:t>
      </w:r>
      <w:proofErr w:type="spellStart"/>
      <w:r w:rsidRPr="00BF411F">
        <w:rPr>
          <w:rFonts w:asciiTheme="minorHAnsi" w:hAnsiTheme="minorHAnsi" w:cstheme="minorHAnsi"/>
          <w:sz w:val="24"/>
          <w:szCs w:val="24"/>
          <w:lang w:val="es-ES_tradnl"/>
        </w:rPr>
        <w:t>beberapa</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orang</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iaitu</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lapan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orang</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telah</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dibawa</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dengan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selamat</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melalui</w:t>
      </w:r>
      <w:proofErr w:type="spellEnd"/>
      <w:r w:rsidRPr="00BF411F">
        <w:rPr>
          <w:rFonts w:asciiTheme="minorHAnsi" w:hAnsiTheme="minorHAnsi" w:cstheme="minorHAnsi"/>
          <w:sz w:val="24"/>
          <w:szCs w:val="24"/>
          <w:lang w:val="es-ES_tradnl"/>
        </w:rPr>
        <w:t xml:space="preserve"> air. “… </w:t>
      </w:r>
      <w:proofErr w:type="spellStart"/>
      <w:r w:rsidRPr="00BF411F">
        <w:rPr>
          <w:rFonts w:asciiTheme="minorHAnsi" w:hAnsiTheme="minorHAnsi" w:cstheme="minorHAnsi"/>
          <w:sz w:val="24"/>
          <w:szCs w:val="24"/>
          <w:lang w:val="es-ES_tradnl"/>
        </w:rPr>
        <w:t>Pembaptisan</w:t>
      </w:r>
      <w:proofErr w:type="spellEnd"/>
      <w:r w:rsidRPr="00BF411F">
        <w:rPr>
          <w:rFonts w:asciiTheme="minorHAnsi" w:hAnsiTheme="minorHAnsi" w:cstheme="minorHAnsi"/>
          <w:sz w:val="24"/>
          <w:szCs w:val="24"/>
          <w:lang w:val="es-ES_tradnl"/>
        </w:rPr>
        <w:t xml:space="preserve">, yang </w:t>
      </w:r>
      <w:proofErr w:type="spellStart"/>
      <w:r w:rsidRPr="00BF411F">
        <w:rPr>
          <w:rFonts w:asciiTheme="minorHAnsi" w:hAnsiTheme="minorHAnsi" w:cstheme="minorHAnsi"/>
          <w:sz w:val="24"/>
          <w:szCs w:val="24"/>
          <w:lang w:val="es-ES_tradnl"/>
        </w:rPr>
        <w:t>sepadan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dengan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ini</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sekarang</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menyelamatkan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kamu</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bukan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sebagai</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menghilangkan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kotoran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dari</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tubuh</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tetapi</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sebagai</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permohonan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kepada</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Tuhan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untuk</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hati</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nurani</w:t>
      </w:r>
      <w:proofErr w:type="spellEnd"/>
      <w:r w:rsidRPr="00BF411F">
        <w:rPr>
          <w:rFonts w:asciiTheme="minorHAnsi" w:hAnsiTheme="minorHAnsi" w:cstheme="minorHAnsi"/>
          <w:sz w:val="24"/>
          <w:szCs w:val="24"/>
          <w:lang w:val="es-ES_tradnl"/>
        </w:rPr>
        <w:t xml:space="preserve"> yang </w:t>
      </w:r>
      <w:proofErr w:type="spellStart"/>
      <w:r w:rsidRPr="00BF411F">
        <w:rPr>
          <w:rFonts w:asciiTheme="minorHAnsi" w:hAnsiTheme="minorHAnsi" w:cstheme="minorHAnsi"/>
          <w:sz w:val="24"/>
          <w:szCs w:val="24"/>
          <w:lang w:val="es-ES_tradnl"/>
        </w:rPr>
        <w:t>baik</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melalui</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kebangkitan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Yesus</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Kristus</w:t>
      </w:r>
      <w:proofErr w:type="spellEnd"/>
      <w:r w:rsidRPr="00BF411F">
        <w:rPr>
          <w:rFonts w:asciiTheme="minorHAnsi" w:hAnsiTheme="minorHAnsi" w:cstheme="minorHAnsi"/>
          <w:sz w:val="24"/>
          <w:szCs w:val="24"/>
          <w:lang w:val="es-ES_tradnl"/>
        </w:rPr>
        <w:t xml:space="preserve">.” (1 Petrus 3:21) </w:t>
      </w:r>
      <w:proofErr w:type="spellStart"/>
      <w:r w:rsidRPr="00BF411F">
        <w:rPr>
          <w:rFonts w:asciiTheme="minorHAnsi" w:hAnsiTheme="minorHAnsi" w:cstheme="minorHAnsi"/>
          <w:sz w:val="24"/>
          <w:szCs w:val="24"/>
          <w:lang w:val="es-ES_tradnl"/>
        </w:rPr>
        <w:t>Mengapakah</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bayi</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atau</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kanak-kanak</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patut</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atau</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tidak</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patut</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dibaptiskan</w:t>
      </w:r>
      <w:proofErr w:type="spellEnd"/>
      <w:r w:rsidRPr="00BF411F">
        <w:rPr>
          <w:rFonts w:asciiTheme="minorHAnsi" w:hAnsiTheme="minorHAnsi" w:cstheme="minorHAnsi"/>
          <w:sz w:val="24"/>
          <w:szCs w:val="24"/>
          <w:lang w:val="es-ES_tradnl"/>
        </w:rPr>
        <w:t>?</w:t>
      </w:r>
    </w:p>
    <w:p w14:paraId="6BD848D5" w14:textId="77777777" w:rsidR="005463CE" w:rsidRPr="00BF411F" w:rsidRDefault="005463CE" w:rsidP="005463CE">
      <w:pPr>
        <w:tabs>
          <w:tab w:val="left" w:pos="360"/>
        </w:tabs>
        <w:jc w:val="both"/>
        <w:rPr>
          <w:rFonts w:asciiTheme="minorHAnsi" w:hAnsiTheme="minorHAnsi" w:cstheme="minorHAnsi"/>
          <w:b/>
          <w:sz w:val="24"/>
          <w:szCs w:val="24"/>
          <w:lang w:val="es-ES_tradnl" w:bidi="te-IN"/>
        </w:rPr>
      </w:pPr>
    </w:p>
    <w:p w14:paraId="636F0E42" w14:textId="77777777" w:rsidR="005463CE" w:rsidRPr="00BF411F" w:rsidRDefault="005463CE" w:rsidP="005463CE">
      <w:pPr>
        <w:tabs>
          <w:tab w:val="left" w:pos="360"/>
        </w:tabs>
        <w:ind w:left="720"/>
        <w:jc w:val="both"/>
        <w:rPr>
          <w:rFonts w:asciiTheme="minorHAnsi" w:hAnsiTheme="minorHAnsi" w:cstheme="minorHAnsi"/>
          <w:b/>
          <w:sz w:val="24"/>
          <w:szCs w:val="24"/>
          <w:lang w:val="es-ES_tradnl" w:bidi="te-IN"/>
        </w:rPr>
      </w:pPr>
      <w:proofErr w:type="spellStart"/>
      <w:r w:rsidRPr="00BF411F">
        <w:rPr>
          <w:rFonts w:asciiTheme="minorHAnsi" w:hAnsiTheme="minorHAnsi" w:cstheme="minorHAnsi"/>
          <w:sz w:val="24"/>
          <w:szCs w:val="24"/>
          <w:lang w:val="es-ES_tradnl"/>
        </w:rPr>
        <w:lastRenderedPageBreak/>
        <w:t>Pembaptisan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bayi</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telah</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diamalkan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selama</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bertahun-tahun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Pembaharu</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radikal</w:t>
      </w:r>
      <w:proofErr w:type="spellEnd"/>
      <w:r w:rsidRPr="00BF411F">
        <w:rPr>
          <w:rFonts w:asciiTheme="minorHAnsi" w:hAnsiTheme="minorHAnsi" w:cstheme="minorHAnsi"/>
          <w:sz w:val="24"/>
          <w:szCs w:val="24"/>
          <w:lang w:val="es-ES_tradnl"/>
        </w:rPr>
        <w:t xml:space="preserve"> dan </w:t>
      </w:r>
      <w:proofErr w:type="spellStart"/>
      <w:r w:rsidRPr="00BF411F">
        <w:rPr>
          <w:rFonts w:asciiTheme="minorHAnsi" w:hAnsiTheme="minorHAnsi" w:cstheme="minorHAnsi"/>
          <w:sz w:val="24"/>
          <w:szCs w:val="24"/>
          <w:lang w:val="es-ES_tradnl"/>
        </w:rPr>
        <w:t>Pemulih</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menolaknya</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sebagai</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tidak</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dibenarkan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dalam</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Alkitab</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Tuhan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mengecualikan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pembaptisan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mereka</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dengan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menyatakan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orang</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percaya</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akan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dibaptiskan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sambil</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berseru</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kepada</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Tuhan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iaitu</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memohon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kepada</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Tuhan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untuk</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mengampuni</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dengan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mati</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kepada</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kehidupan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berdosa</w:t>
      </w:r>
      <w:proofErr w:type="spellEnd"/>
      <w:r w:rsidRPr="00BF411F">
        <w:rPr>
          <w:rFonts w:asciiTheme="minorHAnsi" w:hAnsiTheme="minorHAnsi" w:cstheme="minorHAnsi"/>
          <w:sz w:val="24"/>
          <w:szCs w:val="24"/>
          <w:lang w:val="es-ES_tradnl"/>
        </w:rPr>
        <w:t xml:space="preserve">, dan </w:t>
      </w:r>
      <w:proofErr w:type="spellStart"/>
      <w:r w:rsidRPr="00BF411F">
        <w:rPr>
          <w:rFonts w:asciiTheme="minorHAnsi" w:hAnsiTheme="minorHAnsi" w:cstheme="minorHAnsi"/>
          <w:sz w:val="24"/>
          <w:szCs w:val="24"/>
          <w:lang w:val="es-ES_tradnl"/>
        </w:rPr>
        <w:t>dikuburkan</w:t>
      </w:r>
      <w:proofErr w:type="spellEnd"/>
      <w:r w:rsidRPr="00BF411F">
        <w:rPr>
          <w:rFonts w:asciiTheme="minorHAnsi" w:hAnsiTheme="minorHAnsi" w:cstheme="minorHAnsi"/>
          <w:sz w:val="24"/>
          <w:szCs w:val="24"/>
          <w:lang w:val="es-ES_tradnl"/>
        </w:rPr>
        <w:t xml:space="preserve"> ke </w:t>
      </w:r>
      <w:proofErr w:type="spellStart"/>
      <w:r w:rsidRPr="00BF411F">
        <w:rPr>
          <w:rFonts w:asciiTheme="minorHAnsi" w:hAnsiTheme="minorHAnsi" w:cstheme="minorHAnsi"/>
          <w:sz w:val="24"/>
          <w:szCs w:val="24"/>
          <w:lang w:val="es-ES_tradnl"/>
        </w:rPr>
        <w:t>dalam</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Kristus</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melalui</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pencelupan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pembaptisan</w:t>
      </w:r>
      <w:proofErr w:type="spellEnd"/>
      <w:r w:rsidRPr="00BF411F">
        <w:rPr>
          <w:rFonts w:asciiTheme="minorHAnsi" w:hAnsiTheme="minorHAnsi" w:cstheme="minorHAnsi"/>
          <w:sz w:val="24"/>
          <w:szCs w:val="24"/>
          <w:lang w:val="es-ES_tradnl"/>
        </w:rPr>
        <w:t>.</w:t>
      </w:r>
    </w:p>
    <w:p w14:paraId="3682F5FC" w14:textId="77777777" w:rsidR="005463CE" w:rsidRPr="00BF411F" w:rsidRDefault="005463CE" w:rsidP="005463CE">
      <w:pPr>
        <w:tabs>
          <w:tab w:val="left" w:pos="360"/>
        </w:tabs>
        <w:jc w:val="both"/>
        <w:rPr>
          <w:rFonts w:asciiTheme="minorHAnsi" w:hAnsiTheme="minorHAnsi" w:cstheme="minorHAnsi"/>
          <w:b/>
          <w:sz w:val="24"/>
          <w:szCs w:val="24"/>
          <w:lang w:val="es-ES_tradnl" w:bidi="te-IN"/>
        </w:rPr>
      </w:pPr>
    </w:p>
    <w:p w14:paraId="59238FA0" w14:textId="77777777" w:rsidR="005F7B22" w:rsidRPr="00BF411F" w:rsidRDefault="005F7B22" w:rsidP="005F7B22">
      <w:pPr>
        <w:tabs>
          <w:tab w:val="left" w:pos="360"/>
        </w:tabs>
        <w:jc w:val="both"/>
        <w:rPr>
          <w:rFonts w:asciiTheme="minorHAnsi" w:hAnsiTheme="minorHAnsi" w:cstheme="minorHAnsi"/>
          <w:b/>
          <w:sz w:val="24"/>
          <w:szCs w:val="24"/>
          <w:lang w:val="es-ES_tradnl"/>
        </w:rPr>
      </w:pPr>
      <w:proofErr w:type="spellStart"/>
      <w:r w:rsidRPr="00BF411F">
        <w:rPr>
          <w:rFonts w:asciiTheme="minorHAnsi" w:hAnsiTheme="minorHAnsi" w:cstheme="minorHAnsi"/>
          <w:b/>
          <w:sz w:val="24"/>
          <w:szCs w:val="24"/>
          <w:lang w:val="es-ES_tradnl"/>
        </w:rPr>
        <w:t>Kesimpulan</w:t>
      </w:r>
      <w:proofErr w:type="spellEnd"/>
      <w:r w:rsidRPr="00BF411F">
        <w:rPr>
          <w:rFonts w:asciiTheme="minorHAnsi" w:hAnsiTheme="minorHAnsi" w:cstheme="minorHAnsi"/>
          <w:b/>
          <w:sz w:val="24"/>
          <w:szCs w:val="24"/>
          <w:lang w:val="es-ES_tradnl"/>
        </w:rPr>
        <w:t>:</w:t>
      </w:r>
    </w:p>
    <w:p w14:paraId="4449C71D" w14:textId="77777777" w:rsidR="005F7B22" w:rsidRPr="00BF411F" w:rsidRDefault="005F7B22" w:rsidP="005F7B22">
      <w:pPr>
        <w:tabs>
          <w:tab w:val="left" w:pos="360"/>
        </w:tabs>
        <w:jc w:val="both"/>
        <w:rPr>
          <w:rFonts w:asciiTheme="minorHAnsi" w:hAnsiTheme="minorHAnsi" w:cstheme="minorHAnsi"/>
          <w:sz w:val="24"/>
          <w:szCs w:val="24"/>
          <w:lang w:val="es-ES_tradnl"/>
        </w:rPr>
      </w:pPr>
      <w:r w:rsidRPr="00BF411F">
        <w:rPr>
          <w:rFonts w:asciiTheme="minorHAnsi" w:hAnsiTheme="minorHAnsi" w:cstheme="minorHAnsi"/>
          <w:sz w:val="24"/>
          <w:szCs w:val="24"/>
          <w:lang w:val="es-ES_tradnl"/>
        </w:rPr>
        <w:t xml:space="preserve">Apabila </w:t>
      </w:r>
      <w:proofErr w:type="spellStart"/>
      <w:r w:rsidRPr="00BF411F">
        <w:rPr>
          <w:rFonts w:asciiTheme="minorHAnsi" w:hAnsiTheme="minorHAnsi" w:cstheme="minorHAnsi"/>
          <w:sz w:val="24"/>
          <w:szCs w:val="24"/>
          <w:lang w:val="es-ES_tradnl"/>
        </w:rPr>
        <w:t>Tuhan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berfirman</w:t>
      </w:r>
      <w:proofErr w:type="spellEnd"/>
      <w:r w:rsidRPr="00BF411F">
        <w:rPr>
          <w:rFonts w:asciiTheme="minorHAnsi" w:hAnsiTheme="minorHAnsi" w:cstheme="minorHAnsi"/>
          <w:sz w:val="24"/>
          <w:szCs w:val="24"/>
          <w:lang w:val="es-ES_tradnl"/>
        </w:rPr>
        <w:t xml:space="preserve">, Dia sama </w:t>
      </w:r>
      <w:proofErr w:type="spellStart"/>
      <w:r w:rsidRPr="00BF411F">
        <w:rPr>
          <w:rFonts w:asciiTheme="minorHAnsi" w:hAnsiTheme="minorHAnsi" w:cstheme="minorHAnsi"/>
          <w:sz w:val="24"/>
          <w:szCs w:val="24"/>
          <w:lang w:val="es-ES_tradnl"/>
        </w:rPr>
        <w:t>ada</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menghendaki</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seseorang</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melakukan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sesuatu</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tindakan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atau</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menahan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diri</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daripada</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melakukan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sesuatu</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tindakan</w:t>
      </w:r>
      <w:proofErr w:type="spellEnd"/>
      <w:r w:rsidRPr="00BF411F">
        <w:rPr>
          <w:rFonts w:asciiTheme="minorHAnsi" w:hAnsiTheme="minorHAnsi" w:cstheme="minorHAnsi"/>
          <w:sz w:val="24"/>
          <w:szCs w:val="24"/>
          <w:lang w:val="es-ES_tradnl"/>
        </w:rPr>
        <w:t>.</w:t>
      </w:r>
    </w:p>
    <w:p w14:paraId="5D688324" w14:textId="77777777" w:rsidR="005652AD" w:rsidRPr="00BF411F" w:rsidRDefault="005652AD" w:rsidP="005F7B22">
      <w:pPr>
        <w:tabs>
          <w:tab w:val="left" w:pos="360"/>
        </w:tabs>
        <w:jc w:val="both"/>
        <w:rPr>
          <w:rFonts w:asciiTheme="minorHAnsi" w:hAnsiTheme="minorHAnsi" w:cstheme="minorHAnsi"/>
          <w:sz w:val="24"/>
          <w:szCs w:val="24"/>
          <w:lang w:val="es-ES_tradnl"/>
        </w:rPr>
      </w:pPr>
    </w:p>
    <w:p w14:paraId="0D7BF398" w14:textId="77777777" w:rsidR="005F7B22" w:rsidRPr="00BF411F" w:rsidRDefault="005F7B22" w:rsidP="005F7B22">
      <w:pPr>
        <w:tabs>
          <w:tab w:val="left" w:pos="360"/>
        </w:tabs>
        <w:jc w:val="both"/>
        <w:rPr>
          <w:rFonts w:asciiTheme="minorHAnsi" w:hAnsiTheme="minorHAnsi" w:cstheme="minorHAnsi"/>
          <w:sz w:val="24"/>
          <w:szCs w:val="24"/>
          <w:lang w:val="es-ES_tradnl"/>
        </w:rPr>
      </w:pPr>
      <w:r w:rsidRPr="00BF411F">
        <w:rPr>
          <w:rFonts w:asciiTheme="minorHAnsi" w:hAnsiTheme="minorHAnsi" w:cstheme="minorHAnsi"/>
          <w:sz w:val="24"/>
          <w:szCs w:val="24"/>
          <w:lang w:val="es-ES_tradnl"/>
        </w:rPr>
        <w:t xml:space="preserve">Apabila Dia </w:t>
      </w:r>
      <w:proofErr w:type="spellStart"/>
      <w:r w:rsidRPr="00BF411F">
        <w:rPr>
          <w:rFonts w:asciiTheme="minorHAnsi" w:hAnsiTheme="minorHAnsi" w:cstheme="minorHAnsi"/>
          <w:sz w:val="24"/>
          <w:szCs w:val="24"/>
          <w:lang w:val="es-ES_tradnl"/>
        </w:rPr>
        <w:t>belum</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berbicara</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seseorang</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mesti</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membuat</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penilaian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berdasarkan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pemahamannya</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tentang</w:t>
      </w:r>
      <w:proofErr w:type="spellEnd"/>
      <w:r w:rsidRPr="00BF411F">
        <w:rPr>
          <w:rFonts w:asciiTheme="minorHAnsi" w:hAnsiTheme="minorHAnsi" w:cstheme="minorHAnsi"/>
          <w:sz w:val="24"/>
          <w:szCs w:val="24"/>
          <w:lang w:val="es-ES_tradnl"/>
        </w:rPr>
        <w:t xml:space="preserve"> apa yang </w:t>
      </w:r>
      <w:proofErr w:type="spellStart"/>
      <w:r w:rsidRPr="00BF411F">
        <w:rPr>
          <w:rFonts w:asciiTheme="minorHAnsi" w:hAnsiTheme="minorHAnsi" w:cstheme="minorHAnsi"/>
          <w:sz w:val="24"/>
          <w:szCs w:val="24"/>
          <w:lang w:val="es-ES_tradnl"/>
        </w:rPr>
        <w:t>Tuhan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kehendaki</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tanpa</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melanggar</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hati</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nurani</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mereka</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Pemahamannya</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mungkin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cacat</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kerana</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kekurangan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kajian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kelemahan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manusia</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beberapa</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jenis</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berat</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sebelah</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atau</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dengan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mengutamakan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diri</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sendiri</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cth</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kemasyhuran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kekayaan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kehormatan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mendahului</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keinginan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untuk</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menyenangkan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Tuhan</w:t>
      </w:r>
      <w:proofErr w:type="spellEnd"/>
      <w:r w:rsidRPr="00BF411F">
        <w:rPr>
          <w:rFonts w:asciiTheme="minorHAnsi" w:hAnsiTheme="minorHAnsi" w:cstheme="minorHAnsi"/>
          <w:sz w:val="24"/>
          <w:szCs w:val="24"/>
          <w:lang w:val="es-ES_tradnl"/>
        </w:rPr>
        <w:t>.</w:t>
      </w:r>
    </w:p>
    <w:p w14:paraId="673CB6D4" w14:textId="77777777" w:rsidR="005652AD" w:rsidRPr="00BF411F" w:rsidRDefault="005652AD" w:rsidP="005F7B22">
      <w:pPr>
        <w:tabs>
          <w:tab w:val="left" w:pos="360"/>
        </w:tabs>
        <w:jc w:val="both"/>
        <w:rPr>
          <w:rFonts w:asciiTheme="minorHAnsi" w:hAnsiTheme="minorHAnsi" w:cstheme="minorHAnsi"/>
          <w:sz w:val="24"/>
          <w:szCs w:val="24"/>
          <w:lang w:val="es-ES_tradnl"/>
        </w:rPr>
      </w:pPr>
    </w:p>
    <w:p w14:paraId="1F3ECE17" w14:textId="77777777" w:rsidR="005F7B22" w:rsidRPr="00DE2D01" w:rsidRDefault="005F7B22" w:rsidP="005F7B22">
      <w:pPr>
        <w:tabs>
          <w:tab w:val="left" w:pos="360"/>
        </w:tabs>
        <w:jc w:val="both"/>
        <w:rPr>
          <w:rFonts w:asciiTheme="minorHAnsi" w:hAnsiTheme="minorHAnsi" w:cstheme="minorHAnsi"/>
          <w:sz w:val="24"/>
          <w:szCs w:val="24"/>
        </w:rPr>
      </w:pPr>
      <w:proofErr w:type="spellStart"/>
      <w:r w:rsidRPr="00BF411F">
        <w:rPr>
          <w:rFonts w:asciiTheme="minorHAnsi" w:hAnsiTheme="minorHAnsi" w:cstheme="minorHAnsi"/>
          <w:sz w:val="24"/>
          <w:szCs w:val="24"/>
          <w:lang w:val="es-ES_tradnl"/>
        </w:rPr>
        <w:t>Tiada</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siapa</w:t>
      </w:r>
      <w:proofErr w:type="spellEnd"/>
      <w:r w:rsidRPr="00BF411F">
        <w:rPr>
          <w:rFonts w:asciiTheme="minorHAnsi" w:hAnsiTheme="minorHAnsi" w:cstheme="minorHAnsi"/>
          <w:sz w:val="24"/>
          <w:szCs w:val="24"/>
          <w:lang w:val="es-ES_tradnl"/>
        </w:rPr>
        <w:t xml:space="preserve"> yang </w:t>
      </w:r>
      <w:proofErr w:type="spellStart"/>
      <w:r w:rsidRPr="00BF411F">
        <w:rPr>
          <w:rFonts w:asciiTheme="minorHAnsi" w:hAnsiTheme="minorHAnsi" w:cstheme="minorHAnsi"/>
          <w:sz w:val="24"/>
          <w:szCs w:val="24"/>
          <w:lang w:val="es-ES_tradnl"/>
        </w:rPr>
        <w:t>mempunyai</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pemahaman</w:t>
      </w:r>
      <w:proofErr w:type="spellEnd"/>
      <w:r w:rsidRPr="00BF411F">
        <w:rPr>
          <w:rFonts w:asciiTheme="minorHAnsi" w:hAnsiTheme="minorHAnsi" w:cstheme="minorHAnsi"/>
          <w:sz w:val="24"/>
          <w:szCs w:val="24"/>
          <w:lang w:val="es-ES_tradnl"/>
        </w:rPr>
        <w:t xml:space="preserve"> yang </w:t>
      </w:r>
      <w:proofErr w:type="spellStart"/>
      <w:r w:rsidRPr="00BF411F">
        <w:rPr>
          <w:rFonts w:asciiTheme="minorHAnsi" w:hAnsiTheme="minorHAnsi" w:cstheme="minorHAnsi"/>
          <w:sz w:val="24"/>
          <w:szCs w:val="24"/>
          <w:lang w:val="es-ES_tradnl"/>
        </w:rPr>
        <w:t>sempurna</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tentang</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kehendak</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Tuhan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jika</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dia</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melakukannya</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dia</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akan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menjadi</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Tuhan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Malah</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lebih</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banyak</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seseorang</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mengkaji</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lebih</w:t>
      </w:r>
      <w:proofErr w:type="spellEnd"/>
      <w:r w:rsidRPr="00BF411F">
        <w:rPr>
          <w:rFonts w:asciiTheme="minorHAnsi" w:hAnsiTheme="minorHAnsi" w:cstheme="minorHAnsi"/>
          <w:sz w:val="24"/>
          <w:szCs w:val="24"/>
          <w:lang w:val="es-ES_tradnl"/>
        </w:rPr>
        <w:t xml:space="preserve"> besar </w:t>
      </w:r>
      <w:proofErr w:type="spellStart"/>
      <w:r w:rsidRPr="00BF411F">
        <w:rPr>
          <w:rFonts w:asciiTheme="minorHAnsi" w:hAnsiTheme="minorHAnsi" w:cstheme="minorHAnsi"/>
          <w:sz w:val="24"/>
          <w:szCs w:val="24"/>
          <w:lang w:val="es-ES_tradnl"/>
        </w:rPr>
        <w:t>kebarangkalian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mereka</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akan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menyemak</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mengubah</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atau</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mengubah</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sedikit</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sebanyak</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pemahaman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sebelumnya</w:t>
      </w:r>
      <w:proofErr w:type="spellEnd"/>
      <w:r w:rsidRPr="00BF411F">
        <w:rPr>
          <w:rFonts w:asciiTheme="minorHAnsi" w:hAnsiTheme="minorHAnsi" w:cstheme="minorHAnsi"/>
          <w:sz w:val="24"/>
          <w:szCs w:val="24"/>
          <w:lang w:val="es-ES_tradnl"/>
        </w:rPr>
        <w:t xml:space="preserve">. </w:t>
      </w:r>
      <w:proofErr w:type="spellStart"/>
      <w:r w:rsidRPr="00DE2D01">
        <w:rPr>
          <w:rFonts w:asciiTheme="minorHAnsi" w:hAnsiTheme="minorHAnsi" w:cstheme="minorHAnsi"/>
          <w:sz w:val="24"/>
          <w:szCs w:val="24"/>
        </w:rPr>
        <w:t>Begitulah</w:t>
      </w:r>
      <w:proofErr w:type="spellEnd"/>
      <w:r w:rsidRPr="00DE2D01">
        <w:rPr>
          <w:rFonts w:asciiTheme="minorHAnsi" w:hAnsiTheme="minorHAnsi" w:cstheme="minorHAnsi"/>
          <w:sz w:val="24"/>
          <w:szCs w:val="24"/>
        </w:rPr>
        <w:t xml:space="preserve"> </w:t>
      </w:r>
      <w:proofErr w:type="spellStart"/>
      <w:r w:rsidRPr="00DE2D01">
        <w:rPr>
          <w:rFonts w:asciiTheme="minorHAnsi" w:hAnsiTheme="minorHAnsi" w:cstheme="minorHAnsi"/>
          <w:sz w:val="24"/>
          <w:szCs w:val="24"/>
        </w:rPr>
        <w:t>sifat</w:t>
      </w:r>
      <w:proofErr w:type="spellEnd"/>
      <w:r w:rsidRPr="00DE2D01">
        <w:rPr>
          <w:rFonts w:asciiTheme="minorHAnsi" w:hAnsiTheme="minorHAnsi" w:cstheme="minorHAnsi"/>
          <w:sz w:val="24"/>
          <w:szCs w:val="24"/>
        </w:rPr>
        <w:t xml:space="preserve"> </w:t>
      </w:r>
      <w:proofErr w:type="spellStart"/>
      <w:r w:rsidRPr="00DE2D01">
        <w:rPr>
          <w:rFonts w:asciiTheme="minorHAnsi" w:hAnsiTheme="minorHAnsi" w:cstheme="minorHAnsi"/>
          <w:sz w:val="24"/>
          <w:szCs w:val="24"/>
        </w:rPr>
        <w:t>pemerolehan</w:t>
      </w:r>
      <w:proofErr w:type="spellEnd"/>
      <w:r w:rsidRPr="00DE2D01">
        <w:rPr>
          <w:rFonts w:asciiTheme="minorHAnsi" w:hAnsiTheme="minorHAnsi" w:cstheme="minorHAnsi"/>
          <w:sz w:val="24"/>
          <w:szCs w:val="24"/>
        </w:rPr>
        <w:t xml:space="preserve"> </w:t>
      </w:r>
      <w:proofErr w:type="spellStart"/>
      <w:r w:rsidRPr="00DE2D01">
        <w:rPr>
          <w:rFonts w:asciiTheme="minorHAnsi" w:hAnsiTheme="minorHAnsi" w:cstheme="minorHAnsi"/>
          <w:sz w:val="24"/>
          <w:szCs w:val="24"/>
        </w:rPr>
        <w:t>ilmu</w:t>
      </w:r>
      <w:proofErr w:type="spellEnd"/>
      <w:r w:rsidRPr="00DE2D01">
        <w:rPr>
          <w:rFonts w:asciiTheme="minorHAnsi" w:hAnsiTheme="minorHAnsi" w:cstheme="minorHAnsi"/>
          <w:sz w:val="24"/>
          <w:szCs w:val="24"/>
        </w:rPr>
        <w:t>.</w:t>
      </w:r>
    </w:p>
    <w:p w14:paraId="4775117C" w14:textId="77777777" w:rsidR="005652AD" w:rsidRPr="00DE2D01" w:rsidRDefault="005652AD" w:rsidP="005F7B22">
      <w:pPr>
        <w:tabs>
          <w:tab w:val="left" w:pos="360"/>
        </w:tabs>
        <w:jc w:val="both"/>
        <w:rPr>
          <w:rFonts w:asciiTheme="minorHAnsi" w:hAnsiTheme="minorHAnsi" w:cstheme="minorHAnsi"/>
          <w:sz w:val="24"/>
          <w:szCs w:val="24"/>
        </w:rPr>
      </w:pPr>
    </w:p>
    <w:p w14:paraId="712CA6AC" w14:textId="77777777" w:rsidR="00065C9D" w:rsidRPr="00DE2D01" w:rsidRDefault="005F7B22" w:rsidP="005F7B22">
      <w:pPr>
        <w:tabs>
          <w:tab w:val="left" w:pos="360"/>
        </w:tabs>
        <w:jc w:val="both"/>
        <w:rPr>
          <w:rFonts w:asciiTheme="minorHAnsi" w:hAnsiTheme="minorHAnsi" w:cstheme="minorHAnsi"/>
          <w:sz w:val="24"/>
          <w:szCs w:val="24"/>
        </w:rPr>
      </w:pPr>
      <w:r w:rsidRPr="00DE2D01">
        <w:rPr>
          <w:rFonts w:asciiTheme="minorHAnsi" w:hAnsiTheme="minorHAnsi" w:cstheme="minorHAnsi"/>
          <w:sz w:val="24"/>
          <w:szCs w:val="24"/>
        </w:rPr>
        <w:t>Yesus memberitahu murid-murid-Nya "Sekarang Aku pergi kepada Dia yang telah mengutus Aku, tetapi tiada seorang pun di antara kamu yang bertanya kepada-Ku, 'Ke mana kamu hendak pergi?' Kerana Aku telah mengatakan perkara-perkara ini, kamu berdukacita. Tetapi Aku berkata kepadamu: Sesungguhnya untuk kebaikan kamu, Aku pergi. Jikalau Aku tidak pergi, Penasihat itu tidak akan datang kepadamu, tetapi jika Aku pergi, Aku pergi. akan mengutus dia kepadamu. Apabila dia datang, dia akan menginsafkan dunia akan kesalahan tentang dosa dan kebenaran dan penghakiman: tentang dosa, kerana manusia tidak percaya kepada-Ku; berkenaan dengan kebenaran, kerana Aku pergi ke Bapa, di mana kamu tidak dapat melihat Aku lagi, dan mengenai penghakiman, sebab raja dunia ini sekarang telah dihukum. Banyak lagi yang harus Kukatakan kepadamu, lebih dari yang dapat kamu tanggung sekarang” (Yohanes 16:5-12)</w:t>
      </w:r>
      <w:proofErr w:type="gramStart"/>
      <w:r w:rsidRPr="00DE2D01">
        <w:rPr>
          <w:rFonts w:asciiTheme="minorHAnsi" w:hAnsiTheme="minorHAnsi" w:cstheme="minorHAnsi"/>
          <w:sz w:val="24"/>
          <w:szCs w:val="24"/>
        </w:rPr>
        <w:t>. .</w:t>
      </w:r>
      <w:proofErr w:type="gramEnd"/>
    </w:p>
    <w:p w14:paraId="59031283" w14:textId="77777777" w:rsidR="005F7B22" w:rsidRPr="00DE2D01" w:rsidRDefault="005F7B22" w:rsidP="005F7B22">
      <w:pPr>
        <w:tabs>
          <w:tab w:val="left" w:pos="360"/>
        </w:tabs>
        <w:jc w:val="both"/>
        <w:rPr>
          <w:rFonts w:asciiTheme="minorHAnsi" w:hAnsiTheme="minorHAnsi" w:cstheme="minorHAnsi"/>
          <w:sz w:val="24"/>
          <w:szCs w:val="24"/>
        </w:rPr>
      </w:pPr>
      <w:r w:rsidRPr="00DE2D01">
        <w:rPr>
          <w:rFonts w:asciiTheme="minorHAnsi" w:hAnsiTheme="minorHAnsi" w:cstheme="minorHAnsi"/>
          <w:sz w:val="24"/>
          <w:szCs w:val="24"/>
        </w:rPr>
        <w:t>Paulus menulis kepada jemaat di Korintus “Saudara-saudara, aku tidak dapat menyebut kamu sebagai orang yang rohani, tetapi sebagai orang duniawi – hanya bayi dalam Kristus. Aku memberi kamu susu, bukan makanan pejal, kerana kamu belum bersedia menerimanya. Sesungguhnya, kamu masih belum bersedia” (1 Korintus 3:1-2) dan kepada orang Roma “iman timbul dari mendengar berita, dan berita yang didengar adalah apa yang Kristus katakan (Roma 10:17).</w:t>
      </w:r>
    </w:p>
    <w:p w14:paraId="65EA1982" w14:textId="77777777" w:rsidR="004610D0" w:rsidRPr="00DE2D01" w:rsidRDefault="004610D0" w:rsidP="005F7B22">
      <w:pPr>
        <w:tabs>
          <w:tab w:val="left" w:pos="360"/>
        </w:tabs>
        <w:jc w:val="both"/>
        <w:rPr>
          <w:rFonts w:asciiTheme="minorHAnsi" w:hAnsiTheme="minorHAnsi" w:cstheme="minorHAnsi"/>
          <w:sz w:val="24"/>
          <w:szCs w:val="24"/>
        </w:rPr>
      </w:pPr>
    </w:p>
    <w:p w14:paraId="60E17BF9" w14:textId="77777777" w:rsidR="005F7B22" w:rsidRPr="00DE2D01" w:rsidRDefault="005F7B22" w:rsidP="005F7B22">
      <w:pPr>
        <w:tabs>
          <w:tab w:val="left" w:pos="360"/>
        </w:tabs>
        <w:jc w:val="both"/>
        <w:rPr>
          <w:rFonts w:asciiTheme="minorHAnsi" w:hAnsiTheme="minorHAnsi" w:cstheme="minorHAnsi"/>
          <w:sz w:val="24"/>
          <w:szCs w:val="24"/>
        </w:rPr>
      </w:pPr>
      <w:r w:rsidRPr="00DE2D01">
        <w:rPr>
          <w:rFonts w:asciiTheme="minorHAnsi" w:hAnsiTheme="minorHAnsi" w:cstheme="minorHAnsi"/>
          <w:sz w:val="24"/>
          <w:szCs w:val="24"/>
        </w:rPr>
        <w:t>Oleh itu, apabila ilmu seseorang bertambah, maka hendaklah imannya dan apabila iman dan ilmu bertambah, pemahamannya akan berubah.</w:t>
      </w:r>
    </w:p>
    <w:p w14:paraId="455DE0F0" w14:textId="77777777" w:rsidR="005F7B22" w:rsidRPr="00DE2D01" w:rsidRDefault="005F7B22" w:rsidP="005F7B22">
      <w:pPr>
        <w:jc w:val="center"/>
        <w:rPr>
          <w:rFonts w:asciiTheme="minorHAnsi" w:hAnsiTheme="minorHAnsi" w:cstheme="minorHAnsi"/>
          <w:b/>
          <w:sz w:val="24"/>
          <w:szCs w:val="24"/>
        </w:rPr>
      </w:pPr>
    </w:p>
    <w:p w14:paraId="3D8B3D17" w14:textId="77777777" w:rsidR="005F7B22" w:rsidRPr="00DE2D01" w:rsidRDefault="005F7B22" w:rsidP="005F7B22">
      <w:pPr>
        <w:jc w:val="both"/>
        <w:rPr>
          <w:rFonts w:asciiTheme="minorHAnsi" w:hAnsiTheme="minorHAnsi" w:cstheme="minorHAnsi"/>
          <w:sz w:val="24"/>
          <w:szCs w:val="24"/>
        </w:rPr>
      </w:pPr>
      <w:r w:rsidRPr="00DE2D01">
        <w:rPr>
          <w:rFonts w:asciiTheme="minorHAnsi" w:hAnsiTheme="minorHAnsi" w:cstheme="minorHAnsi"/>
          <w:sz w:val="24"/>
          <w:szCs w:val="24"/>
        </w:rPr>
        <w:t>Para rasul memberi amaran tentang masa apabila orang akan berpaling daripada doktrin yang sihat dan mengikut keinginan mereka sendiri. Ini terbukti melalui surat-surat Yohanes kepada gereja-gereja di Asia.</w:t>
      </w:r>
    </w:p>
    <w:p w14:paraId="21B37665" w14:textId="77777777" w:rsidR="005F7B22" w:rsidRPr="00DE2D01" w:rsidRDefault="005F7B22" w:rsidP="005F7B22">
      <w:pPr>
        <w:jc w:val="both"/>
        <w:rPr>
          <w:rFonts w:asciiTheme="minorHAnsi" w:hAnsiTheme="minorHAnsi" w:cstheme="minorHAnsi"/>
          <w:sz w:val="24"/>
          <w:szCs w:val="24"/>
        </w:rPr>
      </w:pPr>
    </w:p>
    <w:p w14:paraId="7CD1CEC3" w14:textId="77777777" w:rsidR="005F7B22" w:rsidRPr="00BF411F" w:rsidRDefault="005F7B22" w:rsidP="005F7B22">
      <w:pPr>
        <w:jc w:val="both"/>
        <w:rPr>
          <w:rFonts w:asciiTheme="minorHAnsi" w:hAnsiTheme="minorHAnsi" w:cstheme="minorHAnsi"/>
          <w:sz w:val="24"/>
          <w:szCs w:val="24"/>
          <w:lang w:val="es-ES_tradnl"/>
        </w:rPr>
      </w:pPr>
      <w:r w:rsidRPr="00DE2D01">
        <w:rPr>
          <w:rFonts w:asciiTheme="minorHAnsi" w:hAnsiTheme="minorHAnsi" w:cstheme="minorHAnsi"/>
          <w:sz w:val="24"/>
          <w:szCs w:val="24"/>
        </w:rPr>
        <w:t xml:space="preserve">Pada tahun-tahun selepas era kerasulan (selepas 100 AD) tulisan-tulisan "bapa-bapa gereja" mula mengikuti pendapat mereka sendiri berdasarkan kesimpulan yang salah tentang keheningan Alkitab yang tidak memerlukan atau melarang tindakan. </w:t>
      </w:r>
      <w:proofErr w:type="spellStart"/>
      <w:r w:rsidRPr="00BF411F">
        <w:rPr>
          <w:rFonts w:asciiTheme="minorHAnsi" w:hAnsiTheme="minorHAnsi" w:cstheme="minorHAnsi"/>
          <w:sz w:val="24"/>
          <w:szCs w:val="24"/>
          <w:lang w:val="es-ES_tradnl"/>
        </w:rPr>
        <w:t>Selama</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bertahun-tahun</w:t>
      </w:r>
      <w:proofErr w:type="spellEnd"/>
      <w:r w:rsidRPr="00BF411F">
        <w:rPr>
          <w:rFonts w:asciiTheme="minorHAnsi" w:hAnsiTheme="minorHAnsi" w:cstheme="minorHAnsi"/>
          <w:sz w:val="24"/>
          <w:szCs w:val="24"/>
          <w:lang w:val="es-ES_tradnl"/>
        </w:rPr>
        <w:t xml:space="preserve"> ajaran dan amalan </w:t>
      </w:r>
      <w:proofErr w:type="spellStart"/>
      <w:r w:rsidRPr="00BF411F">
        <w:rPr>
          <w:rFonts w:asciiTheme="minorHAnsi" w:hAnsiTheme="minorHAnsi" w:cstheme="minorHAnsi"/>
          <w:sz w:val="24"/>
          <w:szCs w:val="24"/>
          <w:lang w:val="es-ES_tradnl"/>
        </w:rPr>
        <w:t>mereka</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menjadi</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sangat</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buruk</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atau</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rosak</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sehingga</w:t>
      </w:r>
      <w:proofErr w:type="spellEnd"/>
      <w:r w:rsidRPr="00BF411F">
        <w:rPr>
          <w:rFonts w:asciiTheme="minorHAnsi" w:hAnsiTheme="minorHAnsi" w:cstheme="minorHAnsi"/>
          <w:sz w:val="24"/>
          <w:szCs w:val="24"/>
          <w:lang w:val="es-ES_tradnl"/>
        </w:rPr>
        <w:t xml:space="preserve"> para </w:t>
      </w:r>
      <w:proofErr w:type="spellStart"/>
      <w:r w:rsidRPr="00BF411F">
        <w:rPr>
          <w:rFonts w:asciiTheme="minorHAnsi" w:hAnsiTheme="minorHAnsi" w:cstheme="minorHAnsi"/>
          <w:sz w:val="24"/>
          <w:szCs w:val="24"/>
          <w:lang w:val="es-ES_tradnl"/>
        </w:rPr>
        <w:t>sarjana</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Bible</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Katolik</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menolak</w:t>
      </w:r>
      <w:proofErr w:type="spellEnd"/>
      <w:r w:rsidRPr="00BF411F">
        <w:rPr>
          <w:rFonts w:asciiTheme="minorHAnsi" w:hAnsiTheme="minorHAnsi" w:cstheme="minorHAnsi"/>
          <w:sz w:val="24"/>
          <w:szCs w:val="24"/>
          <w:lang w:val="es-ES_tradnl"/>
        </w:rPr>
        <w:t xml:space="preserve"> amalan dan ajaran </w:t>
      </w:r>
      <w:proofErr w:type="spellStart"/>
      <w:r w:rsidRPr="00BF411F">
        <w:rPr>
          <w:rFonts w:asciiTheme="minorHAnsi" w:hAnsiTheme="minorHAnsi" w:cstheme="minorHAnsi"/>
          <w:sz w:val="24"/>
          <w:szCs w:val="24"/>
          <w:lang w:val="es-ES_tradnl"/>
        </w:rPr>
        <w:t>Gereja</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Katolik</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dengan</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risiko</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nyawa</w:t>
      </w:r>
      <w:proofErr w:type="spellEnd"/>
      <w:r w:rsidRPr="00BF411F">
        <w:rPr>
          <w:rFonts w:asciiTheme="minorHAnsi" w:hAnsiTheme="minorHAnsi" w:cstheme="minorHAnsi"/>
          <w:sz w:val="24"/>
          <w:szCs w:val="24"/>
          <w:lang w:val="es-ES_tradnl"/>
        </w:rPr>
        <w:t xml:space="preserve"> dan mata </w:t>
      </w:r>
      <w:proofErr w:type="spellStart"/>
      <w:r w:rsidRPr="00BF411F">
        <w:rPr>
          <w:rFonts w:asciiTheme="minorHAnsi" w:hAnsiTheme="minorHAnsi" w:cstheme="minorHAnsi"/>
          <w:sz w:val="24"/>
          <w:szCs w:val="24"/>
          <w:lang w:val="es-ES_tradnl"/>
        </w:rPr>
        <w:t>pencarian</w:t>
      </w:r>
      <w:proofErr w:type="spellEnd"/>
      <w:r w:rsidRPr="00BF411F">
        <w:rPr>
          <w:rFonts w:asciiTheme="minorHAnsi" w:hAnsiTheme="minorHAnsi" w:cstheme="minorHAnsi"/>
          <w:sz w:val="24"/>
          <w:szCs w:val="24"/>
          <w:lang w:val="es-ES_tradnl"/>
        </w:rPr>
        <w:t xml:space="preserve">. Ada yang </w:t>
      </w:r>
      <w:proofErr w:type="spellStart"/>
      <w:r w:rsidRPr="00BF411F">
        <w:rPr>
          <w:rFonts w:asciiTheme="minorHAnsi" w:hAnsiTheme="minorHAnsi" w:cstheme="minorHAnsi"/>
          <w:sz w:val="24"/>
          <w:szCs w:val="24"/>
          <w:lang w:val="es-ES_tradnl"/>
        </w:rPr>
        <w:t>hanya</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mahu</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memperbaharui</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beberapa</w:t>
      </w:r>
      <w:proofErr w:type="spellEnd"/>
      <w:r w:rsidRPr="00BF411F">
        <w:rPr>
          <w:rFonts w:asciiTheme="minorHAnsi" w:hAnsiTheme="minorHAnsi" w:cstheme="minorHAnsi"/>
          <w:sz w:val="24"/>
          <w:szCs w:val="24"/>
          <w:lang w:val="es-ES_tradnl"/>
        </w:rPr>
        <w:t xml:space="preserve"> amalan </w:t>
      </w:r>
      <w:proofErr w:type="spellStart"/>
      <w:r w:rsidRPr="00BF411F">
        <w:rPr>
          <w:rFonts w:asciiTheme="minorHAnsi" w:hAnsiTheme="minorHAnsi" w:cstheme="minorHAnsi"/>
          <w:sz w:val="24"/>
          <w:szCs w:val="24"/>
          <w:lang w:val="es-ES_tradnl"/>
        </w:rPr>
        <w:t>terburuk</w:t>
      </w:r>
      <w:proofErr w:type="spellEnd"/>
      <w:r w:rsidRPr="00BF411F">
        <w:rPr>
          <w:rFonts w:asciiTheme="minorHAnsi" w:hAnsiTheme="minorHAnsi" w:cstheme="minorHAnsi"/>
          <w:sz w:val="24"/>
          <w:szCs w:val="24"/>
          <w:lang w:val="es-ES_tradnl"/>
        </w:rPr>
        <w:t xml:space="preserve"> dan </w:t>
      </w:r>
      <w:proofErr w:type="spellStart"/>
      <w:r w:rsidRPr="00BF411F">
        <w:rPr>
          <w:rFonts w:asciiTheme="minorHAnsi" w:hAnsiTheme="minorHAnsi" w:cstheme="minorHAnsi"/>
          <w:sz w:val="24"/>
          <w:szCs w:val="24"/>
          <w:lang w:val="es-ES_tradnl"/>
        </w:rPr>
        <w:t>bukannya</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kembali</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sepenuhnya</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kepada</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Bible</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untuk</w:t>
      </w:r>
      <w:proofErr w:type="spellEnd"/>
      <w:r w:rsidRPr="00BF411F">
        <w:rPr>
          <w:rFonts w:asciiTheme="minorHAnsi" w:hAnsiTheme="minorHAnsi" w:cstheme="minorHAnsi"/>
          <w:sz w:val="24"/>
          <w:szCs w:val="24"/>
          <w:lang w:val="es-ES_tradnl"/>
        </w:rPr>
        <w:t xml:space="preserve"> </w:t>
      </w:r>
      <w:proofErr w:type="spellStart"/>
      <w:r w:rsidRPr="00BF411F">
        <w:rPr>
          <w:rFonts w:asciiTheme="minorHAnsi" w:hAnsiTheme="minorHAnsi" w:cstheme="minorHAnsi"/>
          <w:sz w:val="24"/>
          <w:szCs w:val="24"/>
          <w:lang w:val="es-ES_tradnl"/>
        </w:rPr>
        <w:t>semua</w:t>
      </w:r>
      <w:proofErr w:type="spellEnd"/>
      <w:r w:rsidRPr="00BF411F">
        <w:rPr>
          <w:rFonts w:asciiTheme="minorHAnsi" w:hAnsiTheme="minorHAnsi" w:cstheme="minorHAnsi"/>
          <w:sz w:val="24"/>
          <w:szCs w:val="24"/>
          <w:lang w:val="es-ES_tradnl"/>
        </w:rPr>
        <w:t xml:space="preserve"> ajaran dan amalan.</w:t>
      </w:r>
    </w:p>
    <w:p w14:paraId="17F61963" w14:textId="77777777" w:rsidR="005F7B22" w:rsidRPr="00BF411F" w:rsidRDefault="005F7B22" w:rsidP="005F7B22">
      <w:pPr>
        <w:rPr>
          <w:rFonts w:asciiTheme="minorHAnsi" w:hAnsiTheme="minorHAnsi" w:cstheme="minorHAnsi"/>
          <w:sz w:val="24"/>
          <w:szCs w:val="24"/>
          <w:lang w:val="es-ES_tradnl"/>
        </w:rPr>
      </w:pPr>
    </w:p>
    <w:p w14:paraId="573898E5" w14:textId="77777777" w:rsidR="002C6E41" w:rsidRPr="00DE2D01" w:rsidRDefault="004D0555">
      <w:pPr>
        <w:rPr>
          <w:rFonts w:asciiTheme="minorHAnsi" w:hAnsiTheme="minorHAnsi" w:cstheme="minorHAnsi"/>
          <w:sz w:val="24"/>
          <w:szCs w:val="24"/>
        </w:rPr>
      </w:pPr>
      <w:bookmarkStart w:id="0" w:name="_Hlk51836080"/>
      <w:r w:rsidRPr="00DE2D01">
        <w:rPr>
          <w:rFonts w:asciiTheme="minorHAnsi" w:hAnsiTheme="minorHAnsi" w:cstheme="minorHAnsi"/>
          <w:sz w:val="24"/>
          <w:szCs w:val="24"/>
        </w:rPr>
        <w:t xml:space="preserve">Anda </w:t>
      </w:r>
      <w:proofErr w:type="spellStart"/>
      <w:r w:rsidRPr="00DE2D01">
        <w:rPr>
          <w:rFonts w:asciiTheme="minorHAnsi" w:hAnsiTheme="minorHAnsi" w:cstheme="minorHAnsi"/>
          <w:sz w:val="24"/>
          <w:szCs w:val="24"/>
        </w:rPr>
        <w:t>mungkin</w:t>
      </w:r>
      <w:proofErr w:type="spellEnd"/>
      <w:r w:rsidRPr="00DE2D01">
        <w:rPr>
          <w:rFonts w:asciiTheme="minorHAnsi" w:hAnsiTheme="minorHAnsi" w:cstheme="minorHAnsi"/>
          <w:sz w:val="24"/>
          <w:szCs w:val="24"/>
        </w:rPr>
        <w:t xml:space="preserve"> </w:t>
      </w:r>
      <w:proofErr w:type="spellStart"/>
      <w:r w:rsidRPr="00DE2D01">
        <w:rPr>
          <w:rFonts w:asciiTheme="minorHAnsi" w:hAnsiTheme="minorHAnsi" w:cstheme="minorHAnsi"/>
          <w:sz w:val="24"/>
          <w:szCs w:val="24"/>
        </w:rPr>
        <w:t>mendapati</w:t>
      </w:r>
      <w:proofErr w:type="spellEnd"/>
      <w:r w:rsidRPr="00DE2D01">
        <w:rPr>
          <w:rFonts w:asciiTheme="minorHAnsi" w:hAnsiTheme="minorHAnsi" w:cstheme="minorHAnsi"/>
          <w:sz w:val="24"/>
          <w:szCs w:val="24"/>
        </w:rPr>
        <w:t xml:space="preserve"> </w:t>
      </w:r>
      <w:proofErr w:type="spellStart"/>
      <w:r w:rsidRPr="00DE2D01">
        <w:rPr>
          <w:rFonts w:asciiTheme="minorHAnsi" w:hAnsiTheme="minorHAnsi" w:cstheme="minorHAnsi"/>
          <w:sz w:val="24"/>
          <w:szCs w:val="24"/>
        </w:rPr>
        <w:t>pelajaran</w:t>
      </w:r>
      <w:proofErr w:type="spellEnd"/>
      <w:r w:rsidRPr="00DE2D01">
        <w:rPr>
          <w:rFonts w:asciiTheme="minorHAnsi" w:hAnsiTheme="minorHAnsi" w:cstheme="minorHAnsi"/>
          <w:sz w:val="24"/>
          <w:szCs w:val="24"/>
        </w:rPr>
        <w:t xml:space="preserve"> thebiblewayonline.com berikut menarik</w:t>
      </w:r>
    </w:p>
    <w:p w14:paraId="314E704B" w14:textId="77777777" w:rsidR="004D0555" w:rsidRPr="00DE2D01" w:rsidRDefault="00000000" w:rsidP="004D0555">
      <w:pPr>
        <w:pStyle w:val="ListParagraph"/>
        <w:numPr>
          <w:ilvl w:val="0"/>
          <w:numId w:val="2"/>
        </w:numPr>
        <w:rPr>
          <w:rFonts w:cstheme="minorHAnsi"/>
          <w:sz w:val="24"/>
          <w:szCs w:val="24"/>
        </w:rPr>
      </w:pPr>
      <w:hyperlink r:id="rId9" w:history="1">
        <w:r w:rsidR="004D0555" w:rsidRPr="00DE2D01">
          <w:rPr>
            <w:rStyle w:val="Hyperlink"/>
            <w:rFonts w:cstheme="minorHAnsi"/>
            <w:color w:val="auto"/>
            <w:sz w:val="24"/>
            <w:szCs w:val="24"/>
            <w:u w:val="none"/>
          </w:rPr>
          <w:t>Pengajaran &amp; Amalan berikutan Kebangkitan Kristus</w:t>
        </w:r>
      </w:hyperlink>
    </w:p>
    <w:p w14:paraId="2936C4B0" w14:textId="77777777" w:rsidR="004D0555" w:rsidRPr="00DE2D01" w:rsidRDefault="00000000" w:rsidP="004D0555">
      <w:pPr>
        <w:pStyle w:val="ListParagraph"/>
        <w:numPr>
          <w:ilvl w:val="0"/>
          <w:numId w:val="2"/>
        </w:numPr>
        <w:rPr>
          <w:rFonts w:cstheme="minorHAnsi"/>
          <w:sz w:val="24"/>
          <w:szCs w:val="24"/>
        </w:rPr>
      </w:pPr>
      <w:hyperlink r:id="rId10" w:history="1">
        <w:r w:rsidR="004D0555" w:rsidRPr="00DE2D01">
          <w:rPr>
            <w:rStyle w:val="Hyperlink"/>
            <w:rFonts w:cstheme="minorHAnsi"/>
            <w:color w:val="auto"/>
            <w:sz w:val="24"/>
            <w:szCs w:val="24"/>
            <w:u w:val="none"/>
          </w:rPr>
          <w:t>Menyusun dan Menterjemah Alkitab</w:t>
        </w:r>
      </w:hyperlink>
    </w:p>
    <w:p w14:paraId="35246CCE" w14:textId="77777777" w:rsidR="006F3128" w:rsidRPr="00DE2D01" w:rsidRDefault="0000106E" w:rsidP="006F3128">
      <w:pPr>
        <w:rPr>
          <w:rFonts w:asciiTheme="minorHAnsi" w:hAnsiTheme="minorHAnsi" w:cstheme="minorHAnsi"/>
          <w:b/>
          <w:bCs/>
          <w:sz w:val="24"/>
          <w:szCs w:val="24"/>
        </w:rPr>
      </w:pPr>
      <w:r w:rsidRPr="00DE2D01">
        <w:rPr>
          <w:rFonts w:asciiTheme="minorHAnsi" w:hAnsiTheme="minorHAnsi" w:cstheme="minorHAnsi"/>
          <w:b/>
          <w:bCs/>
          <w:sz w:val="24"/>
          <w:szCs w:val="24"/>
        </w:rPr>
        <w:t>Komen:</w:t>
      </w:r>
    </w:p>
    <w:p w14:paraId="516EDEA5" w14:textId="77777777" w:rsidR="006F3128" w:rsidRPr="00DE2D01" w:rsidRDefault="006F3128" w:rsidP="006F3128">
      <w:pPr>
        <w:pStyle w:val="ListParagraph"/>
        <w:numPr>
          <w:ilvl w:val="0"/>
          <w:numId w:val="3"/>
        </w:numPr>
        <w:rPr>
          <w:rFonts w:cstheme="minorHAnsi"/>
          <w:sz w:val="24"/>
          <w:szCs w:val="24"/>
        </w:rPr>
      </w:pPr>
      <w:r w:rsidRPr="00DE2D01">
        <w:rPr>
          <w:rFonts w:cstheme="minorHAnsi"/>
          <w:sz w:val="24"/>
          <w:szCs w:val="24"/>
        </w:rPr>
        <w:t>Keselamatan seseorang tidak boleh bergantung pada tafsiran peribadi orang lain. Mereka mesti tekun mempelajari Firman Tuhan untuk mencapai pemahaman mereka sendiri.</w:t>
      </w:r>
    </w:p>
    <w:p w14:paraId="2560488B" w14:textId="77777777" w:rsidR="006F3128" w:rsidRPr="00BF411F" w:rsidRDefault="006F3128" w:rsidP="006F3128">
      <w:pPr>
        <w:pStyle w:val="ListParagraph"/>
        <w:numPr>
          <w:ilvl w:val="0"/>
          <w:numId w:val="3"/>
        </w:numPr>
        <w:rPr>
          <w:rFonts w:cstheme="minorHAnsi"/>
          <w:sz w:val="24"/>
          <w:szCs w:val="24"/>
          <w:lang w:val="es-ES_tradnl"/>
        </w:rPr>
      </w:pPr>
      <w:r w:rsidRPr="00BF411F">
        <w:rPr>
          <w:rFonts w:cstheme="minorHAnsi"/>
          <w:sz w:val="24"/>
          <w:szCs w:val="24"/>
          <w:lang w:val="es-ES_tradnl"/>
        </w:rPr>
        <w:t xml:space="preserve">Apabila </w:t>
      </w:r>
      <w:proofErr w:type="spellStart"/>
      <w:r w:rsidRPr="00BF411F">
        <w:rPr>
          <w:rFonts w:cstheme="minorHAnsi"/>
          <w:sz w:val="24"/>
          <w:szCs w:val="24"/>
          <w:lang w:val="es-ES_tradnl"/>
        </w:rPr>
        <w:t>Tuhan</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berfirman</w:t>
      </w:r>
      <w:proofErr w:type="spellEnd"/>
      <w:r w:rsidRPr="00BF411F">
        <w:rPr>
          <w:rFonts w:cstheme="minorHAnsi"/>
          <w:sz w:val="24"/>
          <w:szCs w:val="24"/>
          <w:lang w:val="es-ES_tradnl"/>
        </w:rPr>
        <w:t xml:space="preserve">, Dia sama </w:t>
      </w:r>
      <w:proofErr w:type="spellStart"/>
      <w:r w:rsidRPr="00BF411F">
        <w:rPr>
          <w:rFonts w:cstheme="minorHAnsi"/>
          <w:sz w:val="24"/>
          <w:szCs w:val="24"/>
          <w:lang w:val="es-ES_tradnl"/>
        </w:rPr>
        <w:t>ada</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mengharuskan</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atau</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melarang</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sesuatu</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perbuatan</w:t>
      </w:r>
      <w:proofErr w:type="spellEnd"/>
      <w:r w:rsidRPr="00BF411F">
        <w:rPr>
          <w:rFonts w:cstheme="minorHAnsi"/>
          <w:sz w:val="24"/>
          <w:szCs w:val="24"/>
          <w:lang w:val="es-ES_tradnl"/>
        </w:rPr>
        <w:t>.</w:t>
      </w:r>
    </w:p>
    <w:p w14:paraId="79CBC5D9" w14:textId="77777777" w:rsidR="006F3128" w:rsidRPr="00BF411F" w:rsidRDefault="006F3128" w:rsidP="006F3128">
      <w:pPr>
        <w:pStyle w:val="ListParagraph"/>
        <w:numPr>
          <w:ilvl w:val="0"/>
          <w:numId w:val="3"/>
        </w:numPr>
        <w:rPr>
          <w:rFonts w:cstheme="minorHAnsi"/>
          <w:sz w:val="24"/>
          <w:szCs w:val="24"/>
          <w:lang w:val="es-ES_tradnl"/>
        </w:rPr>
      </w:pPr>
      <w:proofErr w:type="spellStart"/>
      <w:r w:rsidRPr="00BF411F">
        <w:rPr>
          <w:rFonts w:cstheme="minorHAnsi"/>
          <w:sz w:val="24"/>
          <w:szCs w:val="24"/>
          <w:lang w:val="es-ES_tradnl"/>
        </w:rPr>
        <w:t>Lebih</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banyak</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seseorang</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mengkaji</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lebih</w:t>
      </w:r>
      <w:proofErr w:type="spellEnd"/>
      <w:r w:rsidRPr="00BF411F">
        <w:rPr>
          <w:rFonts w:cstheme="minorHAnsi"/>
          <w:sz w:val="24"/>
          <w:szCs w:val="24"/>
          <w:lang w:val="es-ES_tradnl"/>
        </w:rPr>
        <w:t xml:space="preserve"> besar </w:t>
      </w:r>
      <w:proofErr w:type="spellStart"/>
      <w:r w:rsidRPr="00BF411F">
        <w:rPr>
          <w:rFonts w:cstheme="minorHAnsi"/>
          <w:sz w:val="24"/>
          <w:szCs w:val="24"/>
          <w:lang w:val="es-ES_tradnl"/>
        </w:rPr>
        <w:t>kebarangkalian</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dia</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akan</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menyemak</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semula</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atau</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mengubah</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pemahaman</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sebelumnya</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begitulah</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sifat</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pemerolehan</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ilmu</w:t>
      </w:r>
      <w:proofErr w:type="spellEnd"/>
      <w:r w:rsidRPr="00BF411F">
        <w:rPr>
          <w:rFonts w:cstheme="minorHAnsi"/>
          <w:sz w:val="24"/>
          <w:szCs w:val="24"/>
          <w:lang w:val="es-ES_tradnl"/>
        </w:rPr>
        <w:t>.</w:t>
      </w:r>
    </w:p>
    <w:p w14:paraId="19720F5E" w14:textId="77777777" w:rsidR="006F3128" w:rsidRPr="00DE2D01" w:rsidRDefault="006F3128" w:rsidP="006F3128">
      <w:pPr>
        <w:pStyle w:val="ListParagraph"/>
        <w:numPr>
          <w:ilvl w:val="0"/>
          <w:numId w:val="3"/>
        </w:numPr>
        <w:rPr>
          <w:rFonts w:cstheme="minorHAnsi"/>
          <w:sz w:val="24"/>
          <w:szCs w:val="24"/>
        </w:rPr>
      </w:pPr>
      <w:proofErr w:type="spellStart"/>
      <w:r w:rsidRPr="00BF411F">
        <w:rPr>
          <w:rFonts w:cstheme="minorHAnsi"/>
          <w:sz w:val="24"/>
          <w:szCs w:val="24"/>
          <w:lang w:val="es-ES_tradnl"/>
        </w:rPr>
        <w:t>Tafsiran</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peribadi</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seseorang</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terhadap</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kitab</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suci</w:t>
      </w:r>
      <w:proofErr w:type="spellEnd"/>
      <w:r w:rsidRPr="00BF411F">
        <w:rPr>
          <w:rFonts w:cstheme="minorHAnsi"/>
          <w:sz w:val="24"/>
          <w:szCs w:val="24"/>
          <w:lang w:val="es-ES_tradnl"/>
        </w:rPr>
        <w:t xml:space="preserve"> apabila </w:t>
      </w:r>
      <w:proofErr w:type="spellStart"/>
      <w:r w:rsidRPr="00BF411F">
        <w:rPr>
          <w:rFonts w:cstheme="minorHAnsi"/>
          <w:sz w:val="24"/>
          <w:szCs w:val="24"/>
          <w:lang w:val="es-ES_tradnl"/>
        </w:rPr>
        <w:t>tiada</w:t>
      </w:r>
      <w:proofErr w:type="spellEnd"/>
      <w:r w:rsidRPr="00BF411F">
        <w:rPr>
          <w:rFonts w:cstheme="minorHAnsi"/>
          <w:sz w:val="24"/>
          <w:szCs w:val="24"/>
          <w:lang w:val="es-ES_tradnl"/>
        </w:rPr>
        <w:t xml:space="preserve"> yang </w:t>
      </w:r>
      <w:proofErr w:type="spellStart"/>
      <w:r w:rsidRPr="00BF411F">
        <w:rPr>
          <w:rFonts w:cstheme="minorHAnsi"/>
          <w:sz w:val="24"/>
          <w:szCs w:val="24"/>
          <w:lang w:val="es-ES_tradnl"/>
        </w:rPr>
        <w:t>dinyatakan</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tidak</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boleh</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dipaksakan</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kepada</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orang</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lain</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sebagai</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ujian</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persekutuan</w:t>
      </w:r>
      <w:proofErr w:type="spellEnd"/>
      <w:r w:rsidRPr="00BF411F">
        <w:rPr>
          <w:rFonts w:cstheme="minorHAnsi"/>
          <w:sz w:val="24"/>
          <w:szCs w:val="24"/>
          <w:lang w:val="es-ES_tradnl"/>
        </w:rPr>
        <w:t xml:space="preserve">. </w:t>
      </w:r>
      <w:proofErr w:type="spellStart"/>
      <w:r w:rsidRPr="00DE2D01">
        <w:rPr>
          <w:rFonts w:cstheme="minorHAnsi"/>
          <w:sz w:val="24"/>
          <w:szCs w:val="24"/>
        </w:rPr>
        <w:t>Tuhanlah</w:t>
      </w:r>
      <w:proofErr w:type="spellEnd"/>
      <w:r w:rsidRPr="00DE2D01">
        <w:rPr>
          <w:rFonts w:cstheme="minorHAnsi"/>
          <w:sz w:val="24"/>
          <w:szCs w:val="24"/>
        </w:rPr>
        <w:t xml:space="preserve"> yang </w:t>
      </w:r>
      <w:proofErr w:type="spellStart"/>
      <w:r w:rsidRPr="00DE2D01">
        <w:rPr>
          <w:rFonts w:cstheme="minorHAnsi"/>
          <w:sz w:val="24"/>
          <w:szCs w:val="24"/>
        </w:rPr>
        <w:t>meletakkan</w:t>
      </w:r>
      <w:proofErr w:type="spellEnd"/>
      <w:r w:rsidRPr="00DE2D01">
        <w:rPr>
          <w:rFonts w:cstheme="minorHAnsi"/>
          <w:sz w:val="24"/>
          <w:szCs w:val="24"/>
        </w:rPr>
        <w:t xml:space="preserve"> </w:t>
      </w:r>
      <w:proofErr w:type="spellStart"/>
      <w:r w:rsidRPr="00DE2D01">
        <w:rPr>
          <w:rFonts w:cstheme="minorHAnsi"/>
          <w:sz w:val="24"/>
          <w:szCs w:val="24"/>
        </w:rPr>
        <w:t>seseorang</w:t>
      </w:r>
      <w:proofErr w:type="spellEnd"/>
      <w:r w:rsidRPr="00DE2D01">
        <w:rPr>
          <w:rFonts w:cstheme="minorHAnsi"/>
          <w:sz w:val="24"/>
          <w:szCs w:val="24"/>
        </w:rPr>
        <w:t xml:space="preserve"> ke dalam Kristus dan ke dalam persekutuan-Nya.</w:t>
      </w:r>
    </w:p>
    <w:p w14:paraId="47C4549A" w14:textId="77777777" w:rsidR="006F3128" w:rsidRPr="00DE2D01" w:rsidRDefault="006F3128" w:rsidP="006F3128">
      <w:pPr>
        <w:pStyle w:val="ListParagraph"/>
        <w:numPr>
          <w:ilvl w:val="0"/>
          <w:numId w:val="3"/>
        </w:numPr>
        <w:rPr>
          <w:rFonts w:cstheme="minorHAnsi"/>
          <w:sz w:val="24"/>
          <w:szCs w:val="24"/>
        </w:rPr>
      </w:pPr>
      <w:r w:rsidRPr="00DE2D01">
        <w:rPr>
          <w:rFonts w:cstheme="minorHAnsi"/>
          <w:sz w:val="24"/>
          <w:szCs w:val="24"/>
        </w:rPr>
        <w:t>Para rasul memberi amaran bahawa orang akan berpaling dari ajaran yang benar dan mengikuti keinginan mereka sendiri.</w:t>
      </w:r>
    </w:p>
    <w:p w14:paraId="51EE6E69" w14:textId="77777777" w:rsidR="00A85FF3" w:rsidRPr="00DE2D01" w:rsidRDefault="00DE6C18">
      <w:pPr>
        <w:rPr>
          <w:rFonts w:asciiTheme="minorHAnsi" w:hAnsiTheme="minorHAnsi" w:cstheme="minorHAnsi"/>
          <w:sz w:val="24"/>
          <w:szCs w:val="24"/>
        </w:rPr>
      </w:pPr>
      <w:r w:rsidRPr="00DE2D01">
        <w:rPr>
          <w:rFonts w:asciiTheme="minorHAnsi" w:hAnsiTheme="minorHAnsi" w:cstheme="minorHAnsi"/>
          <w:sz w:val="24"/>
          <w:szCs w:val="24"/>
        </w:rPr>
        <w:t>soalan</w:t>
      </w:r>
    </w:p>
    <w:p w14:paraId="430EA383" w14:textId="77777777" w:rsidR="00DE6C18" w:rsidRPr="00DE2D01" w:rsidRDefault="00DE6C18">
      <w:pPr>
        <w:rPr>
          <w:rFonts w:asciiTheme="minorHAnsi" w:hAnsiTheme="minorHAnsi" w:cstheme="minorHAnsi"/>
          <w:sz w:val="24"/>
          <w:szCs w:val="24"/>
        </w:rPr>
      </w:pPr>
      <w:r w:rsidRPr="00DE2D01">
        <w:rPr>
          <w:rFonts w:asciiTheme="minorHAnsi" w:hAnsiTheme="minorHAnsi" w:cstheme="minorHAnsi"/>
          <w:sz w:val="24"/>
          <w:szCs w:val="24"/>
        </w:rPr>
        <w:t>Kesunyian Bible tentang ajaran atau doktrin</w:t>
      </w:r>
    </w:p>
    <w:p w14:paraId="23A3AB9D" w14:textId="77777777" w:rsidR="00DE6C18" w:rsidRPr="00DE2D01" w:rsidRDefault="00175D1D" w:rsidP="00DE6C18">
      <w:pPr>
        <w:pStyle w:val="ListParagraph"/>
        <w:numPr>
          <w:ilvl w:val="0"/>
          <w:numId w:val="4"/>
        </w:numPr>
        <w:rPr>
          <w:rFonts w:cstheme="minorHAnsi"/>
          <w:sz w:val="24"/>
          <w:szCs w:val="24"/>
        </w:rPr>
      </w:pPr>
      <w:r w:rsidRPr="00DE2D01">
        <w:rPr>
          <w:rFonts w:cstheme="minorHAnsi"/>
          <w:sz w:val="24"/>
          <w:szCs w:val="24"/>
        </w:rPr>
        <w:t>___ Memerlukan pengajaran untuk diterima</w:t>
      </w:r>
    </w:p>
    <w:p w14:paraId="58FB6366" w14:textId="77777777" w:rsidR="00DE6C18" w:rsidRPr="00BF411F" w:rsidRDefault="00175D1D" w:rsidP="00DE6C18">
      <w:pPr>
        <w:pStyle w:val="ListParagraph"/>
        <w:numPr>
          <w:ilvl w:val="0"/>
          <w:numId w:val="4"/>
        </w:numPr>
        <w:rPr>
          <w:rFonts w:cstheme="minorHAnsi"/>
          <w:sz w:val="24"/>
          <w:szCs w:val="24"/>
          <w:lang w:val="es-ES_tradnl"/>
        </w:rPr>
      </w:pPr>
      <w:r w:rsidRPr="00BF411F">
        <w:rPr>
          <w:rFonts w:cstheme="minorHAnsi"/>
          <w:sz w:val="24"/>
          <w:szCs w:val="24"/>
          <w:lang w:val="es-ES_tradnl"/>
        </w:rPr>
        <w:t xml:space="preserve">___ </w:t>
      </w:r>
      <w:proofErr w:type="spellStart"/>
      <w:r w:rsidRPr="00BF411F">
        <w:rPr>
          <w:rFonts w:cstheme="minorHAnsi"/>
          <w:sz w:val="24"/>
          <w:szCs w:val="24"/>
          <w:lang w:val="es-ES_tradnl"/>
        </w:rPr>
        <w:t>Menghalang</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doktrin</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daripada</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dipercayai</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atau</w:t>
      </w:r>
      <w:proofErr w:type="spellEnd"/>
      <w:r w:rsidRPr="00BF411F">
        <w:rPr>
          <w:rFonts w:cstheme="minorHAnsi"/>
          <w:sz w:val="24"/>
          <w:szCs w:val="24"/>
          <w:lang w:val="es-ES_tradnl"/>
        </w:rPr>
        <w:t xml:space="preserve"> </w:t>
      </w:r>
      <w:proofErr w:type="spellStart"/>
      <w:r w:rsidRPr="00BF411F">
        <w:rPr>
          <w:rFonts w:cstheme="minorHAnsi"/>
          <w:sz w:val="24"/>
          <w:szCs w:val="24"/>
          <w:lang w:val="es-ES_tradnl"/>
        </w:rPr>
        <w:t>diamalkan</w:t>
      </w:r>
      <w:proofErr w:type="spellEnd"/>
    </w:p>
    <w:p w14:paraId="3F213731" w14:textId="77777777" w:rsidR="0084399B" w:rsidRPr="00DE2D01" w:rsidRDefault="00175D1D" w:rsidP="00AD6D0E">
      <w:pPr>
        <w:pStyle w:val="ListParagraph"/>
        <w:numPr>
          <w:ilvl w:val="0"/>
          <w:numId w:val="4"/>
        </w:numPr>
        <w:rPr>
          <w:rFonts w:cstheme="minorHAnsi"/>
          <w:sz w:val="24"/>
          <w:szCs w:val="24"/>
        </w:rPr>
      </w:pPr>
      <w:r w:rsidRPr="00DE2D01">
        <w:rPr>
          <w:rFonts w:cstheme="minorHAnsi"/>
          <w:sz w:val="24"/>
          <w:szCs w:val="24"/>
        </w:rPr>
        <w:t xml:space="preserve">___ </w:t>
      </w:r>
      <w:proofErr w:type="spellStart"/>
      <w:r w:rsidRPr="00DE2D01">
        <w:rPr>
          <w:rFonts w:cstheme="minorHAnsi"/>
          <w:sz w:val="24"/>
          <w:szCs w:val="24"/>
        </w:rPr>
        <w:t>Membenarkan</w:t>
      </w:r>
      <w:proofErr w:type="spellEnd"/>
      <w:r w:rsidRPr="00DE2D01">
        <w:rPr>
          <w:rFonts w:cstheme="minorHAnsi"/>
          <w:sz w:val="24"/>
          <w:szCs w:val="24"/>
        </w:rPr>
        <w:t xml:space="preserve"> </w:t>
      </w:r>
      <w:proofErr w:type="spellStart"/>
      <w:r w:rsidRPr="00DE2D01">
        <w:rPr>
          <w:rFonts w:cstheme="minorHAnsi"/>
          <w:sz w:val="24"/>
          <w:szCs w:val="24"/>
        </w:rPr>
        <w:t>penerimaan</w:t>
      </w:r>
      <w:proofErr w:type="spellEnd"/>
      <w:r w:rsidRPr="00DE2D01">
        <w:rPr>
          <w:rFonts w:cstheme="minorHAnsi"/>
          <w:sz w:val="24"/>
          <w:szCs w:val="24"/>
        </w:rPr>
        <w:t xml:space="preserve"> dan tindakan tanpa melanggar hati nurani</w:t>
      </w:r>
    </w:p>
    <w:bookmarkEnd w:id="0"/>
    <w:p w14:paraId="784F254B" w14:textId="77777777" w:rsidR="009A4F62" w:rsidRDefault="009A4F62" w:rsidP="00B82470">
      <w:pPr>
        <w:tabs>
          <w:tab w:val="left" w:pos="990"/>
        </w:tabs>
        <w:ind w:left="2610" w:hanging="2610"/>
        <w:jc w:val="center"/>
        <w:rPr>
          <w:rFonts w:asciiTheme="minorHAnsi" w:hAnsiTheme="minorHAnsi"/>
          <w:sz w:val="18"/>
          <w:szCs w:val="18"/>
        </w:rPr>
      </w:pPr>
    </w:p>
    <w:p w14:paraId="0F56ADED" w14:textId="77777777" w:rsidR="00DE2D01" w:rsidRDefault="00DE2D01" w:rsidP="00B82470">
      <w:pPr>
        <w:tabs>
          <w:tab w:val="left" w:pos="990"/>
        </w:tabs>
        <w:ind w:left="2610" w:hanging="2610"/>
        <w:jc w:val="center"/>
        <w:rPr>
          <w:rFonts w:asciiTheme="minorHAnsi" w:hAnsiTheme="minorHAnsi"/>
          <w:sz w:val="18"/>
          <w:szCs w:val="18"/>
        </w:rPr>
      </w:pPr>
    </w:p>
    <w:p w14:paraId="0B5B245C" w14:textId="77777777" w:rsidR="00DE2D01" w:rsidRDefault="00DE2D01" w:rsidP="00B82470">
      <w:pPr>
        <w:tabs>
          <w:tab w:val="left" w:pos="990"/>
        </w:tabs>
        <w:ind w:left="2610" w:hanging="2610"/>
        <w:jc w:val="center"/>
        <w:rPr>
          <w:rFonts w:asciiTheme="minorHAnsi" w:hAnsiTheme="minorHAnsi"/>
          <w:sz w:val="18"/>
          <w:szCs w:val="18"/>
        </w:rPr>
      </w:pPr>
    </w:p>
    <w:p w14:paraId="428E86EF" w14:textId="77777777" w:rsidR="00DE2D01" w:rsidRDefault="00DE2D01" w:rsidP="00B82470">
      <w:pPr>
        <w:tabs>
          <w:tab w:val="left" w:pos="990"/>
        </w:tabs>
        <w:ind w:left="2610" w:hanging="2610"/>
        <w:jc w:val="center"/>
        <w:rPr>
          <w:rFonts w:asciiTheme="minorHAnsi" w:hAnsiTheme="minorHAnsi"/>
          <w:sz w:val="18"/>
          <w:szCs w:val="18"/>
        </w:rPr>
      </w:pPr>
    </w:p>
    <w:p w14:paraId="70DB4A6D" w14:textId="77777777" w:rsidR="00DE2D01" w:rsidRDefault="00DE2D01" w:rsidP="00B82470">
      <w:pPr>
        <w:tabs>
          <w:tab w:val="left" w:pos="990"/>
        </w:tabs>
        <w:ind w:left="2610" w:hanging="2610"/>
        <w:jc w:val="center"/>
        <w:rPr>
          <w:rFonts w:asciiTheme="minorHAnsi" w:hAnsiTheme="minorHAnsi"/>
          <w:sz w:val="18"/>
          <w:szCs w:val="18"/>
        </w:rPr>
      </w:pPr>
    </w:p>
    <w:p w14:paraId="27C31C01" w14:textId="77777777" w:rsidR="00DE2D01" w:rsidRDefault="00DE2D01" w:rsidP="00B82470">
      <w:pPr>
        <w:tabs>
          <w:tab w:val="left" w:pos="990"/>
        </w:tabs>
        <w:ind w:left="2610" w:hanging="2610"/>
        <w:jc w:val="center"/>
        <w:rPr>
          <w:rFonts w:asciiTheme="minorHAnsi" w:hAnsiTheme="minorHAnsi"/>
          <w:sz w:val="18"/>
          <w:szCs w:val="18"/>
        </w:rPr>
      </w:pPr>
    </w:p>
    <w:p w14:paraId="03161521" w14:textId="77777777" w:rsidR="00DE2D01" w:rsidRDefault="00DE2D01" w:rsidP="00B82470">
      <w:pPr>
        <w:tabs>
          <w:tab w:val="left" w:pos="990"/>
        </w:tabs>
        <w:ind w:left="2610" w:hanging="2610"/>
        <w:jc w:val="center"/>
        <w:rPr>
          <w:rFonts w:asciiTheme="minorHAnsi" w:hAnsiTheme="minorHAnsi"/>
          <w:sz w:val="18"/>
          <w:szCs w:val="18"/>
        </w:rPr>
      </w:pPr>
    </w:p>
    <w:p w14:paraId="01354066" w14:textId="77777777" w:rsidR="00DE2D01" w:rsidRDefault="00DE2D01" w:rsidP="00B82470">
      <w:pPr>
        <w:tabs>
          <w:tab w:val="left" w:pos="990"/>
        </w:tabs>
        <w:ind w:left="2610" w:hanging="2610"/>
        <w:jc w:val="center"/>
        <w:rPr>
          <w:rFonts w:asciiTheme="minorHAnsi" w:hAnsiTheme="minorHAnsi"/>
          <w:sz w:val="18"/>
          <w:szCs w:val="18"/>
        </w:rPr>
      </w:pPr>
    </w:p>
    <w:p w14:paraId="72F43F61" w14:textId="77777777" w:rsidR="00DE2D01" w:rsidRDefault="00DE2D01" w:rsidP="00B82470">
      <w:pPr>
        <w:tabs>
          <w:tab w:val="left" w:pos="990"/>
        </w:tabs>
        <w:ind w:left="2610" w:hanging="2610"/>
        <w:jc w:val="center"/>
        <w:rPr>
          <w:rFonts w:asciiTheme="minorHAnsi" w:hAnsiTheme="minorHAnsi"/>
          <w:sz w:val="18"/>
          <w:szCs w:val="18"/>
        </w:rPr>
      </w:pPr>
    </w:p>
    <w:p w14:paraId="1F30512A" w14:textId="77777777" w:rsidR="00DE2D01" w:rsidRDefault="00DE2D01" w:rsidP="00B82470">
      <w:pPr>
        <w:tabs>
          <w:tab w:val="left" w:pos="990"/>
        </w:tabs>
        <w:ind w:left="2610" w:hanging="2610"/>
        <w:jc w:val="center"/>
        <w:rPr>
          <w:rFonts w:asciiTheme="minorHAnsi" w:hAnsiTheme="minorHAnsi"/>
          <w:sz w:val="18"/>
          <w:szCs w:val="18"/>
        </w:rPr>
      </w:pPr>
    </w:p>
    <w:p w14:paraId="1BA67254" w14:textId="77777777" w:rsidR="00DE2D01" w:rsidRDefault="00DE2D01" w:rsidP="00B82470">
      <w:pPr>
        <w:tabs>
          <w:tab w:val="left" w:pos="990"/>
        </w:tabs>
        <w:ind w:left="2610" w:hanging="2610"/>
        <w:jc w:val="center"/>
        <w:rPr>
          <w:rFonts w:asciiTheme="minorHAnsi" w:hAnsiTheme="minorHAnsi"/>
          <w:sz w:val="18"/>
          <w:szCs w:val="18"/>
        </w:rPr>
      </w:pPr>
    </w:p>
    <w:p w14:paraId="5B7CD196" w14:textId="77777777" w:rsidR="00DE2D01" w:rsidRDefault="00DE2D01" w:rsidP="00B82470">
      <w:pPr>
        <w:tabs>
          <w:tab w:val="left" w:pos="990"/>
        </w:tabs>
        <w:ind w:left="2610" w:hanging="2610"/>
        <w:jc w:val="center"/>
        <w:rPr>
          <w:rFonts w:asciiTheme="minorHAnsi" w:hAnsiTheme="minorHAnsi"/>
          <w:sz w:val="18"/>
          <w:szCs w:val="18"/>
        </w:rPr>
      </w:pPr>
    </w:p>
    <w:p w14:paraId="5E8155DC" w14:textId="77777777" w:rsidR="00DE2D01" w:rsidRDefault="00DE2D01" w:rsidP="00B82470">
      <w:pPr>
        <w:tabs>
          <w:tab w:val="left" w:pos="990"/>
        </w:tabs>
        <w:ind w:left="2610" w:hanging="2610"/>
        <w:jc w:val="center"/>
        <w:rPr>
          <w:rFonts w:asciiTheme="minorHAnsi" w:hAnsiTheme="minorHAnsi"/>
          <w:sz w:val="18"/>
          <w:szCs w:val="18"/>
        </w:rPr>
      </w:pPr>
    </w:p>
    <w:p w14:paraId="22C7C81E" w14:textId="77777777" w:rsidR="00DE2D01" w:rsidRDefault="00DE2D01" w:rsidP="00B82470">
      <w:pPr>
        <w:tabs>
          <w:tab w:val="left" w:pos="990"/>
        </w:tabs>
        <w:ind w:left="2610" w:hanging="2610"/>
        <w:jc w:val="center"/>
        <w:rPr>
          <w:rFonts w:asciiTheme="minorHAnsi" w:hAnsiTheme="minorHAnsi"/>
          <w:sz w:val="18"/>
          <w:szCs w:val="18"/>
        </w:rPr>
      </w:pPr>
    </w:p>
    <w:p w14:paraId="6554EFA7" w14:textId="77777777" w:rsidR="00DE2D01" w:rsidRDefault="00DE2D01" w:rsidP="00B82470">
      <w:pPr>
        <w:tabs>
          <w:tab w:val="left" w:pos="990"/>
        </w:tabs>
        <w:ind w:left="2610" w:hanging="2610"/>
        <w:jc w:val="center"/>
        <w:rPr>
          <w:rFonts w:asciiTheme="minorHAnsi" w:hAnsiTheme="minorHAnsi"/>
          <w:sz w:val="18"/>
          <w:szCs w:val="18"/>
        </w:rPr>
      </w:pPr>
    </w:p>
    <w:p w14:paraId="067AC1D2" w14:textId="77777777" w:rsidR="00DE2D01" w:rsidRDefault="00DE2D01" w:rsidP="00B82470">
      <w:pPr>
        <w:tabs>
          <w:tab w:val="left" w:pos="990"/>
        </w:tabs>
        <w:ind w:left="2610" w:hanging="2610"/>
        <w:jc w:val="center"/>
        <w:rPr>
          <w:rFonts w:asciiTheme="minorHAnsi" w:hAnsiTheme="minorHAnsi"/>
          <w:sz w:val="18"/>
          <w:szCs w:val="18"/>
        </w:rPr>
      </w:pPr>
    </w:p>
    <w:p w14:paraId="2E6A5B33" w14:textId="77777777" w:rsidR="00DE2D01" w:rsidRDefault="00DE2D01" w:rsidP="00B82470">
      <w:pPr>
        <w:tabs>
          <w:tab w:val="left" w:pos="990"/>
        </w:tabs>
        <w:ind w:left="2610" w:hanging="2610"/>
        <w:jc w:val="center"/>
        <w:rPr>
          <w:rFonts w:asciiTheme="minorHAnsi" w:hAnsiTheme="minorHAnsi"/>
          <w:sz w:val="18"/>
          <w:szCs w:val="18"/>
        </w:rPr>
      </w:pPr>
    </w:p>
    <w:p w14:paraId="41397910" w14:textId="77777777" w:rsidR="00DE2D01" w:rsidRDefault="00DE2D01" w:rsidP="00B82470">
      <w:pPr>
        <w:tabs>
          <w:tab w:val="left" w:pos="990"/>
        </w:tabs>
        <w:ind w:left="2610" w:hanging="2610"/>
        <w:jc w:val="center"/>
        <w:rPr>
          <w:rFonts w:asciiTheme="minorHAnsi" w:hAnsiTheme="minorHAnsi"/>
          <w:sz w:val="18"/>
          <w:szCs w:val="18"/>
        </w:rPr>
      </w:pPr>
    </w:p>
    <w:p w14:paraId="54E623DE" w14:textId="77777777" w:rsidR="00DE2D01" w:rsidRDefault="00DE2D01" w:rsidP="00B82470">
      <w:pPr>
        <w:tabs>
          <w:tab w:val="left" w:pos="990"/>
        </w:tabs>
        <w:ind w:left="2610" w:hanging="2610"/>
        <w:jc w:val="center"/>
        <w:rPr>
          <w:rFonts w:asciiTheme="minorHAnsi" w:hAnsiTheme="minorHAnsi"/>
          <w:sz w:val="18"/>
          <w:szCs w:val="18"/>
        </w:rPr>
      </w:pPr>
    </w:p>
    <w:p w14:paraId="1BFAD950" w14:textId="77777777" w:rsidR="00DE2D01" w:rsidRDefault="00DE2D01" w:rsidP="00B82470">
      <w:pPr>
        <w:tabs>
          <w:tab w:val="left" w:pos="990"/>
        </w:tabs>
        <w:ind w:left="2610" w:hanging="2610"/>
        <w:jc w:val="center"/>
        <w:rPr>
          <w:rFonts w:asciiTheme="minorHAnsi" w:hAnsiTheme="minorHAnsi"/>
          <w:sz w:val="18"/>
          <w:szCs w:val="18"/>
        </w:rPr>
      </w:pPr>
    </w:p>
    <w:p w14:paraId="016F877E" w14:textId="77777777" w:rsidR="00DE2D01" w:rsidRDefault="00DE2D01" w:rsidP="00B82470">
      <w:pPr>
        <w:tabs>
          <w:tab w:val="left" w:pos="990"/>
        </w:tabs>
        <w:ind w:left="2610" w:hanging="2610"/>
        <w:jc w:val="center"/>
        <w:rPr>
          <w:rFonts w:asciiTheme="minorHAnsi" w:hAnsiTheme="minorHAnsi"/>
          <w:sz w:val="18"/>
          <w:szCs w:val="18"/>
        </w:rPr>
      </w:pPr>
    </w:p>
    <w:p w14:paraId="2EAD8D72" w14:textId="77777777" w:rsidR="00DE2D01" w:rsidRDefault="00DE2D01" w:rsidP="00B82470">
      <w:pPr>
        <w:tabs>
          <w:tab w:val="left" w:pos="990"/>
        </w:tabs>
        <w:ind w:left="2610" w:hanging="2610"/>
        <w:jc w:val="center"/>
        <w:rPr>
          <w:rFonts w:asciiTheme="minorHAnsi" w:hAnsiTheme="minorHAnsi"/>
          <w:sz w:val="18"/>
          <w:szCs w:val="18"/>
        </w:rPr>
      </w:pPr>
    </w:p>
    <w:p w14:paraId="53180962" w14:textId="77777777" w:rsidR="00DE2D01" w:rsidRDefault="00DE2D01" w:rsidP="00B82470">
      <w:pPr>
        <w:tabs>
          <w:tab w:val="left" w:pos="990"/>
        </w:tabs>
        <w:ind w:left="2610" w:hanging="2610"/>
        <w:jc w:val="center"/>
        <w:rPr>
          <w:rFonts w:asciiTheme="minorHAnsi" w:hAnsiTheme="minorHAnsi"/>
          <w:sz w:val="18"/>
          <w:szCs w:val="18"/>
        </w:rPr>
      </w:pPr>
    </w:p>
    <w:p w14:paraId="5C2CD811" w14:textId="77777777" w:rsidR="00DE2D01" w:rsidRDefault="00DE2D01" w:rsidP="00B82470">
      <w:pPr>
        <w:tabs>
          <w:tab w:val="left" w:pos="990"/>
        </w:tabs>
        <w:ind w:left="2610" w:hanging="2610"/>
        <w:jc w:val="center"/>
        <w:rPr>
          <w:rFonts w:asciiTheme="minorHAnsi" w:hAnsiTheme="minorHAnsi"/>
          <w:sz w:val="18"/>
          <w:szCs w:val="18"/>
        </w:rPr>
      </w:pPr>
    </w:p>
    <w:p w14:paraId="3F69F611" w14:textId="77777777" w:rsidR="00DE2D01" w:rsidRDefault="00DE2D01" w:rsidP="00B82470">
      <w:pPr>
        <w:tabs>
          <w:tab w:val="left" w:pos="990"/>
        </w:tabs>
        <w:ind w:left="2610" w:hanging="2610"/>
        <w:jc w:val="center"/>
        <w:rPr>
          <w:rFonts w:asciiTheme="minorHAnsi" w:hAnsiTheme="minorHAnsi"/>
          <w:sz w:val="18"/>
          <w:szCs w:val="18"/>
        </w:rPr>
      </w:pPr>
    </w:p>
    <w:p w14:paraId="5F11C79C" w14:textId="77777777" w:rsidR="00DE2D01" w:rsidRDefault="00DE2D01" w:rsidP="00B82470">
      <w:pPr>
        <w:tabs>
          <w:tab w:val="left" w:pos="990"/>
        </w:tabs>
        <w:ind w:left="2610" w:hanging="2610"/>
        <w:jc w:val="center"/>
        <w:rPr>
          <w:rFonts w:asciiTheme="minorHAnsi" w:hAnsiTheme="minorHAnsi"/>
          <w:sz w:val="18"/>
          <w:szCs w:val="18"/>
        </w:rPr>
      </w:pPr>
    </w:p>
    <w:p w14:paraId="482398EB" w14:textId="77777777" w:rsidR="00DE2D01" w:rsidRDefault="00DE2D01" w:rsidP="00B82470">
      <w:pPr>
        <w:tabs>
          <w:tab w:val="left" w:pos="990"/>
        </w:tabs>
        <w:ind w:left="2610" w:hanging="2610"/>
        <w:jc w:val="center"/>
        <w:rPr>
          <w:rFonts w:asciiTheme="minorHAnsi" w:hAnsiTheme="minorHAnsi"/>
          <w:sz w:val="18"/>
          <w:szCs w:val="18"/>
        </w:rPr>
      </w:pPr>
    </w:p>
    <w:p w14:paraId="18AE42C5" w14:textId="77777777" w:rsidR="00DE2D01" w:rsidRDefault="00DE2D01" w:rsidP="00B82470">
      <w:pPr>
        <w:tabs>
          <w:tab w:val="left" w:pos="990"/>
        </w:tabs>
        <w:ind w:left="2610" w:hanging="2610"/>
        <w:jc w:val="center"/>
        <w:rPr>
          <w:rFonts w:asciiTheme="minorHAnsi" w:hAnsiTheme="minorHAnsi"/>
          <w:sz w:val="18"/>
          <w:szCs w:val="18"/>
        </w:rPr>
      </w:pPr>
    </w:p>
    <w:p w14:paraId="70443969" w14:textId="77777777" w:rsidR="00DE2D01" w:rsidRDefault="00DE2D01" w:rsidP="00B82470">
      <w:pPr>
        <w:tabs>
          <w:tab w:val="left" w:pos="990"/>
        </w:tabs>
        <w:ind w:left="2610" w:hanging="2610"/>
        <w:jc w:val="center"/>
        <w:rPr>
          <w:rFonts w:asciiTheme="minorHAnsi" w:hAnsiTheme="minorHAnsi"/>
          <w:sz w:val="18"/>
          <w:szCs w:val="18"/>
        </w:rPr>
      </w:pPr>
    </w:p>
    <w:p w14:paraId="045B53AE" w14:textId="77777777" w:rsidR="00DE2D01" w:rsidRDefault="00DE2D01" w:rsidP="00B82470">
      <w:pPr>
        <w:tabs>
          <w:tab w:val="left" w:pos="990"/>
        </w:tabs>
        <w:ind w:left="2610" w:hanging="2610"/>
        <w:jc w:val="center"/>
        <w:rPr>
          <w:rFonts w:asciiTheme="minorHAnsi" w:hAnsiTheme="minorHAnsi"/>
          <w:sz w:val="18"/>
          <w:szCs w:val="18"/>
        </w:rPr>
      </w:pPr>
    </w:p>
    <w:p w14:paraId="3EA5E84B" w14:textId="77777777" w:rsidR="00DE2D01" w:rsidRDefault="00DE2D01" w:rsidP="00B82470">
      <w:pPr>
        <w:tabs>
          <w:tab w:val="left" w:pos="990"/>
        </w:tabs>
        <w:ind w:left="2610" w:hanging="2610"/>
        <w:jc w:val="center"/>
        <w:rPr>
          <w:rFonts w:asciiTheme="minorHAnsi" w:hAnsiTheme="minorHAnsi"/>
          <w:sz w:val="18"/>
          <w:szCs w:val="18"/>
        </w:rPr>
      </w:pPr>
    </w:p>
    <w:p w14:paraId="7DCD53EB" w14:textId="77777777" w:rsidR="00DE2D01" w:rsidRDefault="00DE2D01" w:rsidP="00B82470">
      <w:pPr>
        <w:tabs>
          <w:tab w:val="left" w:pos="990"/>
        </w:tabs>
        <w:ind w:left="2610" w:hanging="2610"/>
        <w:jc w:val="center"/>
        <w:rPr>
          <w:rFonts w:asciiTheme="minorHAnsi" w:hAnsiTheme="minorHAnsi"/>
          <w:sz w:val="18"/>
          <w:szCs w:val="18"/>
        </w:rPr>
      </w:pPr>
    </w:p>
    <w:p w14:paraId="491953EF" w14:textId="77777777" w:rsidR="00DE2D01" w:rsidRDefault="00DE2D01" w:rsidP="00B82470">
      <w:pPr>
        <w:tabs>
          <w:tab w:val="left" w:pos="990"/>
        </w:tabs>
        <w:ind w:left="2610" w:hanging="2610"/>
        <w:jc w:val="center"/>
        <w:rPr>
          <w:rFonts w:asciiTheme="minorHAnsi" w:hAnsiTheme="minorHAnsi"/>
          <w:sz w:val="18"/>
          <w:szCs w:val="18"/>
        </w:rPr>
      </w:pPr>
    </w:p>
    <w:p w14:paraId="6BB5D183" w14:textId="77777777" w:rsidR="00DE2D01" w:rsidRDefault="00DE2D01" w:rsidP="00B82470">
      <w:pPr>
        <w:tabs>
          <w:tab w:val="left" w:pos="990"/>
        </w:tabs>
        <w:ind w:left="2610" w:hanging="2610"/>
        <w:jc w:val="center"/>
        <w:rPr>
          <w:rFonts w:asciiTheme="minorHAnsi" w:hAnsiTheme="minorHAnsi"/>
          <w:sz w:val="18"/>
          <w:szCs w:val="18"/>
        </w:rPr>
      </w:pPr>
    </w:p>
    <w:p w14:paraId="393378B0" w14:textId="77777777" w:rsidR="00DE2D01" w:rsidRDefault="00DE2D01" w:rsidP="00B82470">
      <w:pPr>
        <w:tabs>
          <w:tab w:val="left" w:pos="990"/>
        </w:tabs>
        <w:ind w:left="2610" w:hanging="2610"/>
        <w:jc w:val="center"/>
        <w:rPr>
          <w:rFonts w:asciiTheme="minorHAnsi" w:hAnsiTheme="minorHAnsi"/>
          <w:sz w:val="18"/>
          <w:szCs w:val="18"/>
        </w:rPr>
      </w:pPr>
    </w:p>
    <w:p w14:paraId="06A9D993" w14:textId="77777777" w:rsidR="00DE2D01" w:rsidRDefault="00DE2D01" w:rsidP="00B82470">
      <w:pPr>
        <w:tabs>
          <w:tab w:val="left" w:pos="990"/>
        </w:tabs>
        <w:ind w:left="2610" w:hanging="2610"/>
        <w:jc w:val="center"/>
        <w:rPr>
          <w:rFonts w:asciiTheme="minorHAnsi" w:hAnsiTheme="minorHAnsi"/>
          <w:sz w:val="18"/>
          <w:szCs w:val="18"/>
        </w:rPr>
      </w:pPr>
    </w:p>
    <w:p w14:paraId="3D0C8384" w14:textId="77777777" w:rsidR="00DE2D01" w:rsidRDefault="00DE2D01" w:rsidP="00B82470">
      <w:pPr>
        <w:tabs>
          <w:tab w:val="left" w:pos="990"/>
        </w:tabs>
        <w:ind w:left="2610" w:hanging="2610"/>
        <w:jc w:val="center"/>
        <w:rPr>
          <w:rFonts w:asciiTheme="minorHAnsi" w:hAnsiTheme="minorHAnsi"/>
          <w:sz w:val="18"/>
          <w:szCs w:val="18"/>
        </w:rPr>
      </w:pPr>
    </w:p>
    <w:p w14:paraId="241E31C0" w14:textId="77777777" w:rsidR="00DE2D01" w:rsidRDefault="00DE2D01" w:rsidP="00B82470">
      <w:pPr>
        <w:tabs>
          <w:tab w:val="left" w:pos="990"/>
        </w:tabs>
        <w:ind w:left="2610" w:hanging="2610"/>
        <w:jc w:val="center"/>
        <w:rPr>
          <w:rFonts w:asciiTheme="minorHAnsi" w:hAnsiTheme="minorHAnsi"/>
          <w:sz w:val="18"/>
          <w:szCs w:val="18"/>
        </w:rPr>
      </w:pPr>
    </w:p>
    <w:p w14:paraId="35676193" w14:textId="77777777" w:rsidR="00DE2D01" w:rsidRDefault="00DE2D01" w:rsidP="00B82470">
      <w:pPr>
        <w:tabs>
          <w:tab w:val="left" w:pos="990"/>
        </w:tabs>
        <w:ind w:left="2610" w:hanging="2610"/>
        <w:jc w:val="center"/>
        <w:rPr>
          <w:rFonts w:asciiTheme="minorHAnsi" w:hAnsiTheme="minorHAnsi"/>
          <w:sz w:val="18"/>
          <w:szCs w:val="18"/>
        </w:rPr>
      </w:pPr>
    </w:p>
    <w:p w14:paraId="5A172189" w14:textId="77777777" w:rsidR="00DE2D01" w:rsidRDefault="00DE2D01" w:rsidP="00B82470">
      <w:pPr>
        <w:tabs>
          <w:tab w:val="left" w:pos="990"/>
        </w:tabs>
        <w:ind w:left="2610" w:hanging="2610"/>
        <w:jc w:val="center"/>
        <w:rPr>
          <w:rFonts w:asciiTheme="minorHAnsi" w:hAnsiTheme="minorHAnsi"/>
          <w:sz w:val="18"/>
          <w:szCs w:val="18"/>
        </w:rPr>
      </w:pPr>
    </w:p>
    <w:p w14:paraId="446E7C81" w14:textId="77777777" w:rsidR="00DE2D01" w:rsidRDefault="00DE2D01" w:rsidP="00DE2D01">
      <w:pPr>
        <w:rPr>
          <w:sz w:val="24"/>
          <w:szCs w:val="24"/>
        </w:rPr>
      </w:pPr>
      <w:bookmarkStart w:id="1" w:name="_Hlk138330552"/>
      <w:bookmarkStart w:id="2" w:name="_Hlk138422113"/>
      <w:r>
        <w:rPr>
          <w:noProof/>
        </w:rPr>
        <w:drawing>
          <wp:inline distT="0" distB="0" distL="0" distR="0" wp14:anchorId="2DE889F5" wp14:editId="4D0155C4">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11"/>
                    <a:stretch>
                      <a:fillRect/>
                    </a:stretch>
                  </pic:blipFill>
                  <pic:spPr bwMode="auto">
                    <a:xfrm>
                      <a:off x="0" y="0"/>
                      <a:ext cx="593090" cy="480060"/>
                    </a:xfrm>
                    <a:prstGeom prst="rect">
                      <a:avLst/>
                    </a:prstGeom>
                  </pic:spPr>
                </pic:pic>
              </a:graphicData>
            </a:graphic>
          </wp:inline>
        </w:drawing>
      </w:r>
      <w:r>
        <w:rPr>
          <w:sz w:val="24"/>
          <w:szCs w:val="24"/>
        </w:rPr>
        <w:t xml:space="preserve"> </w:t>
      </w:r>
      <w:r w:rsidRPr="00EE0BF1">
        <w:rPr>
          <w:b/>
          <w:bCs/>
          <w:sz w:val="36"/>
          <w:szCs w:val="36"/>
          <w:lang w:bidi="bn-IN"/>
        </w:rPr>
        <w:t>Institut Pengetahuan Alkitab Antarabangsa</w:t>
      </w:r>
      <w:r>
        <w:rPr>
          <w:b/>
          <w:bCs/>
          <w:sz w:val="26"/>
          <w:szCs w:val="26"/>
          <w:lang w:bidi="bn-IN"/>
        </w:rPr>
        <w:t xml:space="preserve"> </w:t>
      </w:r>
      <w:r>
        <w:rPr>
          <w:b/>
          <w:bCs/>
          <w:sz w:val="24"/>
          <w:szCs w:val="24"/>
          <w:lang w:bidi="bn-IN"/>
        </w:rPr>
        <w:t xml:space="preserve"> </w:t>
      </w:r>
      <w:r>
        <w:rPr>
          <w:noProof/>
          <w:sz w:val="24"/>
          <w:szCs w:val="24"/>
        </w:rPr>
        <w:drawing>
          <wp:inline distT="0" distB="0" distL="0" distR="0" wp14:anchorId="47443145" wp14:editId="1E230194">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12"/>
                    <a:stretch>
                      <a:fillRect/>
                    </a:stretch>
                  </pic:blipFill>
                  <pic:spPr bwMode="auto">
                    <a:xfrm>
                      <a:off x="0" y="0"/>
                      <a:ext cx="527050" cy="527050"/>
                    </a:xfrm>
                    <a:prstGeom prst="rect">
                      <a:avLst/>
                    </a:prstGeom>
                  </pic:spPr>
                </pic:pic>
              </a:graphicData>
            </a:graphic>
          </wp:inline>
        </w:drawing>
      </w:r>
    </w:p>
    <w:p w14:paraId="5DAB44BE" w14:textId="77777777" w:rsidR="00DE2D01" w:rsidRPr="00333539" w:rsidRDefault="00DE2D01" w:rsidP="00DE2D01">
      <w:pPr>
        <w:jc w:val="center"/>
      </w:pPr>
      <w:r w:rsidRPr="00333539">
        <w:t>Randolph Dunn, Presiden - Roberto Santiago, Dekan</w:t>
      </w:r>
    </w:p>
    <w:p w14:paraId="0E790BBC" w14:textId="77777777" w:rsidR="00DE2D01" w:rsidRPr="00333539" w:rsidRDefault="00DE2D01" w:rsidP="00DE2D01">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DE2D01" w14:paraId="65A7F751" w14:textId="77777777" w:rsidTr="001F6E57">
        <w:tc>
          <w:tcPr>
            <w:tcW w:w="4675" w:type="dxa"/>
          </w:tcPr>
          <w:bookmarkEnd w:id="1"/>
          <w:p w14:paraId="54C3F58D" w14:textId="77777777" w:rsidR="00DE2D01" w:rsidRPr="003629C2" w:rsidRDefault="00DE2D01" w:rsidP="001F6E57">
            <w:pPr>
              <w:spacing w:line="360" w:lineRule="atLeast"/>
              <w:rPr>
                <w:rFonts w:cs="Times New Roman"/>
                <w:color w:val="000000" w:themeColor="text1"/>
                <w:sz w:val="20"/>
                <w:szCs w:val="20"/>
              </w:rPr>
            </w:pPr>
            <w:r w:rsidRPr="003629C2">
              <w:rPr>
                <w:rFonts w:eastAsia="Calibri"/>
                <w:b/>
                <w:bCs/>
                <w:color w:val="000000" w:themeColor="text1"/>
                <w:sz w:val="20"/>
                <w:szCs w:val="20"/>
              </w:rPr>
              <w:t>Kursus 1 - Pesan Tuhan</w:t>
            </w:r>
          </w:p>
          <w:p w14:paraId="7CAFFC48" w14:textId="77777777" w:rsidR="00DE2D01" w:rsidRPr="0043528D" w:rsidRDefault="00000000" w:rsidP="001F6E57">
            <w:pPr>
              <w:ind w:left="155"/>
              <w:rPr>
                <w:b/>
                <w:bCs/>
                <w:color w:val="000000" w:themeColor="text1"/>
                <w:sz w:val="18"/>
                <w:szCs w:val="18"/>
              </w:rPr>
            </w:pPr>
            <w:hyperlink r:id="rId13">
              <w:r w:rsidR="00DE2D01" w:rsidRPr="0043528D">
                <w:rPr>
                  <w:rStyle w:val="Hyperlink"/>
                  <w:rFonts w:eastAsia="Calibri"/>
                  <w:b/>
                  <w:bCs/>
                  <w:color w:val="000000" w:themeColor="text1"/>
                  <w:sz w:val="18"/>
                  <w:szCs w:val="18"/>
                </w:rPr>
                <w:t>Bagaimana Semuanya Disini?</w:t>
              </w:r>
            </w:hyperlink>
            <w:r w:rsidR="00DE2D01" w:rsidRPr="0043528D">
              <w:rPr>
                <w:rFonts w:eastAsia="Calibri"/>
                <w:b/>
                <w:bCs/>
                <w:color w:val="000000" w:themeColor="text1"/>
                <w:sz w:val="18"/>
                <w:szCs w:val="18"/>
              </w:rPr>
              <w:br/>
            </w:r>
            <w:hyperlink r:id="rId14">
              <w:r w:rsidR="00DE2D01" w:rsidRPr="0043528D">
                <w:rPr>
                  <w:rStyle w:val="Hyperlink"/>
                  <w:rFonts w:eastAsia="Calibri"/>
                  <w:b/>
                  <w:bCs/>
                  <w:color w:val="000000" w:themeColor="text1"/>
                  <w:sz w:val="18"/>
                  <w:szCs w:val="18"/>
                </w:rPr>
                <w:t>Lelaki Yang Adalah Tuhan</w:t>
              </w:r>
            </w:hyperlink>
            <w:r w:rsidR="00DE2D01" w:rsidRPr="0043528D">
              <w:rPr>
                <w:rFonts w:eastAsia="Calibri"/>
                <w:b/>
                <w:bCs/>
                <w:color w:val="000000" w:themeColor="text1"/>
                <w:sz w:val="18"/>
                <w:szCs w:val="18"/>
              </w:rPr>
              <w:br/>
            </w:r>
            <w:hyperlink r:id="rId15">
              <w:r w:rsidR="00DE2D01" w:rsidRPr="0043528D">
                <w:rPr>
                  <w:rStyle w:val="Hyperlink"/>
                  <w:rFonts w:eastAsia="Calibri"/>
                  <w:b/>
                  <w:bCs/>
                  <w:color w:val="000000" w:themeColor="text1"/>
                  <w:sz w:val="18"/>
                  <w:szCs w:val="18"/>
                </w:rPr>
                <w:t>Kristus - Misteri Tuhan</w:t>
              </w:r>
            </w:hyperlink>
            <w:r w:rsidR="00DE2D01" w:rsidRPr="0043528D">
              <w:rPr>
                <w:rFonts w:eastAsia="Calibri"/>
                <w:b/>
                <w:bCs/>
                <w:color w:val="000000" w:themeColor="text1"/>
                <w:sz w:val="18"/>
                <w:szCs w:val="18"/>
              </w:rPr>
              <w:br/>
            </w:r>
            <w:hyperlink r:id="rId16">
              <w:r w:rsidR="00DE2D01" w:rsidRPr="0043528D">
                <w:rPr>
                  <w:rStyle w:val="Hyperlink"/>
                  <w:rFonts w:eastAsia="Calibri"/>
                  <w:b/>
                  <w:bCs/>
                  <w:color w:val="000000" w:themeColor="text1"/>
                  <w:sz w:val="18"/>
                  <w:szCs w:val="18"/>
                </w:rPr>
                <w:t>Mitos Tentang Tuhan</w:t>
              </w:r>
            </w:hyperlink>
            <w:r w:rsidR="00DE2D01" w:rsidRPr="0043528D">
              <w:rPr>
                <w:rFonts w:eastAsia="Calibri"/>
                <w:b/>
                <w:bCs/>
                <w:color w:val="000000" w:themeColor="text1"/>
                <w:sz w:val="18"/>
                <w:szCs w:val="18"/>
              </w:rPr>
              <w:br/>
            </w:r>
            <w:hyperlink r:id="rId17">
              <w:r w:rsidR="00DE2D01" w:rsidRPr="0043528D">
                <w:rPr>
                  <w:rStyle w:val="Hyperlink"/>
                  <w:rFonts w:eastAsia="Calibri"/>
                  <w:b/>
                  <w:bCs/>
                  <w:color w:val="000000" w:themeColor="text1"/>
                  <w:sz w:val="18"/>
                  <w:szCs w:val="18"/>
                </w:rPr>
                <w:t>Dari Hidup hingga Mati - Manusia fana</w:t>
              </w:r>
            </w:hyperlink>
            <w:r w:rsidR="00DE2D01" w:rsidRPr="0043528D">
              <w:rPr>
                <w:rFonts w:eastAsia="Calibri"/>
                <w:b/>
                <w:bCs/>
                <w:color w:val="000000" w:themeColor="text1"/>
                <w:sz w:val="18"/>
                <w:szCs w:val="18"/>
              </w:rPr>
              <w:br/>
            </w:r>
            <w:hyperlink r:id="rId18">
              <w:r w:rsidR="00DE2D01" w:rsidRPr="0043528D">
                <w:rPr>
                  <w:rStyle w:val="Hyperlink"/>
                  <w:rFonts w:eastAsia="Calibri"/>
                  <w:b/>
                  <w:bCs/>
                  <w:color w:val="000000" w:themeColor="text1"/>
                  <w:sz w:val="18"/>
                  <w:szCs w:val="18"/>
                </w:rPr>
                <w:t>Penebusan Terancang</w:t>
              </w:r>
            </w:hyperlink>
            <w:r w:rsidR="00DE2D01" w:rsidRPr="0043528D">
              <w:rPr>
                <w:rFonts w:eastAsia="Calibri"/>
                <w:b/>
                <w:bCs/>
                <w:color w:val="000000" w:themeColor="text1"/>
                <w:sz w:val="18"/>
                <w:szCs w:val="18"/>
              </w:rPr>
              <w:br/>
            </w:r>
            <w:hyperlink r:id="rId19">
              <w:r w:rsidR="00DE2D01" w:rsidRPr="0043528D">
                <w:rPr>
                  <w:rStyle w:val="Hyperlink"/>
                  <w:rFonts w:eastAsia="Calibri"/>
                  <w:b/>
                  <w:bCs/>
                  <w:color w:val="000000" w:themeColor="text1"/>
                  <w:sz w:val="18"/>
                  <w:szCs w:val="18"/>
                </w:rPr>
                <w:t>Mesej Injil</w:t>
              </w:r>
            </w:hyperlink>
            <w:r w:rsidR="00DE2D01" w:rsidRPr="0043528D">
              <w:rPr>
                <w:rFonts w:eastAsia="Calibri"/>
                <w:b/>
                <w:bCs/>
                <w:color w:val="000000" w:themeColor="text1"/>
                <w:sz w:val="18"/>
                <w:szCs w:val="18"/>
              </w:rPr>
              <w:t xml:space="preserve"> </w:t>
            </w:r>
          </w:p>
          <w:p w14:paraId="066E631A" w14:textId="77777777" w:rsidR="00DE2D01" w:rsidRPr="0043528D" w:rsidRDefault="00DE2D01" w:rsidP="001F6E57">
            <w:pPr>
              <w:spacing w:line="360" w:lineRule="atLeast"/>
              <w:rPr>
                <w:color w:val="000000" w:themeColor="text1"/>
              </w:rPr>
            </w:pPr>
          </w:p>
          <w:p w14:paraId="53DC832F" w14:textId="77777777" w:rsidR="00DE2D01" w:rsidRPr="003629C2" w:rsidRDefault="00DE2D01" w:rsidP="001F6E57">
            <w:pPr>
              <w:spacing w:line="360" w:lineRule="atLeast"/>
              <w:rPr>
                <w:color w:val="000000" w:themeColor="text1"/>
                <w:sz w:val="20"/>
                <w:szCs w:val="20"/>
              </w:rPr>
            </w:pPr>
            <w:r w:rsidRPr="003629C2">
              <w:rPr>
                <w:rFonts w:eastAsia="Calibri"/>
                <w:b/>
                <w:bCs/>
                <w:color w:val="000000" w:themeColor="text1"/>
                <w:sz w:val="20"/>
                <w:szCs w:val="20"/>
              </w:rPr>
              <w:t>Kursus 2 - Ketaatan Kepada Kristus</w:t>
            </w:r>
          </w:p>
          <w:p w14:paraId="4DA17864" w14:textId="77777777" w:rsidR="00DE2D01" w:rsidRPr="0043528D" w:rsidRDefault="00000000" w:rsidP="001F6E57">
            <w:pPr>
              <w:ind w:left="155"/>
              <w:rPr>
                <w:color w:val="000000" w:themeColor="text1"/>
                <w:sz w:val="18"/>
                <w:szCs w:val="18"/>
              </w:rPr>
            </w:pPr>
            <w:hyperlink r:id="rId20">
              <w:r w:rsidR="00DE2D01" w:rsidRPr="0043528D">
                <w:rPr>
                  <w:rStyle w:val="Hyperlink"/>
                  <w:rFonts w:eastAsia="Calibri"/>
                  <w:b/>
                  <w:bCs/>
                  <w:color w:val="000000" w:themeColor="text1"/>
                  <w:sz w:val="18"/>
                  <w:szCs w:val="18"/>
                </w:rPr>
                <w:t>Masa Sebelum Kristus</w:t>
              </w:r>
            </w:hyperlink>
            <w:r w:rsidR="00DE2D01" w:rsidRPr="0043528D">
              <w:rPr>
                <w:rFonts w:eastAsia="Calibri"/>
                <w:b/>
                <w:bCs/>
                <w:color w:val="000000" w:themeColor="text1"/>
                <w:sz w:val="18"/>
                <w:szCs w:val="18"/>
              </w:rPr>
              <w:br/>
            </w:r>
            <w:hyperlink r:id="rId21">
              <w:r w:rsidR="00DE2D01" w:rsidRPr="0043528D">
                <w:rPr>
                  <w:rStyle w:val="Hyperlink"/>
                  <w:rFonts w:eastAsia="Calibri"/>
                  <w:b/>
                  <w:bCs/>
                  <w:color w:val="000000" w:themeColor="text1"/>
                  <w:sz w:val="18"/>
                  <w:szCs w:val="18"/>
                </w:rPr>
                <w:t>Masa Kristus di Bumi</w:t>
              </w:r>
            </w:hyperlink>
            <w:r w:rsidR="00DE2D01" w:rsidRPr="0043528D">
              <w:rPr>
                <w:rFonts w:eastAsia="Calibri"/>
                <w:b/>
                <w:bCs/>
                <w:color w:val="000000" w:themeColor="text1"/>
                <w:sz w:val="18"/>
                <w:szCs w:val="18"/>
              </w:rPr>
              <w:br/>
            </w:r>
            <w:hyperlink r:id="rId22">
              <w:r w:rsidR="00DE2D01" w:rsidRPr="0043528D">
                <w:rPr>
                  <w:rStyle w:val="Hyperlink"/>
                  <w:rFonts w:eastAsia="Calibri"/>
                  <w:b/>
                  <w:bCs/>
                  <w:color w:val="000000" w:themeColor="text1"/>
                  <w:sz w:val="18"/>
                  <w:szCs w:val="18"/>
                </w:rPr>
                <w:t>Masa Selepas Kristus</w:t>
              </w:r>
            </w:hyperlink>
            <w:r w:rsidR="00DE2D01" w:rsidRPr="0043528D">
              <w:rPr>
                <w:rFonts w:eastAsia="Calibri"/>
                <w:b/>
                <w:bCs/>
                <w:color w:val="000000" w:themeColor="text1"/>
                <w:sz w:val="18"/>
                <w:szCs w:val="18"/>
              </w:rPr>
              <w:br/>
            </w:r>
            <w:hyperlink r:id="rId23">
              <w:r w:rsidR="00DE2D01" w:rsidRPr="0043528D">
                <w:rPr>
                  <w:rStyle w:val="Hyperlink"/>
                  <w:rFonts w:eastAsia="Calibri"/>
                  <w:b/>
                  <w:bCs/>
                  <w:color w:val="000000" w:themeColor="text1"/>
                  <w:sz w:val="18"/>
                  <w:szCs w:val="18"/>
                </w:rPr>
                <w:t>Akhir Zaman di Bumi</w:t>
              </w:r>
            </w:hyperlink>
            <w:r w:rsidR="00DE2D01" w:rsidRPr="0043528D">
              <w:rPr>
                <w:rFonts w:eastAsia="Calibri"/>
                <w:b/>
                <w:bCs/>
                <w:color w:val="000000" w:themeColor="text1"/>
                <w:sz w:val="18"/>
                <w:szCs w:val="18"/>
              </w:rPr>
              <w:br/>
            </w:r>
            <w:hyperlink r:id="rId24">
              <w:r w:rsidR="00DE2D01" w:rsidRPr="0043528D">
                <w:rPr>
                  <w:rStyle w:val="Hyperlink"/>
                  <w:rFonts w:eastAsia="Calibri"/>
                  <w:b/>
                  <w:bCs/>
                  <w:color w:val="000000" w:themeColor="text1"/>
                  <w:sz w:val="18"/>
                  <w:szCs w:val="18"/>
                </w:rPr>
                <w:t>Masa untuk Memutuskan</w:t>
              </w:r>
            </w:hyperlink>
            <w:r w:rsidR="00DE2D01" w:rsidRPr="0043528D">
              <w:rPr>
                <w:rFonts w:eastAsia="Calibri"/>
                <w:b/>
                <w:bCs/>
                <w:color w:val="000000" w:themeColor="text1"/>
                <w:sz w:val="18"/>
                <w:szCs w:val="18"/>
              </w:rPr>
              <w:t xml:space="preserve"> </w:t>
            </w:r>
            <w:r w:rsidR="00DE2D01" w:rsidRPr="0043528D">
              <w:rPr>
                <w:rFonts w:eastAsia="Calibri"/>
                <w:b/>
                <w:bCs/>
                <w:color w:val="000000" w:themeColor="text1"/>
                <w:sz w:val="18"/>
                <w:szCs w:val="18"/>
              </w:rPr>
              <w:br/>
            </w:r>
            <w:hyperlink r:id="rId25">
              <w:r w:rsidR="00DE2D01" w:rsidRPr="0043528D">
                <w:rPr>
                  <w:rStyle w:val="Hyperlink"/>
                  <w:rFonts w:eastAsia="Calibri"/>
                  <w:b/>
                  <w:bCs/>
                  <w:color w:val="000000" w:themeColor="text1"/>
                  <w:sz w:val="18"/>
                  <w:szCs w:val="18"/>
                </w:rPr>
                <w:t>Dari Kematian Melalui Salib Kepada Kehidupan</w:t>
              </w:r>
            </w:hyperlink>
            <w:r w:rsidR="00DE2D01" w:rsidRPr="0043528D">
              <w:rPr>
                <w:rFonts w:eastAsia="Calibri"/>
                <w:b/>
                <w:bCs/>
                <w:color w:val="000000" w:themeColor="text1"/>
                <w:sz w:val="18"/>
                <w:szCs w:val="18"/>
              </w:rPr>
              <w:br/>
            </w:r>
            <w:hyperlink r:id="rId26">
              <w:r w:rsidR="00DE2D01" w:rsidRPr="0043528D">
                <w:rPr>
                  <w:rStyle w:val="Hyperlink"/>
                  <w:rFonts w:eastAsia="Calibri"/>
                  <w:b/>
                  <w:bCs/>
                  <w:color w:val="000000" w:themeColor="text1"/>
                  <w:sz w:val="18"/>
                  <w:szCs w:val="18"/>
                </w:rPr>
                <w:t>Mitos tentang Pengampunan</w:t>
              </w:r>
            </w:hyperlink>
            <w:r w:rsidR="00DE2D01" w:rsidRPr="0043528D">
              <w:rPr>
                <w:rFonts w:eastAsia="Calibri"/>
                <w:b/>
                <w:bCs/>
                <w:color w:val="000000" w:themeColor="text1"/>
                <w:sz w:val="18"/>
                <w:szCs w:val="18"/>
              </w:rPr>
              <w:br/>
            </w:r>
            <w:hyperlink r:id="rId27">
              <w:r w:rsidR="00DE2D01" w:rsidRPr="0043528D">
                <w:rPr>
                  <w:rStyle w:val="Hyperlink"/>
                  <w:rFonts w:eastAsia="Calibri"/>
                  <w:b/>
                  <w:bCs/>
                  <w:color w:val="000000" w:themeColor="text1"/>
                  <w:sz w:val="18"/>
                  <w:szCs w:val="18"/>
                </w:rPr>
                <w:t>Pembaptisan ke dalam Kristus</w:t>
              </w:r>
            </w:hyperlink>
          </w:p>
          <w:p w14:paraId="469477C2" w14:textId="77777777" w:rsidR="00DE2D01" w:rsidRPr="003629C2" w:rsidRDefault="00DE2D01" w:rsidP="001F6E57">
            <w:pPr>
              <w:spacing w:line="360" w:lineRule="atLeast"/>
              <w:rPr>
                <w:color w:val="000000" w:themeColor="text1"/>
                <w:sz w:val="20"/>
                <w:szCs w:val="20"/>
              </w:rPr>
            </w:pPr>
            <w:r w:rsidRPr="003629C2">
              <w:rPr>
                <w:rFonts w:eastAsia="Calibri"/>
                <w:b/>
                <w:bCs/>
                <w:color w:val="000000" w:themeColor="text1"/>
                <w:sz w:val="20"/>
                <w:szCs w:val="20"/>
              </w:rPr>
              <w:t>Kursus 3 -Hidup Baru Dalam Kristus</w:t>
            </w:r>
          </w:p>
          <w:p w14:paraId="48C328BD" w14:textId="77777777" w:rsidR="00DE2D01" w:rsidRPr="0043528D" w:rsidRDefault="00000000" w:rsidP="001F6E57">
            <w:pPr>
              <w:ind w:left="155"/>
              <w:rPr>
                <w:b/>
                <w:bCs/>
                <w:color w:val="000000" w:themeColor="text1"/>
                <w:sz w:val="18"/>
                <w:szCs w:val="18"/>
              </w:rPr>
            </w:pPr>
            <w:hyperlink r:id="rId28">
              <w:r w:rsidR="00DE2D01" w:rsidRPr="0043528D">
                <w:rPr>
                  <w:rStyle w:val="Hyperlink"/>
                  <w:rFonts w:eastAsia="Calibri"/>
                  <w:b/>
                  <w:bCs/>
                  <w:color w:val="000000" w:themeColor="text1"/>
                  <w:sz w:val="18"/>
                  <w:szCs w:val="18"/>
                </w:rPr>
                <w:t>Kerajaan Bukan Buatan Tangan</w:t>
              </w:r>
            </w:hyperlink>
            <w:r w:rsidR="00DE2D01" w:rsidRPr="0043528D">
              <w:rPr>
                <w:rFonts w:eastAsia="Calibri"/>
                <w:b/>
                <w:bCs/>
                <w:color w:val="000000" w:themeColor="text1"/>
                <w:sz w:val="18"/>
                <w:szCs w:val="18"/>
              </w:rPr>
              <w:br/>
            </w:r>
            <w:hyperlink r:id="rId29">
              <w:r w:rsidR="00DE2D01" w:rsidRPr="0043528D">
                <w:rPr>
                  <w:rStyle w:val="Hyperlink"/>
                  <w:rFonts w:eastAsia="Calibri"/>
                  <w:b/>
                  <w:bCs/>
                  <w:color w:val="000000" w:themeColor="text1"/>
                  <w:sz w:val="18"/>
                  <w:szCs w:val="18"/>
                </w:rPr>
                <w:t>Hamba Di Kerajaan</w:t>
              </w:r>
            </w:hyperlink>
            <w:r w:rsidR="00DE2D01" w:rsidRPr="0043528D">
              <w:rPr>
                <w:rFonts w:eastAsia="Calibri"/>
                <w:b/>
                <w:bCs/>
                <w:color w:val="000000" w:themeColor="text1"/>
                <w:sz w:val="18"/>
                <w:szCs w:val="18"/>
              </w:rPr>
              <w:br/>
            </w:r>
            <w:hyperlink r:id="rId30">
              <w:r w:rsidR="00DE2D01" w:rsidRPr="0043528D">
                <w:rPr>
                  <w:rStyle w:val="Hyperlink"/>
                  <w:rFonts w:eastAsia="Calibri"/>
                  <w:b/>
                  <w:bCs/>
                  <w:color w:val="000000" w:themeColor="text1"/>
                  <w:sz w:val="18"/>
                  <w:szCs w:val="18"/>
                </w:rPr>
                <w:t>Prinsip Pertama Kristus</w:t>
              </w:r>
            </w:hyperlink>
            <w:r w:rsidR="00DE2D01" w:rsidRPr="0043528D">
              <w:rPr>
                <w:rFonts w:eastAsia="Calibri"/>
                <w:b/>
                <w:bCs/>
                <w:color w:val="000000" w:themeColor="text1"/>
                <w:sz w:val="18"/>
                <w:szCs w:val="18"/>
              </w:rPr>
              <w:br/>
            </w:r>
            <w:hyperlink r:id="rId31">
              <w:r w:rsidR="00DE2D01" w:rsidRPr="0043528D">
                <w:rPr>
                  <w:rStyle w:val="Hyperlink"/>
                  <w:rFonts w:eastAsia="Calibri"/>
                  <w:b/>
                  <w:bCs/>
                  <w:color w:val="000000" w:themeColor="text1"/>
                  <w:sz w:val="18"/>
                  <w:szCs w:val="18"/>
                </w:rPr>
                <w:t>Balu dan Orang Lain Yang Memerlukan</w:t>
              </w:r>
            </w:hyperlink>
            <w:r w:rsidR="00DE2D01" w:rsidRPr="0043528D">
              <w:rPr>
                <w:rFonts w:eastAsia="Calibri"/>
                <w:b/>
                <w:bCs/>
                <w:color w:val="000000" w:themeColor="text1"/>
                <w:sz w:val="18"/>
                <w:szCs w:val="18"/>
              </w:rPr>
              <w:br/>
            </w:r>
            <w:hyperlink r:id="rId32">
              <w:r w:rsidR="00DE2D01" w:rsidRPr="0043528D">
                <w:rPr>
                  <w:rStyle w:val="Hyperlink"/>
                  <w:rFonts w:eastAsia="Calibri"/>
                  <w:b/>
                  <w:bCs/>
                  <w:color w:val="000000" w:themeColor="text1"/>
                  <w:sz w:val="18"/>
                  <w:szCs w:val="18"/>
                </w:rPr>
                <w:t>Susu Rohani</w:t>
              </w:r>
            </w:hyperlink>
            <w:r w:rsidR="00DE2D01" w:rsidRPr="0043528D">
              <w:rPr>
                <w:rFonts w:eastAsia="Calibri"/>
                <w:b/>
                <w:bCs/>
                <w:color w:val="000000" w:themeColor="text1"/>
                <w:sz w:val="18"/>
                <w:szCs w:val="18"/>
              </w:rPr>
              <w:br/>
            </w:r>
            <w:hyperlink r:id="rId33">
              <w:r w:rsidR="00DE2D01" w:rsidRPr="0043528D">
                <w:rPr>
                  <w:rStyle w:val="Hyperlink"/>
                  <w:rFonts w:eastAsia="Calibri"/>
                  <w:b/>
                  <w:bCs/>
                  <w:color w:val="000000" w:themeColor="text1"/>
                  <w:sz w:val="18"/>
                  <w:szCs w:val="18"/>
                </w:rPr>
                <w:t>Hidup Merdeka</w:t>
              </w:r>
            </w:hyperlink>
            <w:r w:rsidR="00DE2D01" w:rsidRPr="0043528D">
              <w:rPr>
                <w:rFonts w:eastAsia="Calibri"/>
                <w:b/>
                <w:bCs/>
                <w:color w:val="000000" w:themeColor="text1"/>
                <w:sz w:val="18"/>
                <w:szCs w:val="18"/>
              </w:rPr>
              <w:br/>
            </w:r>
            <w:hyperlink r:id="rId34">
              <w:r w:rsidR="00DE2D01" w:rsidRPr="0043528D">
                <w:rPr>
                  <w:rStyle w:val="Hyperlink"/>
                  <w:rFonts w:eastAsia="Calibri"/>
                  <w:b/>
                  <w:bCs/>
                  <w:color w:val="000000" w:themeColor="text1"/>
                  <w:sz w:val="18"/>
                  <w:szCs w:val="18"/>
                </w:rPr>
                <w:t>Mitos Kesengsaraan</w:t>
              </w:r>
            </w:hyperlink>
            <w:r w:rsidR="00DE2D01" w:rsidRPr="0043528D">
              <w:rPr>
                <w:rFonts w:eastAsia="Calibri"/>
                <w:b/>
                <w:bCs/>
                <w:color w:val="000000" w:themeColor="text1"/>
                <w:sz w:val="18"/>
                <w:szCs w:val="18"/>
              </w:rPr>
              <w:br/>
            </w:r>
            <w:hyperlink r:id="rId35">
              <w:r w:rsidR="00DE2D01" w:rsidRPr="0043528D">
                <w:rPr>
                  <w:rStyle w:val="Hyperlink"/>
                  <w:rFonts w:eastAsia="Calibri"/>
                  <w:b/>
                  <w:bCs/>
                  <w:color w:val="000000" w:themeColor="text1"/>
                  <w:sz w:val="18"/>
                  <w:szCs w:val="18"/>
                </w:rPr>
                <w:t>Mesej Daripada Surat-surat</w:t>
              </w:r>
            </w:hyperlink>
            <w:r w:rsidR="00DE2D01" w:rsidRPr="0043528D">
              <w:rPr>
                <w:rFonts w:eastAsia="Calibri"/>
                <w:b/>
                <w:bCs/>
                <w:color w:val="000000" w:themeColor="text1"/>
                <w:sz w:val="18"/>
                <w:szCs w:val="18"/>
              </w:rPr>
              <w:br/>
            </w:r>
            <w:hyperlink r:id="rId36">
              <w:r w:rsidR="00DE2D01" w:rsidRPr="0043528D">
                <w:rPr>
                  <w:rStyle w:val="Hyperlink"/>
                  <w:rFonts w:eastAsia="Calibri"/>
                  <w:b/>
                  <w:bCs/>
                  <w:color w:val="000000" w:themeColor="text1"/>
                  <w:sz w:val="18"/>
                  <w:szCs w:val="18"/>
                </w:rPr>
                <w:t>Sembah Tuhan Dalam Roh dan Kebenaran</w:t>
              </w:r>
            </w:hyperlink>
          </w:p>
          <w:p w14:paraId="01FEBDA5" w14:textId="77777777" w:rsidR="00DE2D01" w:rsidRDefault="00DE2D01" w:rsidP="001F6E57">
            <w:pPr>
              <w:spacing w:line="360" w:lineRule="atLeast"/>
              <w:rPr>
                <w:b/>
                <w:bCs/>
                <w:color w:val="000000" w:themeColor="text1"/>
                <w:sz w:val="20"/>
                <w:szCs w:val="20"/>
              </w:rPr>
            </w:pPr>
          </w:p>
          <w:p w14:paraId="24BE1465" w14:textId="77777777" w:rsidR="00DE2D01" w:rsidRDefault="00DE2D01" w:rsidP="001F6E57">
            <w:pPr>
              <w:spacing w:line="360" w:lineRule="atLeast"/>
              <w:rPr>
                <w:b/>
                <w:bCs/>
                <w:color w:val="000000" w:themeColor="text1"/>
                <w:sz w:val="20"/>
                <w:szCs w:val="20"/>
              </w:rPr>
            </w:pPr>
          </w:p>
          <w:p w14:paraId="2B213C0A" w14:textId="77777777" w:rsidR="00DE2D01" w:rsidRPr="003629C2" w:rsidRDefault="00DE2D01" w:rsidP="001F6E57">
            <w:pPr>
              <w:spacing w:line="360" w:lineRule="atLeast"/>
              <w:rPr>
                <w:b/>
                <w:bCs/>
                <w:color w:val="000000" w:themeColor="text1"/>
                <w:sz w:val="20"/>
                <w:szCs w:val="20"/>
              </w:rPr>
            </w:pPr>
            <w:r w:rsidRPr="003629C2">
              <w:rPr>
                <w:b/>
                <w:bCs/>
                <w:color w:val="000000" w:themeColor="text1"/>
                <w:sz w:val="20"/>
                <w:szCs w:val="20"/>
              </w:rPr>
              <w:t>Kajian untuk Ulama Alkitab</w:t>
            </w:r>
          </w:p>
          <w:p w14:paraId="350911D7" w14:textId="77777777" w:rsidR="00DE2D01" w:rsidRPr="0043528D" w:rsidRDefault="00000000" w:rsidP="001F6E57">
            <w:pPr>
              <w:ind w:left="155"/>
              <w:rPr>
                <w:color w:val="000000" w:themeColor="text1"/>
                <w:sz w:val="18"/>
                <w:szCs w:val="18"/>
              </w:rPr>
            </w:pPr>
            <w:hyperlink r:id="rId37">
              <w:r w:rsidR="00DE2D01" w:rsidRPr="0043528D">
                <w:rPr>
                  <w:rStyle w:val="Hyperlink"/>
                  <w:rFonts w:eastAsia="Calibri"/>
                  <w:b/>
                  <w:bCs/>
                  <w:color w:val="000000" w:themeColor="text1"/>
                  <w:sz w:val="18"/>
                  <w:szCs w:val="18"/>
                </w:rPr>
                <w:t>Bible yang digariskan</w:t>
              </w:r>
            </w:hyperlink>
            <w:r w:rsidR="00DE2D01" w:rsidRPr="0043528D">
              <w:rPr>
                <w:rFonts w:eastAsia="Calibri"/>
                <w:b/>
                <w:bCs/>
                <w:color w:val="000000" w:themeColor="text1"/>
                <w:sz w:val="18"/>
                <w:szCs w:val="18"/>
              </w:rPr>
              <w:br/>
            </w:r>
            <w:hyperlink r:id="rId38">
              <w:r w:rsidR="00DE2D01" w:rsidRPr="0043528D">
                <w:rPr>
                  <w:rStyle w:val="Hyperlink"/>
                  <w:rFonts w:eastAsia="Calibri"/>
                  <w:b/>
                  <w:bCs/>
                  <w:color w:val="000000" w:themeColor="text1"/>
                  <w:sz w:val="18"/>
                  <w:szCs w:val="18"/>
                </w:rPr>
                <w:t>Alkitab diringkaskan</w:t>
              </w:r>
            </w:hyperlink>
            <w:r w:rsidR="00DE2D01" w:rsidRPr="0043528D">
              <w:rPr>
                <w:rFonts w:eastAsia="Calibri"/>
                <w:b/>
                <w:bCs/>
                <w:color w:val="000000" w:themeColor="text1"/>
                <w:sz w:val="18"/>
                <w:szCs w:val="18"/>
              </w:rPr>
              <w:br/>
            </w:r>
            <w:hyperlink r:id="rId39">
              <w:r w:rsidR="00DE2D01" w:rsidRPr="0043528D">
                <w:rPr>
                  <w:rStyle w:val="Hyperlink"/>
                  <w:rFonts w:eastAsia="Calibri"/>
                  <w:b/>
                  <w:bCs/>
                  <w:color w:val="000000" w:themeColor="text1"/>
                  <w:sz w:val="18"/>
                  <w:szCs w:val="18"/>
                </w:rPr>
                <w:t>Jenis dan Metafora</w:t>
              </w:r>
            </w:hyperlink>
          </w:p>
          <w:p w14:paraId="37FE4683" w14:textId="77777777" w:rsidR="00DE2D01" w:rsidRPr="0043528D" w:rsidRDefault="00DE2D01" w:rsidP="001F6E57">
            <w:pPr>
              <w:ind w:left="155"/>
              <w:jc w:val="center"/>
              <w:rPr>
                <w:color w:val="000000" w:themeColor="text1"/>
                <w:sz w:val="24"/>
                <w:szCs w:val="24"/>
              </w:rPr>
            </w:pPr>
          </w:p>
        </w:tc>
        <w:tc>
          <w:tcPr>
            <w:tcW w:w="4590" w:type="dxa"/>
          </w:tcPr>
          <w:p w14:paraId="30E3EE86" w14:textId="77777777" w:rsidR="00DE2D01" w:rsidRPr="003629C2" w:rsidRDefault="00DE2D01" w:rsidP="001F6E57">
            <w:pPr>
              <w:spacing w:line="360" w:lineRule="atLeast"/>
              <w:ind w:right="-108"/>
              <w:rPr>
                <w:color w:val="000000" w:themeColor="text1"/>
                <w:sz w:val="20"/>
                <w:szCs w:val="20"/>
              </w:rPr>
            </w:pPr>
            <w:r w:rsidRPr="003629C2">
              <w:rPr>
                <w:rFonts w:eastAsia="Calibri"/>
                <w:b/>
                <w:bCs/>
                <w:color w:val="000000" w:themeColor="text1"/>
                <w:sz w:val="20"/>
                <w:szCs w:val="20"/>
              </w:rPr>
              <w:t>Kursus 4 - Berkembang Dalam Kristus</w:t>
            </w:r>
          </w:p>
          <w:p w14:paraId="334269D7" w14:textId="77777777" w:rsidR="00DE2D01" w:rsidRPr="00BF411F" w:rsidRDefault="00000000" w:rsidP="001F6E57">
            <w:pPr>
              <w:ind w:left="180"/>
              <w:rPr>
                <w:b/>
                <w:bCs/>
                <w:color w:val="000000" w:themeColor="text1"/>
                <w:sz w:val="18"/>
                <w:szCs w:val="18"/>
                <w:lang w:val="es-ES_tradnl"/>
              </w:rPr>
            </w:pPr>
            <w:hyperlink r:id="rId40">
              <w:r w:rsidR="00DE2D01" w:rsidRPr="0043528D">
                <w:rPr>
                  <w:rStyle w:val="Hyperlink"/>
                  <w:rFonts w:eastAsia="Calibri"/>
                  <w:b/>
                  <w:bCs/>
                  <w:color w:val="000000" w:themeColor="text1"/>
                  <w:sz w:val="18"/>
                  <w:szCs w:val="18"/>
                </w:rPr>
                <w:t>Yesus dari Nazaret</w:t>
              </w:r>
            </w:hyperlink>
            <w:r w:rsidR="00DE2D01" w:rsidRPr="0043528D">
              <w:rPr>
                <w:rFonts w:eastAsia="Calibri"/>
                <w:b/>
                <w:bCs/>
                <w:color w:val="000000" w:themeColor="text1"/>
                <w:sz w:val="18"/>
                <w:szCs w:val="18"/>
              </w:rPr>
              <w:br/>
            </w:r>
            <w:hyperlink r:id="rId41">
              <w:r w:rsidR="00DE2D01" w:rsidRPr="0043528D">
                <w:rPr>
                  <w:rStyle w:val="Hyperlink"/>
                  <w:rFonts w:eastAsia="Calibri"/>
                  <w:b/>
                  <w:bCs/>
                  <w:color w:val="000000" w:themeColor="text1"/>
                  <w:sz w:val="18"/>
                  <w:szCs w:val="18"/>
                </w:rPr>
                <w:t>Kehidupan Kristus</w:t>
              </w:r>
            </w:hyperlink>
            <w:r w:rsidR="00DE2D01" w:rsidRPr="0043528D">
              <w:rPr>
                <w:rFonts w:eastAsia="Calibri"/>
                <w:b/>
                <w:bCs/>
                <w:color w:val="000000" w:themeColor="text1"/>
                <w:sz w:val="18"/>
                <w:szCs w:val="18"/>
              </w:rPr>
              <w:br/>
            </w:r>
            <w:hyperlink r:id="rId42">
              <w:r w:rsidR="00DE2D01" w:rsidRPr="0043528D">
                <w:rPr>
                  <w:rStyle w:val="Hyperlink"/>
                  <w:rFonts w:eastAsia="Calibri"/>
                  <w:b/>
                  <w:bCs/>
                  <w:color w:val="000000" w:themeColor="text1"/>
                  <w:sz w:val="18"/>
                  <w:szCs w:val="18"/>
                </w:rPr>
                <w:t>Bersatu dalam Kristus</w:t>
              </w:r>
            </w:hyperlink>
            <w:r w:rsidR="00DE2D01" w:rsidRPr="0043528D">
              <w:rPr>
                <w:rFonts w:eastAsia="Calibri"/>
                <w:b/>
                <w:bCs/>
                <w:color w:val="000000" w:themeColor="text1"/>
                <w:sz w:val="18"/>
                <w:szCs w:val="18"/>
              </w:rPr>
              <w:br/>
            </w:r>
            <w:hyperlink r:id="rId43">
              <w:r w:rsidR="00DE2D01" w:rsidRPr="0043528D">
                <w:rPr>
                  <w:rStyle w:val="Hyperlink"/>
                  <w:rFonts w:eastAsia="Calibri"/>
                  <w:b/>
                  <w:bCs/>
                  <w:color w:val="000000" w:themeColor="text1"/>
                  <w:sz w:val="18"/>
                  <w:szCs w:val="18"/>
                </w:rPr>
                <w:t>Mitos tentang Sakit</w:t>
              </w:r>
            </w:hyperlink>
            <w:r w:rsidR="00DE2D01" w:rsidRPr="0043528D">
              <w:rPr>
                <w:rFonts w:eastAsia="Calibri"/>
                <w:b/>
                <w:bCs/>
                <w:color w:val="000000" w:themeColor="text1"/>
                <w:sz w:val="18"/>
                <w:szCs w:val="18"/>
              </w:rPr>
              <w:br/>
            </w:r>
            <w:hyperlink r:id="rId44">
              <w:r w:rsidR="00DE2D01" w:rsidRPr="0043528D">
                <w:rPr>
                  <w:rStyle w:val="Hyperlink"/>
                  <w:rFonts w:eastAsia="Calibri"/>
                  <w:b/>
                  <w:bCs/>
                  <w:color w:val="000000" w:themeColor="text1"/>
                  <w:sz w:val="18"/>
                  <w:szCs w:val="18"/>
                </w:rPr>
                <w:t>Badan, Jiwa, Roh - Ke Mana Mereka Pergi Apabila Anda Mati?</w:t>
              </w:r>
            </w:hyperlink>
            <w:r w:rsidR="00DE2D01" w:rsidRPr="0043528D">
              <w:rPr>
                <w:rFonts w:eastAsia="Calibri"/>
                <w:b/>
                <w:bCs/>
                <w:color w:val="000000" w:themeColor="text1"/>
                <w:sz w:val="18"/>
                <w:szCs w:val="18"/>
              </w:rPr>
              <w:br/>
            </w:r>
            <w:hyperlink r:id="rId45">
              <w:proofErr w:type="spellStart"/>
              <w:r w:rsidR="00DE2D01" w:rsidRPr="00BF411F">
                <w:rPr>
                  <w:rStyle w:val="Hyperlink"/>
                  <w:rFonts w:eastAsia="Calibri"/>
                  <w:b/>
                  <w:bCs/>
                  <w:color w:val="000000" w:themeColor="text1"/>
                  <w:sz w:val="18"/>
                  <w:szCs w:val="18"/>
                  <w:lang w:val="es-ES_tradnl"/>
                </w:rPr>
                <w:t>Perkahwinan</w:t>
              </w:r>
              <w:proofErr w:type="spellEnd"/>
              <w:r w:rsidR="00DE2D01" w:rsidRPr="00BF411F">
                <w:rPr>
                  <w:rStyle w:val="Hyperlink"/>
                  <w:rFonts w:eastAsia="Calibri"/>
                  <w:b/>
                  <w:bCs/>
                  <w:color w:val="000000" w:themeColor="text1"/>
                  <w:sz w:val="18"/>
                  <w:szCs w:val="18"/>
                  <w:lang w:val="es-ES_tradnl"/>
                </w:rPr>
                <w:t xml:space="preserve"> dan </w:t>
              </w:r>
              <w:proofErr w:type="spellStart"/>
              <w:r w:rsidR="00DE2D01" w:rsidRPr="00BF411F">
                <w:rPr>
                  <w:rStyle w:val="Hyperlink"/>
                  <w:rFonts w:eastAsia="Calibri"/>
                  <w:b/>
                  <w:bCs/>
                  <w:color w:val="000000" w:themeColor="text1"/>
                  <w:sz w:val="18"/>
                  <w:szCs w:val="18"/>
                  <w:lang w:val="es-ES_tradnl"/>
                </w:rPr>
                <w:t>Perceraian</w:t>
              </w:r>
              <w:proofErr w:type="spellEnd"/>
            </w:hyperlink>
            <w:r w:rsidR="00DE2D01" w:rsidRPr="00BF411F">
              <w:rPr>
                <w:rFonts w:eastAsia="Calibri"/>
                <w:b/>
                <w:bCs/>
                <w:color w:val="000000" w:themeColor="text1"/>
                <w:sz w:val="18"/>
                <w:szCs w:val="18"/>
                <w:lang w:val="es-ES_tradnl"/>
              </w:rPr>
              <w:br/>
            </w:r>
            <w:hyperlink r:id="rId46">
              <w:r w:rsidR="00DE2D01" w:rsidRPr="00BF411F">
                <w:rPr>
                  <w:rStyle w:val="Hyperlink"/>
                  <w:rFonts w:eastAsia="Calibri"/>
                  <w:b/>
                  <w:bCs/>
                  <w:color w:val="000000" w:themeColor="text1"/>
                  <w:sz w:val="18"/>
                  <w:szCs w:val="18"/>
                  <w:lang w:val="es-ES_tradnl"/>
                </w:rPr>
                <w:t xml:space="preserve">Sabat </w:t>
              </w:r>
              <w:proofErr w:type="spellStart"/>
              <w:r w:rsidR="00DE2D01" w:rsidRPr="00BF411F">
                <w:rPr>
                  <w:rStyle w:val="Hyperlink"/>
                  <w:rFonts w:eastAsia="Calibri"/>
                  <w:b/>
                  <w:bCs/>
                  <w:color w:val="000000" w:themeColor="text1"/>
                  <w:sz w:val="18"/>
                  <w:szCs w:val="18"/>
                  <w:lang w:val="es-ES_tradnl"/>
                </w:rPr>
                <w:t>Tuhan</w:t>
              </w:r>
              <w:proofErr w:type="spellEnd"/>
            </w:hyperlink>
            <w:r w:rsidR="00DE2D01" w:rsidRPr="00BF411F">
              <w:rPr>
                <w:rFonts w:eastAsia="Calibri"/>
                <w:b/>
                <w:bCs/>
                <w:color w:val="000000" w:themeColor="text1"/>
                <w:sz w:val="18"/>
                <w:szCs w:val="18"/>
                <w:lang w:val="es-ES_tradnl"/>
              </w:rPr>
              <w:br/>
            </w:r>
            <w:hyperlink r:id="rId47">
              <w:proofErr w:type="spellStart"/>
              <w:r w:rsidR="00DE2D01" w:rsidRPr="00BF411F">
                <w:rPr>
                  <w:rStyle w:val="Hyperlink"/>
                  <w:rFonts w:eastAsia="Calibri"/>
                  <w:b/>
                  <w:bCs/>
                  <w:color w:val="000000" w:themeColor="text1"/>
                  <w:sz w:val="18"/>
                  <w:szCs w:val="18"/>
                  <w:lang w:val="es-ES_tradnl"/>
                </w:rPr>
                <w:t>Penciptaan</w:t>
              </w:r>
              <w:proofErr w:type="spellEnd"/>
              <w:r w:rsidR="00DE2D01" w:rsidRPr="00BF411F">
                <w:rPr>
                  <w:rStyle w:val="Hyperlink"/>
                  <w:rFonts w:eastAsia="Calibri"/>
                  <w:b/>
                  <w:bCs/>
                  <w:color w:val="000000" w:themeColor="text1"/>
                  <w:sz w:val="18"/>
                  <w:szCs w:val="18"/>
                  <w:lang w:val="es-ES_tradnl"/>
                </w:rPr>
                <w:t xml:space="preserve"> </w:t>
              </w:r>
              <w:proofErr w:type="spellStart"/>
              <w:r w:rsidR="00DE2D01" w:rsidRPr="00BF411F">
                <w:rPr>
                  <w:rStyle w:val="Hyperlink"/>
                  <w:rFonts w:eastAsia="Calibri"/>
                  <w:b/>
                  <w:bCs/>
                  <w:color w:val="000000" w:themeColor="text1"/>
                  <w:sz w:val="18"/>
                  <w:szCs w:val="18"/>
                  <w:lang w:val="es-ES_tradnl"/>
                </w:rPr>
                <w:t>sebelum</w:t>
              </w:r>
              <w:proofErr w:type="spellEnd"/>
              <w:r w:rsidR="00DE2D01" w:rsidRPr="00BF411F">
                <w:rPr>
                  <w:rStyle w:val="Hyperlink"/>
                  <w:rFonts w:eastAsia="Calibri"/>
                  <w:b/>
                  <w:bCs/>
                  <w:color w:val="000000" w:themeColor="text1"/>
                  <w:sz w:val="18"/>
                  <w:szCs w:val="18"/>
                  <w:lang w:val="es-ES_tradnl"/>
                </w:rPr>
                <w:t xml:space="preserve"> </w:t>
              </w:r>
              <w:proofErr w:type="spellStart"/>
              <w:r w:rsidR="00DE2D01" w:rsidRPr="00BF411F">
                <w:rPr>
                  <w:rStyle w:val="Hyperlink"/>
                  <w:rFonts w:eastAsia="Calibri"/>
                  <w:b/>
                  <w:bCs/>
                  <w:color w:val="000000" w:themeColor="text1"/>
                  <w:sz w:val="18"/>
                  <w:szCs w:val="18"/>
                  <w:lang w:val="es-ES_tradnl"/>
                </w:rPr>
                <w:t>Penciptaan</w:t>
              </w:r>
              <w:proofErr w:type="spellEnd"/>
              <w:r w:rsidR="00DE2D01" w:rsidRPr="00BF411F">
                <w:rPr>
                  <w:rStyle w:val="Hyperlink"/>
                  <w:rFonts w:eastAsia="Calibri"/>
                  <w:b/>
                  <w:bCs/>
                  <w:color w:val="000000" w:themeColor="text1"/>
                  <w:sz w:val="18"/>
                  <w:szCs w:val="18"/>
                  <w:lang w:val="es-ES_tradnl"/>
                </w:rPr>
                <w:t xml:space="preserve"> </w:t>
              </w:r>
              <w:proofErr w:type="spellStart"/>
              <w:r w:rsidR="00DE2D01" w:rsidRPr="00BF411F">
                <w:rPr>
                  <w:rStyle w:val="Hyperlink"/>
                  <w:rFonts w:eastAsia="Calibri"/>
                  <w:b/>
                  <w:bCs/>
                  <w:color w:val="000000" w:themeColor="text1"/>
                  <w:sz w:val="18"/>
                  <w:szCs w:val="18"/>
                  <w:lang w:val="es-ES_tradnl"/>
                </w:rPr>
                <w:t>Kejadian</w:t>
              </w:r>
              <w:proofErr w:type="spellEnd"/>
            </w:hyperlink>
            <w:r w:rsidR="00DE2D01" w:rsidRPr="00BF411F">
              <w:rPr>
                <w:rFonts w:eastAsia="Calibri"/>
                <w:b/>
                <w:bCs/>
                <w:color w:val="000000" w:themeColor="text1"/>
                <w:sz w:val="18"/>
                <w:szCs w:val="18"/>
                <w:lang w:val="es-ES_tradnl"/>
              </w:rPr>
              <w:t xml:space="preserve"> </w:t>
            </w:r>
          </w:p>
          <w:p w14:paraId="15E32ACF" w14:textId="77777777" w:rsidR="00DE2D01" w:rsidRPr="00BF411F" w:rsidRDefault="00DE2D01" w:rsidP="001F6E57">
            <w:pPr>
              <w:ind w:left="180"/>
              <w:rPr>
                <w:b/>
                <w:bCs/>
                <w:color w:val="000000" w:themeColor="text1"/>
                <w:sz w:val="16"/>
                <w:szCs w:val="16"/>
                <w:lang w:val="es-ES_tradnl"/>
              </w:rPr>
            </w:pPr>
            <w:proofErr w:type="spellStart"/>
            <w:r w:rsidRPr="00BF411F">
              <w:rPr>
                <w:rFonts w:eastAsia="Calibri"/>
                <w:b/>
                <w:bCs/>
                <w:color w:val="000000" w:themeColor="text1"/>
                <w:sz w:val="18"/>
                <w:szCs w:val="18"/>
                <w:lang w:val="es-ES_tradnl"/>
              </w:rPr>
              <w:t>Ibrani</w:t>
            </w:r>
            <w:proofErr w:type="spellEnd"/>
            <w:r w:rsidRPr="00BF411F">
              <w:rPr>
                <w:rFonts w:eastAsia="Calibri"/>
                <w:b/>
                <w:bCs/>
                <w:color w:val="000000" w:themeColor="text1"/>
                <w:lang w:val="es-ES_tradnl"/>
              </w:rPr>
              <w:br/>
            </w:r>
          </w:p>
          <w:p w14:paraId="46EE0889" w14:textId="77777777" w:rsidR="00DE2D01" w:rsidRPr="00BF411F" w:rsidRDefault="00DE2D01" w:rsidP="001F6E57">
            <w:pPr>
              <w:spacing w:line="360" w:lineRule="atLeast"/>
              <w:rPr>
                <w:color w:val="000000" w:themeColor="text1"/>
                <w:sz w:val="20"/>
                <w:szCs w:val="20"/>
                <w:lang w:val="es-ES_tradnl"/>
              </w:rPr>
            </w:pPr>
            <w:proofErr w:type="spellStart"/>
            <w:r w:rsidRPr="00BF411F">
              <w:rPr>
                <w:rFonts w:eastAsia="Calibri"/>
                <w:b/>
                <w:bCs/>
                <w:color w:val="000000" w:themeColor="text1"/>
                <w:sz w:val="20"/>
                <w:szCs w:val="20"/>
                <w:lang w:val="es-ES_tradnl"/>
              </w:rPr>
              <w:t>Kursus</w:t>
            </w:r>
            <w:proofErr w:type="spellEnd"/>
            <w:r w:rsidRPr="00BF411F">
              <w:rPr>
                <w:rFonts w:eastAsia="Calibri"/>
                <w:b/>
                <w:bCs/>
                <w:color w:val="000000" w:themeColor="text1"/>
                <w:sz w:val="20"/>
                <w:szCs w:val="20"/>
                <w:lang w:val="es-ES_tradnl"/>
              </w:rPr>
              <w:t xml:space="preserve"> 5 - </w:t>
            </w:r>
            <w:proofErr w:type="spellStart"/>
            <w:r w:rsidRPr="00BF411F">
              <w:rPr>
                <w:rFonts w:eastAsia="Calibri"/>
                <w:b/>
                <w:bCs/>
                <w:color w:val="000000" w:themeColor="text1"/>
                <w:sz w:val="20"/>
                <w:szCs w:val="20"/>
                <w:lang w:val="es-ES_tradnl"/>
              </w:rPr>
              <w:t>Kematangan</w:t>
            </w:r>
            <w:proofErr w:type="spellEnd"/>
            <w:r w:rsidRPr="00BF411F">
              <w:rPr>
                <w:rFonts w:eastAsia="Calibri"/>
                <w:b/>
                <w:bCs/>
                <w:color w:val="000000" w:themeColor="text1"/>
                <w:sz w:val="20"/>
                <w:szCs w:val="20"/>
                <w:lang w:val="es-ES_tradnl"/>
              </w:rPr>
              <w:t xml:space="preserve"> </w:t>
            </w:r>
            <w:proofErr w:type="spellStart"/>
            <w:r w:rsidRPr="00BF411F">
              <w:rPr>
                <w:rFonts w:eastAsia="Calibri"/>
                <w:b/>
                <w:bCs/>
                <w:color w:val="000000" w:themeColor="text1"/>
                <w:sz w:val="20"/>
                <w:szCs w:val="20"/>
                <w:lang w:val="es-ES_tradnl"/>
              </w:rPr>
              <w:t>Dalam</w:t>
            </w:r>
            <w:proofErr w:type="spellEnd"/>
            <w:r w:rsidRPr="00BF411F">
              <w:rPr>
                <w:rFonts w:eastAsia="Calibri"/>
                <w:b/>
                <w:bCs/>
                <w:color w:val="000000" w:themeColor="text1"/>
                <w:sz w:val="20"/>
                <w:szCs w:val="20"/>
                <w:lang w:val="es-ES_tradnl"/>
              </w:rPr>
              <w:t xml:space="preserve"> </w:t>
            </w:r>
            <w:proofErr w:type="spellStart"/>
            <w:r w:rsidRPr="00BF411F">
              <w:rPr>
                <w:rFonts w:eastAsia="Calibri"/>
                <w:b/>
                <w:bCs/>
                <w:color w:val="000000" w:themeColor="text1"/>
                <w:sz w:val="20"/>
                <w:szCs w:val="20"/>
                <w:lang w:val="es-ES_tradnl"/>
              </w:rPr>
              <w:t>Kristus</w:t>
            </w:r>
            <w:proofErr w:type="spellEnd"/>
          </w:p>
          <w:p w14:paraId="34CA5898" w14:textId="77777777" w:rsidR="00DE2D01" w:rsidRPr="00BF411F" w:rsidRDefault="00000000" w:rsidP="001F6E57">
            <w:pPr>
              <w:ind w:left="180"/>
              <w:rPr>
                <w:b/>
                <w:bCs/>
                <w:color w:val="000000" w:themeColor="text1"/>
                <w:sz w:val="18"/>
                <w:szCs w:val="18"/>
                <w:lang w:val="es-ES_tradnl"/>
              </w:rPr>
            </w:pPr>
            <w:hyperlink r:id="rId48">
              <w:proofErr w:type="spellStart"/>
              <w:r w:rsidR="00DE2D01" w:rsidRPr="00BF411F">
                <w:rPr>
                  <w:rStyle w:val="Hyperlink"/>
                  <w:rFonts w:eastAsia="Calibri"/>
                  <w:b/>
                  <w:bCs/>
                  <w:color w:val="000000" w:themeColor="text1"/>
                  <w:sz w:val="18"/>
                  <w:szCs w:val="18"/>
                  <w:lang w:val="es-ES_tradnl"/>
                </w:rPr>
                <w:t>Pengajaran</w:t>
              </w:r>
              <w:proofErr w:type="spellEnd"/>
              <w:r w:rsidR="00DE2D01" w:rsidRPr="00BF411F">
                <w:rPr>
                  <w:rStyle w:val="Hyperlink"/>
                  <w:rFonts w:eastAsia="Calibri"/>
                  <w:b/>
                  <w:bCs/>
                  <w:color w:val="000000" w:themeColor="text1"/>
                  <w:sz w:val="18"/>
                  <w:szCs w:val="18"/>
                  <w:lang w:val="es-ES_tradnl"/>
                </w:rPr>
                <w:t xml:space="preserve"> </w:t>
              </w:r>
              <w:proofErr w:type="spellStart"/>
              <w:r w:rsidR="00DE2D01" w:rsidRPr="00BF411F">
                <w:rPr>
                  <w:rStyle w:val="Hyperlink"/>
                  <w:rFonts w:eastAsia="Calibri"/>
                  <w:b/>
                  <w:bCs/>
                  <w:color w:val="000000" w:themeColor="text1"/>
                  <w:sz w:val="18"/>
                  <w:szCs w:val="18"/>
                  <w:lang w:val="es-ES_tradnl"/>
                </w:rPr>
                <w:t>Daripada</w:t>
              </w:r>
              <w:proofErr w:type="spellEnd"/>
              <w:r w:rsidR="00DE2D01" w:rsidRPr="00BF411F">
                <w:rPr>
                  <w:rStyle w:val="Hyperlink"/>
                  <w:rFonts w:eastAsia="Calibri"/>
                  <w:b/>
                  <w:bCs/>
                  <w:color w:val="000000" w:themeColor="text1"/>
                  <w:sz w:val="18"/>
                  <w:szCs w:val="18"/>
                  <w:lang w:val="es-ES_tradnl"/>
                </w:rPr>
                <w:t xml:space="preserve"> </w:t>
              </w:r>
              <w:proofErr w:type="spellStart"/>
              <w:r w:rsidR="00DE2D01" w:rsidRPr="00BF411F">
                <w:rPr>
                  <w:rStyle w:val="Hyperlink"/>
                  <w:rFonts w:eastAsia="Calibri"/>
                  <w:b/>
                  <w:bCs/>
                  <w:color w:val="000000" w:themeColor="text1"/>
                  <w:sz w:val="18"/>
                  <w:szCs w:val="18"/>
                  <w:lang w:val="es-ES_tradnl"/>
                </w:rPr>
                <w:t>Salib</w:t>
              </w:r>
              <w:proofErr w:type="spellEnd"/>
            </w:hyperlink>
            <w:r w:rsidR="00DE2D01" w:rsidRPr="00BF411F">
              <w:rPr>
                <w:rFonts w:eastAsia="Calibri"/>
                <w:b/>
                <w:bCs/>
                <w:color w:val="000000" w:themeColor="text1"/>
                <w:sz w:val="18"/>
                <w:szCs w:val="18"/>
                <w:lang w:val="es-ES_tradnl"/>
              </w:rPr>
              <w:br/>
            </w:r>
            <w:hyperlink r:id="rId49">
              <w:proofErr w:type="spellStart"/>
              <w:r w:rsidR="00DE2D01" w:rsidRPr="00BF411F">
                <w:rPr>
                  <w:rStyle w:val="Hyperlink"/>
                  <w:rFonts w:eastAsia="Calibri"/>
                  <w:b/>
                  <w:bCs/>
                  <w:color w:val="000000" w:themeColor="text1"/>
                  <w:sz w:val="18"/>
                  <w:szCs w:val="18"/>
                  <w:lang w:val="es-ES_tradnl"/>
                </w:rPr>
                <w:t>Proses</w:t>
              </w:r>
              <w:proofErr w:type="spellEnd"/>
              <w:r w:rsidR="00DE2D01" w:rsidRPr="00BF411F">
                <w:rPr>
                  <w:rStyle w:val="Hyperlink"/>
                  <w:rFonts w:eastAsia="Calibri"/>
                  <w:b/>
                  <w:bCs/>
                  <w:color w:val="000000" w:themeColor="text1"/>
                  <w:sz w:val="18"/>
                  <w:szCs w:val="18"/>
                  <w:lang w:val="es-ES_tradnl"/>
                </w:rPr>
                <w:t xml:space="preserve"> </w:t>
              </w:r>
              <w:proofErr w:type="spellStart"/>
              <w:r w:rsidR="00DE2D01" w:rsidRPr="00BF411F">
                <w:rPr>
                  <w:rStyle w:val="Hyperlink"/>
                  <w:rFonts w:eastAsia="Calibri"/>
                  <w:b/>
                  <w:bCs/>
                  <w:color w:val="000000" w:themeColor="text1"/>
                  <w:sz w:val="18"/>
                  <w:szCs w:val="18"/>
                  <w:lang w:val="es-ES_tradnl"/>
                </w:rPr>
                <w:t>Pembinaan</w:t>
              </w:r>
              <w:proofErr w:type="spellEnd"/>
              <w:r w:rsidR="00DE2D01" w:rsidRPr="00BF411F">
                <w:rPr>
                  <w:rStyle w:val="Hyperlink"/>
                  <w:rFonts w:eastAsia="Calibri"/>
                  <w:b/>
                  <w:bCs/>
                  <w:color w:val="000000" w:themeColor="text1"/>
                  <w:sz w:val="18"/>
                  <w:szCs w:val="18"/>
                  <w:lang w:val="es-ES_tradnl"/>
                </w:rPr>
                <w:t xml:space="preserve"> </w:t>
              </w:r>
              <w:proofErr w:type="spellStart"/>
              <w:r w:rsidR="00DE2D01" w:rsidRPr="00BF411F">
                <w:rPr>
                  <w:rStyle w:val="Hyperlink"/>
                  <w:rFonts w:eastAsia="Calibri"/>
                  <w:b/>
                  <w:bCs/>
                  <w:color w:val="000000" w:themeColor="text1"/>
                  <w:sz w:val="18"/>
                  <w:szCs w:val="18"/>
                  <w:lang w:val="es-ES_tradnl"/>
                </w:rPr>
                <w:t>Semula</w:t>
              </w:r>
              <w:proofErr w:type="spellEnd"/>
              <w:r w:rsidR="00DE2D01" w:rsidRPr="00BF411F">
                <w:rPr>
                  <w:rStyle w:val="Hyperlink"/>
                  <w:rFonts w:eastAsia="Calibri"/>
                  <w:b/>
                  <w:bCs/>
                  <w:color w:val="000000" w:themeColor="text1"/>
                  <w:sz w:val="18"/>
                  <w:szCs w:val="18"/>
                  <w:lang w:val="es-ES_tradnl"/>
                </w:rPr>
                <w:t xml:space="preserve"> </w:t>
              </w:r>
              <w:proofErr w:type="spellStart"/>
              <w:r w:rsidR="00DE2D01" w:rsidRPr="00BF411F">
                <w:rPr>
                  <w:rStyle w:val="Hyperlink"/>
                  <w:rFonts w:eastAsia="Calibri"/>
                  <w:b/>
                  <w:bCs/>
                  <w:color w:val="000000" w:themeColor="text1"/>
                  <w:sz w:val="18"/>
                  <w:szCs w:val="18"/>
                  <w:lang w:val="es-ES_tradnl"/>
                </w:rPr>
                <w:t>Tuhan</w:t>
              </w:r>
              <w:proofErr w:type="spellEnd"/>
            </w:hyperlink>
            <w:r w:rsidR="00DE2D01" w:rsidRPr="00BF411F">
              <w:rPr>
                <w:rFonts w:eastAsia="Calibri"/>
                <w:b/>
                <w:bCs/>
                <w:color w:val="000000" w:themeColor="text1"/>
                <w:sz w:val="18"/>
                <w:szCs w:val="18"/>
                <w:lang w:val="es-ES_tradnl"/>
              </w:rPr>
              <w:br/>
            </w:r>
            <w:hyperlink r:id="rId50">
              <w:proofErr w:type="spellStart"/>
              <w:r w:rsidR="00DE2D01" w:rsidRPr="00BF411F">
                <w:rPr>
                  <w:rStyle w:val="Hyperlink"/>
                  <w:rFonts w:eastAsia="Calibri"/>
                  <w:b/>
                  <w:bCs/>
                  <w:color w:val="000000" w:themeColor="text1"/>
                  <w:sz w:val="18"/>
                  <w:szCs w:val="18"/>
                  <w:lang w:val="es-ES_tradnl"/>
                </w:rPr>
                <w:t>Soalan</w:t>
              </w:r>
              <w:proofErr w:type="spellEnd"/>
              <w:r w:rsidR="00DE2D01" w:rsidRPr="00BF411F">
                <w:rPr>
                  <w:rStyle w:val="Hyperlink"/>
                  <w:rFonts w:eastAsia="Calibri"/>
                  <w:b/>
                  <w:bCs/>
                  <w:color w:val="000000" w:themeColor="text1"/>
                  <w:sz w:val="18"/>
                  <w:szCs w:val="18"/>
                  <w:lang w:val="es-ES_tradnl"/>
                </w:rPr>
                <w:t xml:space="preserve"> </w:t>
              </w:r>
              <w:proofErr w:type="spellStart"/>
              <w:r w:rsidR="00DE2D01" w:rsidRPr="00BF411F">
                <w:rPr>
                  <w:rStyle w:val="Hyperlink"/>
                  <w:rFonts w:eastAsia="Calibri"/>
                  <w:b/>
                  <w:bCs/>
                  <w:color w:val="000000" w:themeColor="text1"/>
                  <w:sz w:val="18"/>
                  <w:szCs w:val="18"/>
                  <w:lang w:val="es-ES_tradnl"/>
                </w:rPr>
                <w:t>Terhebat</w:t>
              </w:r>
              <w:proofErr w:type="spellEnd"/>
              <w:r w:rsidR="00DE2D01" w:rsidRPr="00BF411F">
                <w:rPr>
                  <w:rStyle w:val="Hyperlink"/>
                  <w:rFonts w:eastAsia="Calibri"/>
                  <w:b/>
                  <w:bCs/>
                  <w:color w:val="000000" w:themeColor="text1"/>
                  <w:sz w:val="18"/>
                  <w:szCs w:val="18"/>
                  <w:lang w:val="es-ES_tradnl"/>
                </w:rPr>
                <w:t xml:space="preserve"> </w:t>
              </w:r>
              <w:proofErr w:type="spellStart"/>
              <w:r w:rsidR="00DE2D01" w:rsidRPr="00BF411F">
                <w:rPr>
                  <w:rStyle w:val="Hyperlink"/>
                  <w:rFonts w:eastAsia="Calibri"/>
                  <w:b/>
                  <w:bCs/>
                  <w:color w:val="000000" w:themeColor="text1"/>
                  <w:sz w:val="18"/>
                  <w:szCs w:val="18"/>
                  <w:lang w:val="es-ES_tradnl"/>
                </w:rPr>
                <w:t>Pernah</w:t>
              </w:r>
              <w:proofErr w:type="spellEnd"/>
              <w:r w:rsidR="00DE2D01" w:rsidRPr="00BF411F">
                <w:rPr>
                  <w:rStyle w:val="Hyperlink"/>
                  <w:rFonts w:eastAsia="Calibri"/>
                  <w:b/>
                  <w:bCs/>
                  <w:color w:val="000000" w:themeColor="text1"/>
                  <w:sz w:val="18"/>
                  <w:szCs w:val="18"/>
                  <w:lang w:val="es-ES_tradnl"/>
                </w:rPr>
                <w:t xml:space="preserve"> </w:t>
              </w:r>
              <w:proofErr w:type="spellStart"/>
              <w:r w:rsidR="00DE2D01" w:rsidRPr="00BF411F">
                <w:rPr>
                  <w:rStyle w:val="Hyperlink"/>
                  <w:rFonts w:eastAsia="Calibri"/>
                  <w:b/>
                  <w:bCs/>
                  <w:color w:val="000000" w:themeColor="text1"/>
                  <w:sz w:val="18"/>
                  <w:szCs w:val="18"/>
                  <w:lang w:val="es-ES_tradnl"/>
                </w:rPr>
                <w:t>Ditanya</w:t>
              </w:r>
              <w:proofErr w:type="spellEnd"/>
            </w:hyperlink>
            <w:r w:rsidR="00DE2D01" w:rsidRPr="00BF411F">
              <w:rPr>
                <w:rFonts w:eastAsia="Calibri"/>
                <w:b/>
                <w:bCs/>
                <w:color w:val="000000" w:themeColor="text1"/>
                <w:sz w:val="18"/>
                <w:szCs w:val="18"/>
                <w:lang w:val="es-ES_tradnl"/>
              </w:rPr>
              <w:br/>
            </w:r>
            <w:hyperlink r:id="rId51">
              <w:proofErr w:type="spellStart"/>
              <w:r w:rsidR="00DE2D01" w:rsidRPr="00BF411F">
                <w:rPr>
                  <w:rStyle w:val="Hyperlink"/>
                  <w:rFonts w:eastAsia="Calibri"/>
                  <w:b/>
                  <w:bCs/>
                  <w:color w:val="000000" w:themeColor="text1"/>
                  <w:sz w:val="18"/>
                  <w:szCs w:val="18"/>
                  <w:lang w:val="es-ES_tradnl"/>
                </w:rPr>
                <w:t>hidup</w:t>
              </w:r>
            </w:hyperlink>
            <w:r w:rsidR="00DE2D01" w:rsidRPr="00BF411F">
              <w:rPr>
                <w:rStyle w:val="Hyperlink"/>
                <w:rFonts w:eastAsia="Calibri"/>
                <w:b/>
                <w:bCs/>
                <w:color w:val="000000" w:themeColor="text1"/>
                <w:sz w:val="18"/>
                <w:szCs w:val="18"/>
                <w:lang w:val="es-ES_tradnl"/>
              </w:rPr>
              <w:t>Untuk</w:t>
            </w:r>
            <w:proofErr w:type="spellEnd"/>
            <w:r w:rsidR="00DE2D01" w:rsidRPr="00BF411F">
              <w:rPr>
                <w:rStyle w:val="Hyperlink"/>
                <w:rFonts w:eastAsia="Calibri"/>
                <w:b/>
                <w:bCs/>
                <w:color w:val="000000" w:themeColor="text1"/>
                <w:sz w:val="18"/>
                <w:szCs w:val="18"/>
                <w:lang w:val="es-ES_tradnl"/>
              </w:rPr>
              <w:t xml:space="preserve"> Satu Sama </w:t>
            </w:r>
            <w:proofErr w:type="spellStart"/>
            <w:r w:rsidR="00DE2D01" w:rsidRPr="00BF411F">
              <w:rPr>
                <w:rStyle w:val="Hyperlink"/>
                <w:rFonts w:eastAsia="Calibri"/>
                <w:b/>
                <w:bCs/>
                <w:color w:val="000000" w:themeColor="text1"/>
                <w:sz w:val="18"/>
                <w:szCs w:val="18"/>
                <w:lang w:val="es-ES_tradnl"/>
              </w:rPr>
              <w:t>Lain</w:t>
            </w:r>
            <w:proofErr w:type="spellEnd"/>
            <w:r w:rsidR="00DE2D01" w:rsidRPr="00BF411F">
              <w:rPr>
                <w:rStyle w:val="Hyperlink"/>
                <w:rFonts w:eastAsia="Calibri"/>
                <w:b/>
                <w:bCs/>
                <w:color w:val="000000" w:themeColor="text1"/>
                <w:sz w:val="18"/>
                <w:szCs w:val="18"/>
                <w:lang w:val="es-ES_tradnl"/>
              </w:rPr>
              <w:t xml:space="preserve"> </w:t>
            </w:r>
            <w:proofErr w:type="spellStart"/>
            <w:r w:rsidR="00DE2D01" w:rsidRPr="00BF411F">
              <w:rPr>
                <w:rStyle w:val="Hyperlink"/>
                <w:rFonts w:eastAsia="Calibri"/>
                <w:b/>
                <w:bCs/>
                <w:color w:val="000000" w:themeColor="text1"/>
                <w:sz w:val="18"/>
                <w:szCs w:val="18"/>
                <w:lang w:val="es-ES_tradnl"/>
              </w:rPr>
              <w:t>Dalam</w:t>
            </w:r>
            <w:proofErr w:type="spellEnd"/>
            <w:r w:rsidR="00DE2D01" w:rsidRPr="00BF411F">
              <w:rPr>
                <w:rStyle w:val="Hyperlink"/>
                <w:rFonts w:eastAsia="Calibri"/>
                <w:b/>
                <w:bCs/>
                <w:color w:val="000000" w:themeColor="text1"/>
                <w:sz w:val="18"/>
                <w:szCs w:val="18"/>
                <w:lang w:val="es-ES_tradnl"/>
              </w:rPr>
              <w:t xml:space="preserve"> </w:t>
            </w:r>
            <w:proofErr w:type="spellStart"/>
            <w:r w:rsidR="00DE2D01" w:rsidRPr="00BF411F">
              <w:rPr>
                <w:rStyle w:val="Hyperlink"/>
                <w:rFonts w:eastAsia="Calibri"/>
                <w:b/>
                <w:bCs/>
                <w:color w:val="000000" w:themeColor="text1"/>
                <w:sz w:val="18"/>
                <w:szCs w:val="18"/>
                <w:lang w:val="es-ES_tradnl"/>
              </w:rPr>
              <w:t>Kristus</w:t>
            </w:r>
            <w:proofErr w:type="spellEnd"/>
            <w:r w:rsidR="00DE2D01" w:rsidRPr="00BF411F">
              <w:rPr>
                <w:rFonts w:eastAsia="Calibri"/>
                <w:b/>
                <w:bCs/>
                <w:color w:val="000000" w:themeColor="text1"/>
                <w:sz w:val="18"/>
                <w:szCs w:val="18"/>
                <w:lang w:val="es-ES_tradnl"/>
              </w:rPr>
              <w:br/>
            </w:r>
            <w:hyperlink r:id="rId52">
              <w:proofErr w:type="spellStart"/>
              <w:r w:rsidR="00DE2D01" w:rsidRPr="00BF411F">
                <w:rPr>
                  <w:rStyle w:val="Hyperlink"/>
                  <w:rFonts w:eastAsia="Calibri"/>
                  <w:b/>
                  <w:bCs/>
                  <w:color w:val="000000" w:themeColor="text1"/>
                  <w:sz w:val="18"/>
                  <w:szCs w:val="18"/>
                  <w:lang w:val="es-ES_tradnl"/>
                </w:rPr>
                <w:t>Menjalani</w:t>
              </w:r>
              <w:proofErr w:type="spellEnd"/>
              <w:r w:rsidR="00DE2D01" w:rsidRPr="00BF411F">
                <w:rPr>
                  <w:rStyle w:val="Hyperlink"/>
                  <w:rFonts w:eastAsia="Calibri"/>
                  <w:b/>
                  <w:bCs/>
                  <w:color w:val="000000" w:themeColor="text1"/>
                  <w:sz w:val="18"/>
                  <w:szCs w:val="18"/>
                  <w:lang w:val="es-ES_tradnl"/>
                </w:rPr>
                <w:t xml:space="preserve"> </w:t>
              </w:r>
              <w:proofErr w:type="spellStart"/>
              <w:r w:rsidR="00DE2D01" w:rsidRPr="00BF411F">
                <w:rPr>
                  <w:rStyle w:val="Hyperlink"/>
                  <w:rFonts w:eastAsia="Calibri"/>
                  <w:b/>
                  <w:bCs/>
                  <w:color w:val="000000" w:themeColor="text1"/>
                  <w:sz w:val="18"/>
                  <w:szCs w:val="18"/>
                  <w:lang w:val="es-ES_tradnl"/>
                </w:rPr>
                <w:t>Kehidupan</w:t>
              </w:r>
              <w:proofErr w:type="spellEnd"/>
              <w:r w:rsidR="00DE2D01" w:rsidRPr="00BF411F">
                <w:rPr>
                  <w:rStyle w:val="Hyperlink"/>
                  <w:rFonts w:eastAsia="Calibri"/>
                  <w:b/>
                  <w:bCs/>
                  <w:color w:val="000000" w:themeColor="text1"/>
                  <w:sz w:val="18"/>
                  <w:szCs w:val="18"/>
                  <w:lang w:val="es-ES_tradnl"/>
                </w:rPr>
                <w:t xml:space="preserve"> </w:t>
              </w:r>
              <w:proofErr w:type="spellStart"/>
              <w:r w:rsidR="00DE2D01" w:rsidRPr="00BF411F">
                <w:rPr>
                  <w:rStyle w:val="Hyperlink"/>
                  <w:rFonts w:eastAsia="Calibri"/>
                  <w:b/>
                  <w:bCs/>
                  <w:color w:val="000000" w:themeColor="text1"/>
                  <w:sz w:val="18"/>
                  <w:szCs w:val="18"/>
                  <w:lang w:val="es-ES_tradnl"/>
                </w:rPr>
                <w:t>Maksimum</w:t>
              </w:r>
              <w:proofErr w:type="spellEnd"/>
            </w:hyperlink>
            <w:r w:rsidR="00DE2D01" w:rsidRPr="00BF411F">
              <w:rPr>
                <w:rFonts w:eastAsia="Calibri"/>
                <w:b/>
                <w:bCs/>
                <w:color w:val="000000" w:themeColor="text1"/>
                <w:sz w:val="18"/>
                <w:szCs w:val="18"/>
                <w:lang w:val="es-ES_tradnl"/>
              </w:rPr>
              <w:br/>
            </w:r>
            <w:hyperlink r:id="rId53">
              <w:proofErr w:type="spellStart"/>
              <w:r w:rsidR="00DE2D01" w:rsidRPr="00BF411F">
                <w:rPr>
                  <w:rStyle w:val="Hyperlink"/>
                  <w:rFonts w:eastAsia="Calibri"/>
                  <w:b/>
                  <w:bCs/>
                  <w:color w:val="000000" w:themeColor="text1"/>
                  <w:sz w:val="18"/>
                  <w:szCs w:val="18"/>
                  <w:lang w:val="es-ES_tradnl"/>
                </w:rPr>
                <w:t>Janji</w:t>
              </w:r>
              <w:proofErr w:type="spellEnd"/>
              <w:r w:rsidR="00DE2D01" w:rsidRPr="00BF411F">
                <w:rPr>
                  <w:rStyle w:val="Hyperlink"/>
                  <w:rFonts w:eastAsia="Calibri"/>
                  <w:b/>
                  <w:bCs/>
                  <w:color w:val="000000" w:themeColor="text1"/>
                  <w:sz w:val="18"/>
                  <w:szCs w:val="18"/>
                  <w:lang w:val="es-ES_tradnl"/>
                </w:rPr>
                <w:t xml:space="preserve"> </w:t>
              </w:r>
              <w:proofErr w:type="spellStart"/>
              <w:r w:rsidR="00DE2D01" w:rsidRPr="00BF411F">
                <w:rPr>
                  <w:rStyle w:val="Hyperlink"/>
                  <w:rFonts w:eastAsia="Calibri"/>
                  <w:b/>
                  <w:bCs/>
                  <w:color w:val="000000" w:themeColor="text1"/>
                  <w:sz w:val="18"/>
                  <w:szCs w:val="18"/>
                  <w:lang w:val="es-ES_tradnl"/>
                </w:rPr>
                <w:t>Kini</w:t>
              </w:r>
              <w:proofErr w:type="spellEnd"/>
              <w:r w:rsidR="00DE2D01" w:rsidRPr="00BF411F">
                <w:rPr>
                  <w:rStyle w:val="Hyperlink"/>
                  <w:rFonts w:eastAsia="Calibri"/>
                  <w:b/>
                  <w:bCs/>
                  <w:color w:val="000000" w:themeColor="text1"/>
                  <w:sz w:val="18"/>
                  <w:szCs w:val="18"/>
                  <w:lang w:val="es-ES_tradnl"/>
                </w:rPr>
                <w:t xml:space="preserve"> dan </w:t>
              </w:r>
              <w:proofErr w:type="spellStart"/>
              <w:r w:rsidR="00DE2D01" w:rsidRPr="00BF411F">
                <w:rPr>
                  <w:rStyle w:val="Hyperlink"/>
                  <w:rFonts w:eastAsia="Calibri"/>
                  <w:b/>
                  <w:bCs/>
                  <w:color w:val="000000" w:themeColor="text1"/>
                  <w:sz w:val="18"/>
                  <w:szCs w:val="18"/>
                  <w:lang w:val="es-ES_tradnl"/>
                </w:rPr>
                <w:t>Selamanya</w:t>
              </w:r>
              <w:proofErr w:type="spellEnd"/>
            </w:hyperlink>
            <w:r w:rsidR="00DE2D01" w:rsidRPr="00BF411F">
              <w:rPr>
                <w:rFonts w:eastAsia="Calibri"/>
                <w:b/>
                <w:bCs/>
                <w:color w:val="000000" w:themeColor="text1"/>
                <w:sz w:val="18"/>
                <w:szCs w:val="18"/>
                <w:lang w:val="es-ES_tradnl"/>
              </w:rPr>
              <w:br/>
            </w:r>
            <w:hyperlink r:id="rId54">
              <w:proofErr w:type="spellStart"/>
              <w:r w:rsidR="00DE2D01" w:rsidRPr="00BF411F">
                <w:rPr>
                  <w:rStyle w:val="Hyperlink"/>
                  <w:rFonts w:eastAsia="Calibri"/>
                  <w:b/>
                  <w:bCs/>
                  <w:color w:val="000000" w:themeColor="text1"/>
                  <w:sz w:val="18"/>
                  <w:szCs w:val="18"/>
                  <w:lang w:val="es-ES_tradnl"/>
                </w:rPr>
                <w:t>Lelaki</w:t>
              </w:r>
              <w:proofErr w:type="spellEnd"/>
              <w:r w:rsidR="00DE2D01" w:rsidRPr="00BF411F">
                <w:rPr>
                  <w:rStyle w:val="Hyperlink"/>
                  <w:rFonts w:eastAsia="Calibri"/>
                  <w:b/>
                  <w:bCs/>
                  <w:color w:val="000000" w:themeColor="text1"/>
                  <w:sz w:val="18"/>
                  <w:szCs w:val="18"/>
                  <w:lang w:val="es-ES_tradnl"/>
                </w:rPr>
                <w:t xml:space="preserve"> </w:t>
              </w:r>
              <w:proofErr w:type="spellStart"/>
              <w:r w:rsidR="00DE2D01" w:rsidRPr="00BF411F">
                <w:rPr>
                  <w:rStyle w:val="Hyperlink"/>
                  <w:rFonts w:eastAsia="Calibri"/>
                  <w:b/>
                  <w:bCs/>
                  <w:color w:val="000000" w:themeColor="text1"/>
                  <w:sz w:val="18"/>
                  <w:szCs w:val="18"/>
                  <w:lang w:val="es-ES_tradnl"/>
                </w:rPr>
                <w:t>Sejati</w:t>
              </w:r>
              <w:proofErr w:type="spellEnd"/>
              <w:r w:rsidR="00DE2D01" w:rsidRPr="00BF411F">
                <w:rPr>
                  <w:rStyle w:val="Hyperlink"/>
                  <w:rFonts w:eastAsia="Calibri"/>
                  <w:b/>
                  <w:bCs/>
                  <w:color w:val="000000" w:themeColor="text1"/>
                  <w:sz w:val="18"/>
                  <w:szCs w:val="18"/>
                  <w:lang w:val="es-ES_tradnl"/>
                </w:rPr>
                <w:t xml:space="preserve"> </w:t>
              </w:r>
              <w:proofErr w:type="spellStart"/>
              <w:r w:rsidR="00DE2D01" w:rsidRPr="00BF411F">
                <w:rPr>
                  <w:rStyle w:val="Hyperlink"/>
                  <w:rFonts w:eastAsia="Calibri"/>
                  <w:b/>
                  <w:bCs/>
                  <w:color w:val="000000" w:themeColor="text1"/>
                  <w:sz w:val="18"/>
                  <w:szCs w:val="18"/>
                  <w:lang w:val="es-ES_tradnl"/>
                </w:rPr>
                <w:t>adalah</w:t>
              </w:r>
              <w:proofErr w:type="spellEnd"/>
              <w:r w:rsidR="00DE2D01" w:rsidRPr="00BF411F">
                <w:rPr>
                  <w:rStyle w:val="Hyperlink"/>
                  <w:rFonts w:eastAsia="Calibri"/>
                  <w:b/>
                  <w:bCs/>
                  <w:color w:val="000000" w:themeColor="text1"/>
                  <w:sz w:val="18"/>
                  <w:szCs w:val="18"/>
                  <w:lang w:val="es-ES_tradnl"/>
                </w:rPr>
                <w:t xml:space="preserve"> </w:t>
              </w:r>
              <w:proofErr w:type="spellStart"/>
              <w:r w:rsidR="00DE2D01" w:rsidRPr="00BF411F">
                <w:rPr>
                  <w:rStyle w:val="Hyperlink"/>
                  <w:rFonts w:eastAsia="Calibri"/>
                  <w:b/>
                  <w:bCs/>
                  <w:color w:val="000000" w:themeColor="text1"/>
                  <w:sz w:val="18"/>
                  <w:szCs w:val="18"/>
                  <w:lang w:val="es-ES_tradnl"/>
                </w:rPr>
                <w:t>Lelaki</w:t>
              </w:r>
              <w:proofErr w:type="spellEnd"/>
              <w:r w:rsidR="00DE2D01" w:rsidRPr="00BF411F">
                <w:rPr>
                  <w:rStyle w:val="Hyperlink"/>
                  <w:rFonts w:eastAsia="Calibri"/>
                  <w:b/>
                  <w:bCs/>
                  <w:color w:val="000000" w:themeColor="text1"/>
                  <w:sz w:val="18"/>
                  <w:szCs w:val="18"/>
                  <w:lang w:val="es-ES_tradnl"/>
                </w:rPr>
                <w:t xml:space="preserve"> </w:t>
              </w:r>
              <w:proofErr w:type="spellStart"/>
              <w:r w:rsidR="00DE2D01" w:rsidRPr="00BF411F">
                <w:rPr>
                  <w:rStyle w:val="Hyperlink"/>
                  <w:rFonts w:eastAsia="Calibri"/>
                  <w:b/>
                  <w:bCs/>
                  <w:color w:val="000000" w:themeColor="text1"/>
                  <w:sz w:val="18"/>
                  <w:szCs w:val="18"/>
                  <w:lang w:val="es-ES_tradnl"/>
                </w:rPr>
                <w:t>Bertuhan</w:t>
              </w:r>
              <w:proofErr w:type="spellEnd"/>
            </w:hyperlink>
            <w:r w:rsidR="00DE2D01" w:rsidRPr="00BF411F">
              <w:rPr>
                <w:rFonts w:eastAsia="Calibri"/>
                <w:b/>
                <w:bCs/>
                <w:color w:val="000000" w:themeColor="text1"/>
                <w:sz w:val="18"/>
                <w:szCs w:val="18"/>
                <w:lang w:val="es-ES_tradnl"/>
              </w:rPr>
              <w:br/>
            </w:r>
            <w:hyperlink r:id="rId55">
              <w:r w:rsidR="00DE2D01" w:rsidRPr="00BF411F">
                <w:rPr>
                  <w:rStyle w:val="Hyperlink"/>
                  <w:rFonts w:eastAsia="Calibri"/>
                  <w:b/>
                  <w:bCs/>
                  <w:color w:val="000000" w:themeColor="text1"/>
                  <w:sz w:val="18"/>
                  <w:szCs w:val="18"/>
                  <w:lang w:val="es-ES_tradnl"/>
                </w:rPr>
                <w:t xml:space="preserve">Kata-kata </w:t>
              </w:r>
              <w:proofErr w:type="spellStart"/>
              <w:r w:rsidR="00DE2D01" w:rsidRPr="00BF411F">
                <w:rPr>
                  <w:rStyle w:val="Hyperlink"/>
                  <w:rFonts w:eastAsia="Calibri"/>
                  <w:b/>
                  <w:bCs/>
                  <w:color w:val="000000" w:themeColor="text1"/>
                  <w:sz w:val="18"/>
                  <w:szCs w:val="18"/>
                  <w:lang w:val="es-ES_tradnl"/>
                </w:rPr>
                <w:t>Indah</w:t>
              </w:r>
              <w:proofErr w:type="spellEnd"/>
              <w:r w:rsidR="00DE2D01" w:rsidRPr="00BF411F">
                <w:rPr>
                  <w:rStyle w:val="Hyperlink"/>
                  <w:rFonts w:eastAsia="Calibri"/>
                  <w:b/>
                  <w:bCs/>
                  <w:color w:val="000000" w:themeColor="text1"/>
                  <w:sz w:val="18"/>
                  <w:szCs w:val="18"/>
                  <w:lang w:val="es-ES_tradnl"/>
                </w:rPr>
                <w:t xml:space="preserve"> </w:t>
              </w:r>
              <w:proofErr w:type="spellStart"/>
              <w:r w:rsidR="00DE2D01" w:rsidRPr="00BF411F">
                <w:rPr>
                  <w:rStyle w:val="Hyperlink"/>
                  <w:rFonts w:eastAsia="Calibri"/>
                  <w:b/>
                  <w:bCs/>
                  <w:color w:val="000000" w:themeColor="text1"/>
                  <w:sz w:val="18"/>
                  <w:szCs w:val="18"/>
                  <w:lang w:val="es-ES_tradnl"/>
                </w:rPr>
                <w:t>Kehidupan</w:t>
              </w:r>
              <w:proofErr w:type="spellEnd"/>
            </w:hyperlink>
          </w:p>
          <w:p w14:paraId="51B59D7A" w14:textId="77777777" w:rsidR="00DE2D01" w:rsidRPr="00BF411F" w:rsidRDefault="00DE2D01" w:rsidP="001F6E57">
            <w:pPr>
              <w:spacing w:line="360" w:lineRule="atLeast"/>
              <w:rPr>
                <w:color w:val="000000" w:themeColor="text1"/>
                <w:sz w:val="20"/>
                <w:szCs w:val="20"/>
                <w:lang w:val="es-ES_tradnl"/>
              </w:rPr>
            </w:pPr>
            <w:proofErr w:type="spellStart"/>
            <w:r w:rsidRPr="00BF411F">
              <w:rPr>
                <w:rFonts w:eastAsia="Calibri"/>
                <w:b/>
                <w:bCs/>
                <w:color w:val="000000" w:themeColor="text1"/>
                <w:sz w:val="20"/>
                <w:szCs w:val="20"/>
                <w:lang w:val="es-ES_tradnl"/>
              </w:rPr>
              <w:t>Kursus</w:t>
            </w:r>
            <w:proofErr w:type="spellEnd"/>
            <w:r w:rsidRPr="00BF411F">
              <w:rPr>
                <w:rFonts w:eastAsia="Calibri"/>
                <w:b/>
                <w:bCs/>
                <w:color w:val="000000" w:themeColor="text1"/>
                <w:sz w:val="20"/>
                <w:szCs w:val="20"/>
                <w:lang w:val="es-ES_tradnl"/>
              </w:rPr>
              <w:t xml:space="preserve"> 6 - </w:t>
            </w:r>
            <w:proofErr w:type="spellStart"/>
            <w:r w:rsidRPr="00BF411F">
              <w:rPr>
                <w:rFonts w:eastAsia="Calibri"/>
                <w:b/>
                <w:bCs/>
                <w:color w:val="000000" w:themeColor="text1"/>
                <w:sz w:val="20"/>
                <w:szCs w:val="20"/>
                <w:lang w:val="es-ES_tradnl"/>
              </w:rPr>
              <w:t>Menjadi</w:t>
            </w:r>
            <w:proofErr w:type="spellEnd"/>
            <w:r w:rsidRPr="00BF411F">
              <w:rPr>
                <w:rFonts w:eastAsia="Calibri"/>
                <w:b/>
                <w:bCs/>
                <w:color w:val="000000" w:themeColor="text1"/>
                <w:sz w:val="20"/>
                <w:szCs w:val="20"/>
                <w:lang w:val="es-ES_tradnl"/>
              </w:rPr>
              <w:t xml:space="preserve"> </w:t>
            </w:r>
            <w:proofErr w:type="spellStart"/>
            <w:r w:rsidRPr="00BF411F">
              <w:rPr>
                <w:rFonts w:eastAsia="Calibri"/>
                <w:b/>
                <w:bCs/>
                <w:color w:val="000000" w:themeColor="text1"/>
                <w:sz w:val="20"/>
                <w:szCs w:val="20"/>
                <w:lang w:val="es-ES_tradnl"/>
              </w:rPr>
              <w:t>Cendekiawan</w:t>
            </w:r>
            <w:proofErr w:type="spellEnd"/>
            <w:r w:rsidRPr="00BF411F">
              <w:rPr>
                <w:rFonts w:eastAsia="Calibri"/>
                <w:b/>
                <w:bCs/>
                <w:color w:val="000000" w:themeColor="text1"/>
                <w:sz w:val="20"/>
                <w:szCs w:val="20"/>
                <w:lang w:val="es-ES_tradnl"/>
              </w:rPr>
              <w:t xml:space="preserve"> </w:t>
            </w:r>
            <w:proofErr w:type="spellStart"/>
            <w:r w:rsidRPr="00BF411F">
              <w:rPr>
                <w:rFonts w:eastAsia="Calibri"/>
                <w:b/>
                <w:bCs/>
                <w:color w:val="000000" w:themeColor="text1"/>
                <w:sz w:val="20"/>
                <w:szCs w:val="20"/>
                <w:lang w:val="es-ES_tradnl"/>
              </w:rPr>
              <w:t>Bible</w:t>
            </w:r>
            <w:proofErr w:type="spellEnd"/>
          </w:p>
          <w:p w14:paraId="3F673E7E" w14:textId="77777777" w:rsidR="00DE2D01" w:rsidRPr="00BF411F" w:rsidRDefault="00DE2D01" w:rsidP="001F6E57">
            <w:pPr>
              <w:ind w:left="164" w:hanging="74"/>
              <w:rPr>
                <w:b/>
                <w:bCs/>
                <w:color w:val="000000" w:themeColor="text1"/>
                <w:sz w:val="18"/>
                <w:szCs w:val="18"/>
                <w:lang w:val="es-ES_tradnl"/>
              </w:rPr>
            </w:pPr>
            <w:r w:rsidRPr="00BF411F">
              <w:rPr>
                <w:sz w:val="18"/>
                <w:szCs w:val="18"/>
                <w:lang w:val="es-ES_tradnl"/>
              </w:rPr>
              <w:t xml:space="preserve"> </w:t>
            </w:r>
            <w:hyperlink r:id="rId56">
              <w:proofErr w:type="spellStart"/>
              <w:r w:rsidRPr="00BF411F">
                <w:rPr>
                  <w:rStyle w:val="Hyperlink"/>
                  <w:rFonts w:eastAsia="Calibri"/>
                  <w:b/>
                  <w:bCs/>
                  <w:color w:val="000000" w:themeColor="text1"/>
                  <w:sz w:val="18"/>
                  <w:szCs w:val="18"/>
                  <w:lang w:val="es-ES_tradnl"/>
                </w:rPr>
                <w:t>Bayang-bayang</w:t>
              </w:r>
              <w:proofErr w:type="spellEnd"/>
              <w:r w:rsidRPr="00BF411F">
                <w:rPr>
                  <w:rStyle w:val="Hyperlink"/>
                  <w:rFonts w:eastAsia="Calibri"/>
                  <w:b/>
                  <w:bCs/>
                  <w:color w:val="000000" w:themeColor="text1"/>
                  <w:sz w:val="18"/>
                  <w:szCs w:val="18"/>
                  <w:lang w:val="es-ES_tradnl"/>
                </w:rPr>
                <w:t xml:space="preserve">, </w:t>
              </w:r>
              <w:proofErr w:type="spellStart"/>
              <w:r w:rsidRPr="00BF411F">
                <w:rPr>
                  <w:rStyle w:val="Hyperlink"/>
                  <w:rFonts w:eastAsia="Calibri"/>
                  <w:b/>
                  <w:bCs/>
                  <w:color w:val="000000" w:themeColor="text1"/>
                  <w:sz w:val="18"/>
                  <w:szCs w:val="18"/>
                  <w:lang w:val="es-ES_tradnl"/>
                </w:rPr>
                <w:t>Jenis</w:t>
              </w:r>
              <w:proofErr w:type="spellEnd"/>
              <w:r w:rsidRPr="00BF411F">
                <w:rPr>
                  <w:rStyle w:val="Hyperlink"/>
                  <w:rFonts w:eastAsia="Calibri"/>
                  <w:b/>
                  <w:bCs/>
                  <w:color w:val="000000" w:themeColor="text1"/>
                  <w:sz w:val="18"/>
                  <w:szCs w:val="18"/>
                  <w:lang w:val="es-ES_tradnl"/>
                </w:rPr>
                <w:t xml:space="preserve">, dan </w:t>
              </w:r>
              <w:proofErr w:type="spellStart"/>
              <w:r w:rsidRPr="00BF411F">
                <w:rPr>
                  <w:rStyle w:val="Hyperlink"/>
                  <w:rFonts w:eastAsia="Calibri"/>
                  <w:b/>
                  <w:bCs/>
                  <w:color w:val="000000" w:themeColor="text1"/>
                  <w:sz w:val="18"/>
                  <w:szCs w:val="18"/>
                  <w:lang w:val="es-ES_tradnl"/>
                </w:rPr>
                <w:t>Nubuatan</w:t>
              </w:r>
              <w:proofErr w:type="spellEnd"/>
            </w:hyperlink>
            <w:r w:rsidRPr="00BF411F">
              <w:rPr>
                <w:rFonts w:eastAsia="Calibri"/>
                <w:b/>
                <w:bCs/>
                <w:color w:val="000000" w:themeColor="text1"/>
                <w:sz w:val="18"/>
                <w:szCs w:val="18"/>
                <w:lang w:val="es-ES_tradnl"/>
              </w:rPr>
              <w:br/>
            </w:r>
            <w:hyperlink r:id="rId57">
              <w:proofErr w:type="spellStart"/>
              <w:r w:rsidRPr="00BF411F">
                <w:rPr>
                  <w:rStyle w:val="Hyperlink"/>
                  <w:rFonts w:eastAsia="Calibri"/>
                  <w:b/>
                  <w:bCs/>
                  <w:color w:val="000000" w:themeColor="text1"/>
                  <w:sz w:val="18"/>
                  <w:szCs w:val="18"/>
                  <w:lang w:val="es-ES_tradnl"/>
                </w:rPr>
                <w:t>Roh</w:t>
              </w:r>
              <w:proofErr w:type="spellEnd"/>
              <w:r w:rsidRPr="00BF411F">
                <w:rPr>
                  <w:rStyle w:val="Hyperlink"/>
                  <w:rFonts w:eastAsia="Calibri"/>
                  <w:b/>
                  <w:bCs/>
                  <w:color w:val="000000" w:themeColor="text1"/>
                  <w:sz w:val="18"/>
                  <w:szCs w:val="18"/>
                  <w:lang w:val="es-ES_tradnl"/>
                </w:rPr>
                <w:t xml:space="preserve"> </w:t>
              </w:r>
              <w:proofErr w:type="spellStart"/>
              <w:r w:rsidRPr="00BF411F">
                <w:rPr>
                  <w:rStyle w:val="Hyperlink"/>
                  <w:rFonts w:eastAsia="Calibri"/>
                  <w:b/>
                  <w:bCs/>
                  <w:color w:val="000000" w:themeColor="text1"/>
                  <w:sz w:val="18"/>
                  <w:szCs w:val="18"/>
                  <w:lang w:val="es-ES_tradnl"/>
                </w:rPr>
                <w:t>Kudus</w:t>
              </w:r>
              <w:proofErr w:type="spellEnd"/>
            </w:hyperlink>
            <w:r w:rsidRPr="00BF411F">
              <w:rPr>
                <w:rFonts w:eastAsia="Calibri"/>
                <w:b/>
                <w:bCs/>
                <w:color w:val="000000" w:themeColor="text1"/>
                <w:sz w:val="18"/>
                <w:szCs w:val="18"/>
                <w:lang w:val="es-ES_tradnl"/>
              </w:rPr>
              <w:br/>
            </w:r>
            <w:hyperlink r:id="rId58">
              <w:r w:rsidRPr="00BF411F">
                <w:rPr>
                  <w:rStyle w:val="Hyperlink"/>
                  <w:rFonts w:eastAsia="Calibri"/>
                  <w:b/>
                  <w:bCs/>
                  <w:color w:val="000000" w:themeColor="text1"/>
                  <w:sz w:val="18"/>
                  <w:szCs w:val="18"/>
                  <w:lang w:val="es-ES_tradnl"/>
                </w:rPr>
                <w:t>Daniel</w:t>
              </w:r>
            </w:hyperlink>
            <w:r w:rsidRPr="00BF411F">
              <w:rPr>
                <w:rFonts w:eastAsia="Calibri"/>
                <w:b/>
                <w:bCs/>
                <w:color w:val="000000" w:themeColor="text1"/>
                <w:sz w:val="18"/>
                <w:szCs w:val="18"/>
                <w:lang w:val="es-ES_tradnl"/>
              </w:rPr>
              <w:br/>
            </w:r>
            <w:hyperlink r:id="rId59">
              <w:proofErr w:type="spellStart"/>
              <w:r w:rsidRPr="00BF411F">
                <w:rPr>
                  <w:rStyle w:val="Hyperlink"/>
                  <w:rFonts w:eastAsia="Calibri"/>
                  <w:b/>
                  <w:bCs/>
                  <w:color w:val="000000" w:themeColor="text1"/>
                  <w:sz w:val="18"/>
                  <w:szCs w:val="18"/>
                  <w:lang w:val="es-ES_tradnl"/>
                </w:rPr>
                <w:t>Wahyu</w:t>
              </w:r>
              <w:proofErr w:type="spellEnd"/>
              <w:r w:rsidRPr="00BF411F">
                <w:rPr>
                  <w:rStyle w:val="Hyperlink"/>
                  <w:rFonts w:eastAsia="Calibri"/>
                  <w:b/>
                  <w:bCs/>
                  <w:color w:val="000000" w:themeColor="text1"/>
                  <w:sz w:val="18"/>
                  <w:szCs w:val="18"/>
                  <w:lang w:val="es-ES_tradnl"/>
                </w:rPr>
                <w:t xml:space="preserve"> </w:t>
              </w:r>
              <w:proofErr w:type="spellStart"/>
              <w:r w:rsidRPr="00BF411F">
                <w:rPr>
                  <w:rStyle w:val="Hyperlink"/>
                  <w:rFonts w:eastAsia="Calibri"/>
                  <w:b/>
                  <w:bCs/>
                  <w:color w:val="000000" w:themeColor="text1"/>
                  <w:sz w:val="18"/>
                  <w:szCs w:val="18"/>
                  <w:lang w:val="es-ES_tradnl"/>
                </w:rPr>
                <w:t>Yesus</w:t>
              </w:r>
              <w:proofErr w:type="spellEnd"/>
              <w:r w:rsidRPr="00BF411F">
                <w:rPr>
                  <w:rStyle w:val="Hyperlink"/>
                  <w:rFonts w:eastAsia="Calibri"/>
                  <w:b/>
                  <w:bCs/>
                  <w:color w:val="000000" w:themeColor="text1"/>
                  <w:sz w:val="18"/>
                  <w:szCs w:val="18"/>
                  <w:lang w:val="es-ES_tradnl"/>
                </w:rPr>
                <w:t xml:space="preserve"> </w:t>
              </w:r>
              <w:proofErr w:type="spellStart"/>
              <w:r w:rsidRPr="00BF411F">
                <w:rPr>
                  <w:rStyle w:val="Hyperlink"/>
                  <w:rFonts w:eastAsia="Calibri"/>
                  <w:b/>
                  <w:bCs/>
                  <w:color w:val="000000" w:themeColor="text1"/>
                  <w:sz w:val="18"/>
                  <w:szCs w:val="18"/>
                  <w:lang w:val="es-ES_tradnl"/>
                </w:rPr>
                <w:t>Kristus</w:t>
              </w:r>
              <w:proofErr w:type="spellEnd"/>
            </w:hyperlink>
            <w:r w:rsidRPr="00BF411F">
              <w:rPr>
                <w:rFonts w:eastAsia="Calibri"/>
                <w:b/>
                <w:bCs/>
                <w:color w:val="000000" w:themeColor="text1"/>
                <w:sz w:val="18"/>
                <w:szCs w:val="18"/>
                <w:lang w:val="es-ES_tradnl"/>
              </w:rPr>
              <w:br/>
            </w:r>
            <w:hyperlink r:id="rId60">
              <w:proofErr w:type="spellStart"/>
              <w:r w:rsidRPr="00BF411F">
                <w:rPr>
                  <w:rStyle w:val="Hyperlink"/>
                  <w:rFonts w:eastAsia="Calibri"/>
                  <w:b/>
                  <w:bCs/>
                  <w:color w:val="000000" w:themeColor="text1"/>
                  <w:sz w:val="18"/>
                  <w:szCs w:val="18"/>
                  <w:lang w:val="es-ES_tradnl"/>
                </w:rPr>
                <w:t>Kesunyian</w:t>
              </w:r>
              <w:proofErr w:type="spellEnd"/>
              <w:r w:rsidRPr="00BF411F">
                <w:rPr>
                  <w:rStyle w:val="Hyperlink"/>
                  <w:rFonts w:eastAsia="Calibri"/>
                  <w:b/>
                  <w:bCs/>
                  <w:color w:val="000000" w:themeColor="text1"/>
                  <w:sz w:val="18"/>
                  <w:szCs w:val="18"/>
                  <w:lang w:val="es-ES_tradnl"/>
                </w:rPr>
                <w:t xml:space="preserve"> Kitab </w:t>
              </w:r>
              <w:proofErr w:type="spellStart"/>
              <w:r w:rsidRPr="00BF411F">
                <w:rPr>
                  <w:rStyle w:val="Hyperlink"/>
                  <w:rFonts w:eastAsia="Calibri"/>
                  <w:b/>
                  <w:bCs/>
                  <w:color w:val="000000" w:themeColor="text1"/>
                  <w:sz w:val="18"/>
                  <w:szCs w:val="18"/>
                  <w:lang w:val="es-ES_tradnl"/>
                </w:rPr>
                <w:t>Suci</w:t>
              </w:r>
              <w:proofErr w:type="spellEnd"/>
            </w:hyperlink>
            <w:r w:rsidRPr="00BF411F">
              <w:rPr>
                <w:rFonts w:eastAsia="Calibri"/>
                <w:b/>
                <w:bCs/>
                <w:color w:val="000000" w:themeColor="text1"/>
                <w:sz w:val="18"/>
                <w:szCs w:val="18"/>
                <w:lang w:val="es-ES_tradnl"/>
              </w:rPr>
              <w:br/>
            </w:r>
            <w:hyperlink r:id="rId61">
              <w:proofErr w:type="spellStart"/>
              <w:r w:rsidRPr="00BF411F">
                <w:rPr>
                  <w:rStyle w:val="Hyperlink"/>
                  <w:rFonts w:eastAsia="Calibri"/>
                  <w:b/>
                  <w:bCs/>
                  <w:color w:val="000000" w:themeColor="text1"/>
                  <w:sz w:val="18"/>
                  <w:szCs w:val="18"/>
                  <w:lang w:val="es-ES_tradnl"/>
                </w:rPr>
                <w:t>Pengajaran</w:t>
              </w:r>
              <w:proofErr w:type="spellEnd"/>
              <w:r w:rsidRPr="00BF411F">
                <w:rPr>
                  <w:rStyle w:val="Hyperlink"/>
                  <w:rFonts w:eastAsia="Calibri"/>
                  <w:b/>
                  <w:bCs/>
                  <w:color w:val="000000" w:themeColor="text1"/>
                  <w:sz w:val="18"/>
                  <w:szCs w:val="18"/>
                  <w:lang w:val="es-ES_tradnl"/>
                </w:rPr>
                <w:t xml:space="preserve"> &amp; Amalan </w:t>
              </w:r>
              <w:proofErr w:type="spellStart"/>
              <w:r w:rsidRPr="00BF411F">
                <w:rPr>
                  <w:rStyle w:val="Hyperlink"/>
                  <w:rFonts w:eastAsia="Calibri"/>
                  <w:b/>
                  <w:bCs/>
                  <w:color w:val="000000" w:themeColor="text1"/>
                  <w:sz w:val="18"/>
                  <w:szCs w:val="18"/>
                  <w:lang w:val="es-ES_tradnl"/>
                </w:rPr>
                <w:t>Dari</w:t>
              </w:r>
              <w:proofErr w:type="spellEnd"/>
              <w:r w:rsidRPr="00BF411F">
                <w:rPr>
                  <w:rStyle w:val="Hyperlink"/>
                  <w:rFonts w:eastAsia="Calibri"/>
                  <w:b/>
                  <w:bCs/>
                  <w:color w:val="000000" w:themeColor="text1"/>
                  <w:sz w:val="18"/>
                  <w:szCs w:val="18"/>
                  <w:lang w:val="es-ES_tradnl"/>
                </w:rPr>
                <w:t xml:space="preserve"> 100 </w:t>
              </w:r>
              <w:proofErr w:type="spellStart"/>
              <w:r w:rsidRPr="00BF411F">
                <w:rPr>
                  <w:rStyle w:val="Hyperlink"/>
                  <w:rFonts w:eastAsia="Calibri"/>
                  <w:b/>
                  <w:bCs/>
                  <w:color w:val="000000" w:themeColor="text1"/>
                  <w:sz w:val="18"/>
                  <w:szCs w:val="18"/>
                  <w:lang w:val="es-ES_tradnl"/>
                </w:rPr>
                <w:t>Masihi</w:t>
              </w:r>
              <w:proofErr w:type="spellEnd"/>
              <w:r w:rsidRPr="00BF411F">
                <w:rPr>
                  <w:rStyle w:val="Hyperlink"/>
                  <w:rFonts w:eastAsia="Calibri"/>
                  <w:b/>
                  <w:bCs/>
                  <w:color w:val="000000" w:themeColor="text1"/>
                  <w:sz w:val="18"/>
                  <w:szCs w:val="18"/>
                  <w:lang w:val="es-ES_tradnl"/>
                </w:rPr>
                <w:t xml:space="preserve"> </w:t>
              </w:r>
              <w:proofErr w:type="spellStart"/>
              <w:r w:rsidRPr="00BF411F">
                <w:rPr>
                  <w:rStyle w:val="Hyperlink"/>
                  <w:rFonts w:eastAsia="Calibri"/>
                  <w:b/>
                  <w:bCs/>
                  <w:color w:val="000000" w:themeColor="text1"/>
                  <w:sz w:val="18"/>
                  <w:szCs w:val="18"/>
                  <w:lang w:val="es-ES_tradnl"/>
                </w:rPr>
                <w:t>hingga</w:t>
              </w:r>
              <w:proofErr w:type="spellEnd"/>
              <w:r w:rsidRPr="00BF411F">
                <w:rPr>
                  <w:rStyle w:val="Hyperlink"/>
                  <w:rFonts w:eastAsia="Calibri"/>
                  <w:b/>
                  <w:bCs/>
                  <w:color w:val="000000" w:themeColor="text1"/>
                  <w:sz w:val="18"/>
                  <w:szCs w:val="18"/>
                  <w:lang w:val="es-ES_tradnl"/>
                </w:rPr>
                <w:t xml:space="preserve"> 1500 </w:t>
              </w:r>
              <w:proofErr w:type="spellStart"/>
              <w:r w:rsidRPr="00BF411F">
                <w:rPr>
                  <w:rStyle w:val="Hyperlink"/>
                  <w:rFonts w:eastAsia="Calibri"/>
                  <w:b/>
                  <w:bCs/>
                  <w:color w:val="000000" w:themeColor="text1"/>
                  <w:sz w:val="18"/>
                  <w:szCs w:val="18"/>
                  <w:lang w:val="es-ES_tradnl"/>
                </w:rPr>
                <w:t>Masihi</w:t>
              </w:r>
              <w:proofErr w:type="spellEnd"/>
            </w:hyperlink>
            <w:r w:rsidRPr="00BF411F">
              <w:rPr>
                <w:rFonts w:eastAsia="Calibri"/>
                <w:b/>
                <w:bCs/>
                <w:color w:val="000000" w:themeColor="text1"/>
                <w:sz w:val="18"/>
                <w:szCs w:val="18"/>
                <w:lang w:val="es-ES_tradnl"/>
              </w:rPr>
              <w:br/>
            </w:r>
            <w:hyperlink r:id="rId62">
              <w:proofErr w:type="spellStart"/>
              <w:r w:rsidRPr="00BF411F">
                <w:rPr>
                  <w:rStyle w:val="Hyperlink"/>
                  <w:rFonts w:eastAsia="Calibri"/>
                  <w:b/>
                  <w:bCs/>
                  <w:color w:val="000000" w:themeColor="text1"/>
                  <w:sz w:val="18"/>
                  <w:szCs w:val="18"/>
                  <w:lang w:val="es-ES_tradnl"/>
                </w:rPr>
                <w:t>Pembaharuan</w:t>
              </w:r>
              <w:proofErr w:type="spellEnd"/>
              <w:r w:rsidRPr="00BF411F">
                <w:rPr>
                  <w:rStyle w:val="Hyperlink"/>
                  <w:rFonts w:eastAsia="Calibri"/>
                  <w:b/>
                  <w:bCs/>
                  <w:color w:val="000000" w:themeColor="text1"/>
                  <w:sz w:val="18"/>
                  <w:szCs w:val="18"/>
                  <w:lang w:val="es-ES_tradnl"/>
                </w:rPr>
                <w:t xml:space="preserve"> </w:t>
              </w:r>
              <w:proofErr w:type="spellStart"/>
              <w:r w:rsidRPr="00BF411F">
                <w:rPr>
                  <w:rStyle w:val="Hyperlink"/>
                  <w:rFonts w:eastAsia="Calibri"/>
                  <w:b/>
                  <w:bCs/>
                  <w:color w:val="000000" w:themeColor="text1"/>
                  <w:sz w:val="18"/>
                  <w:szCs w:val="18"/>
                  <w:lang w:val="es-ES_tradnl"/>
                </w:rPr>
                <w:t>atau</w:t>
              </w:r>
              <w:proofErr w:type="spellEnd"/>
              <w:r w:rsidRPr="00BF411F">
                <w:rPr>
                  <w:rStyle w:val="Hyperlink"/>
                  <w:rFonts w:eastAsia="Calibri"/>
                  <w:b/>
                  <w:bCs/>
                  <w:color w:val="000000" w:themeColor="text1"/>
                  <w:sz w:val="18"/>
                  <w:szCs w:val="18"/>
                  <w:lang w:val="es-ES_tradnl"/>
                </w:rPr>
                <w:t xml:space="preserve"> </w:t>
              </w:r>
              <w:proofErr w:type="spellStart"/>
              <w:r w:rsidRPr="00BF411F">
                <w:rPr>
                  <w:rStyle w:val="Hyperlink"/>
                  <w:rFonts w:eastAsia="Calibri"/>
                  <w:b/>
                  <w:bCs/>
                  <w:color w:val="000000" w:themeColor="text1"/>
                  <w:sz w:val="18"/>
                  <w:szCs w:val="18"/>
                  <w:lang w:val="es-ES_tradnl"/>
                </w:rPr>
                <w:t>Pemulihan</w:t>
              </w:r>
              <w:proofErr w:type="spellEnd"/>
            </w:hyperlink>
            <w:r w:rsidRPr="00BF411F">
              <w:rPr>
                <w:rFonts w:eastAsia="Calibri"/>
                <w:b/>
                <w:bCs/>
                <w:color w:val="000000" w:themeColor="text1"/>
                <w:sz w:val="18"/>
                <w:szCs w:val="18"/>
                <w:lang w:val="es-ES_tradnl"/>
              </w:rPr>
              <w:br/>
            </w:r>
            <w:hyperlink r:id="rId63">
              <w:proofErr w:type="spellStart"/>
              <w:r w:rsidRPr="00BF411F">
                <w:rPr>
                  <w:rStyle w:val="Hyperlink"/>
                  <w:rFonts w:eastAsia="Calibri"/>
                  <w:b/>
                  <w:bCs/>
                  <w:color w:val="000000" w:themeColor="text1"/>
                  <w:sz w:val="18"/>
                  <w:szCs w:val="18"/>
                  <w:lang w:val="es-ES_tradnl"/>
                </w:rPr>
                <w:t>Menyusun</w:t>
              </w:r>
              <w:proofErr w:type="spellEnd"/>
              <w:r w:rsidRPr="00BF411F">
                <w:rPr>
                  <w:rStyle w:val="Hyperlink"/>
                  <w:rFonts w:eastAsia="Calibri"/>
                  <w:b/>
                  <w:bCs/>
                  <w:color w:val="000000" w:themeColor="text1"/>
                  <w:sz w:val="18"/>
                  <w:szCs w:val="18"/>
                  <w:lang w:val="es-ES_tradnl"/>
                </w:rPr>
                <w:t xml:space="preserve"> dan </w:t>
              </w:r>
              <w:proofErr w:type="spellStart"/>
              <w:r w:rsidRPr="00BF411F">
                <w:rPr>
                  <w:rStyle w:val="Hyperlink"/>
                  <w:rFonts w:eastAsia="Calibri"/>
                  <w:b/>
                  <w:bCs/>
                  <w:color w:val="000000" w:themeColor="text1"/>
                  <w:sz w:val="18"/>
                  <w:szCs w:val="18"/>
                  <w:lang w:val="es-ES_tradnl"/>
                </w:rPr>
                <w:t>Menterjemah</w:t>
              </w:r>
              <w:proofErr w:type="spellEnd"/>
              <w:r w:rsidRPr="00BF411F">
                <w:rPr>
                  <w:rStyle w:val="Hyperlink"/>
                  <w:rFonts w:eastAsia="Calibri"/>
                  <w:b/>
                  <w:bCs/>
                  <w:color w:val="000000" w:themeColor="text1"/>
                  <w:sz w:val="18"/>
                  <w:szCs w:val="18"/>
                  <w:lang w:val="es-ES_tradnl"/>
                </w:rPr>
                <w:t xml:space="preserve"> </w:t>
              </w:r>
              <w:proofErr w:type="spellStart"/>
              <w:r w:rsidRPr="00BF411F">
                <w:rPr>
                  <w:rStyle w:val="Hyperlink"/>
                  <w:rFonts w:eastAsia="Calibri"/>
                  <w:b/>
                  <w:bCs/>
                  <w:color w:val="000000" w:themeColor="text1"/>
                  <w:sz w:val="18"/>
                  <w:szCs w:val="18"/>
                  <w:lang w:val="es-ES_tradnl"/>
                </w:rPr>
                <w:t>Alkitab</w:t>
              </w:r>
              <w:proofErr w:type="spellEnd"/>
            </w:hyperlink>
            <w:r w:rsidRPr="00BF411F">
              <w:rPr>
                <w:rFonts w:eastAsia="Calibri"/>
                <w:b/>
                <w:bCs/>
                <w:color w:val="000000" w:themeColor="text1"/>
                <w:sz w:val="18"/>
                <w:szCs w:val="18"/>
                <w:lang w:val="es-ES_tradnl"/>
              </w:rPr>
              <w:br/>
            </w:r>
            <w:hyperlink r:id="rId64">
              <w:r w:rsidRPr="00BF411F">
                <w:rPr>
                  <w:rStyle w:val="Hyperlink"/>
                  <w:rFonts w:eastAsia="Calibri"/>
                  <w:b/>
                  <w:bCs/>
                  <w:color w:val="000000" w:themeColor="text1"/>
                  <w:sz w:val="18"/>
                  <w:szCs w:val="18"/>
                  <w:lang w:val="es-ES_tradnl"/>
                </w:rPr>
                <w:t xml:space="preserve">Amalan </w:t>
              </w:r>
              <w:proofErr w:type="spellStart"/>
              <w:r w:rsidRPr="00BF411F">
                <w:rPr>
                  <w:rStyle w:val="Hyperlink"/>
                  <w:rFonts w:eastAsia="Calibri"/>
                  <w:b/>
                  <w:bCs/>
                  <w:color w:val="000000" w:themeColor="text1"/>
                  <w:sz w:val="18"/>
                  <w:szCs w:val="18"/>
                  <w:lang w:val="es-ES_tradnl"/>
                </w:rPr>
                <w:t>Gereja</w:t>
              </w:r>
              <w:proofErr w:type="spellEnd"/>
              <w:r w:rsidRPr="00BF411F">
                <w:rPr>
                  <w:rStyle w:val="Hyperlink"/>
                  <w:rFonts w:eastAsia="Calibri"/>
                  <w:b/>
                  <w:bCs/>
                  <w:color w:val="000000" w:themeColor="text1"/>
                  <w:sz w:val="18"/>
                  <w:szCs w:val="18"/>
                  <w:lang w:val="es-ES_tradnl"/>
                </w:rPr>
                <w:t xml:space="preserve"> Hari </w:t>
              </w:r>
              <w:proofErr w:type="spellStart"/>
              <w:r w:rsidRPr="00BF411F">
                <w:rPr>
                  <w:rStyle w:val="Hyperlink"/>
                  <w:rFonts w:eastAsia="Calibri"/>
                  <w:b/>
                  <w:bCs/>
                  <w:color w:val="000000" w:themeColor="text1"/>
                  <w:sz w:val="18"/>
                  <w:szCs w:val="18"/>
                  <w:lang w:val="es-ES_tradnl"/>
                </w:rPr>
                <w:t>Ini</w:t>
              </w:r>
              <w:proofErr w:type="spellEnd"/>
            </w:hyperlink>
            <w:r w:rsidRPr="00BF411F">
              <w:rPr>
                <w:rStyle w:val="Hyperlink"/>
                <w:rFonts w:eastAsia="Calibri"/>
                <w:b/>
                <w:bCs/>
                <w:color w:val="000000" w:themeColor="text1"/>
                <w:sz w:val="18"/>
                <w:szCs w:val="18"/>
                <w:lang w:val="es-ES_tradnl"/>
              </w:rPr>
              <w:t xml:space="preserve">– Kitab </w:t>
            </w:r>
            <w:proofErr w:type="spellStart"/>
            <w:r w:rsidRPr="00BF411F">
              <w:rPr>
                <w:rStyle w:val="Hyperlink"/>
                <w:rFonts w:eastAsia="Calibri"/>
                <w:b/>
                <w:bCs/>
                <w:color w:val="000000" w:themeColor="text1"/>
                <w:sz w:val="18"/>
                <w:szCs w:val="18"/>
                <w:lang w:val="es-ES_tradnl"/>
              </w:rPr>
              <w:t>Suci</w:t>
            </w:r>
            <w:proofErr w:type="spellEnd"/>
            <w:r w:rsidRPr="00BF411F">
              <w:rPr>
                <w:rStyle w:val="Hyperlink"/>
                <w:rFonts w:eastAsia="Calibri"/>
                <w:b/>
                <w:bCs/>
                <w:color w:val="000000" w:themeColor="text1"/>
                <w:sz w:val="18"/>
                <w:szCs w:val="18"/>
                <w:lang w:val="es-ES_tradnl"/>
              </w:rPr>
              <w:t xml:space="preserve"> </w:t>
            </w:r>
            <w:proofErr w:type="spellStart"/>
            <w:r w:rsidRPr="00BF411F">
              <w:rPr>
                <w:rStyle w:val="Hyperlink"/>
                <w:rFonts w:eastAsia="Calibri"/>
                <w:b/>
                <w:bCs/>
                <w:color w:val="000000" w:themeColor="text1"/>
                <w:sz w:val="18"/>
                <w:szCs w:val="18"/>
                <w:lang w:val="es-ES_tradnl"/>
              </w:rPr>
              <w:t>atau</w:t>
            </w:r>
            <w:proofErr w:type="spellEnd"/>
            <w:r w:rsidRPr="00BF411F">
              <w:rPr>
                <w:rStyle w:val="Hyperlink"/>
                <w:rFonts w:eastAsia="Calibri"/>
                <w:b/>
                <w:bCs/>
                <w:color w:val="000000" w:themeColor="text1"/>
                <w:sz w:val="18"/>
                <w:szCs w:val="18"/>
                <w:lang w:val="es-ES_tradnl"/>
              </w:rPr>
              <w:t xml:space="preserve"> </w:t>
            </w:r>
            <w:proofErr w:type="spellStart"/>
            <w:r w:rsidRPr="00BF411F">
              <w:rPr>
                <w:rStyle w:val="Hyperlink"/>
                <w:rFonts w:eastAsia="Calibri"/>
                <w:b/>
                <w:bCs/>
                <w:color w:val="000000" w:themeColor="text1"/>
                <w:sz w:val="18"/>
                <w:szCs w:val="18"/>
                <w:lang w:val="es-ES_tradnl"/>
              </w:rPr>
              <w:t>Tradisi</w:t>
            </w:r>
            <w:proofErr w:type="spellEnd"/>
            <w:r w:rsidRPr="00BF411F">
              <w:rPr>
                <w:rStyle w:val="Hyperlink"/>
                <w:rFonts w:eastAsia="Calibri"/>
                <w:b/>
                <w:bCs/>
                <w:color w:val="000000" w:themeColor="text1"/>
                <w:sz w:val="18"/>
                <w:szCs w:val="18"/>
                <w:lang w:val="es-ES_tradnl"/>
              </w:rPr>
              <w:t>?</w:t>
            </w:r>
          </w:p>
          <w:p w14:paraId="76D53433" w14:textId="77777777" w:rsidR="00DE2D01" w:rsidRPr="00BF411F" w:rsidRDefault="00DE2D01" w:rsidP="001F6E57">
            <w:pPr>
              <w:rPr>
                <w:color w:val="000000" w:themeColor="text1"/>
                <w:lang w:val="es-ES_tradnl"/>
              </w:rPr>
            </w:pPr>
          </w:p>
          <w:p w14:paraId="6C406CDB" w14:textId="77777777" w:rsidR="00DE2D01" w:rsidRPr="00BF411F" w:rsidRDefault="00DE2D01" w:rsidP="001F6E57">
            <w:pPr>
              <w:spacing w:line="360" w:lineRule="atLeast"/>
              <w:ind w:left="155"/>
              <w:rPr>
                <w:color w:val="000000" w:themeColor="text1"/>
                <w:lang w:val="es-ES_tradnl"/>
              </w:rPr>
            </w:pPr>
          </w:p>
          <w:p w14:paraId="7E9CEFC9" w14:textId="77777777" w:rsidR="00DE2D01" w:rsidRPr="003629C2" w:rsidRDefault="00000000" w:rsidP="001F6E57">
            <w:pPr>
              <w:rPr>
                <w:color w:val="000000" w:themeColor="text1"/>
                <w:sz w:val="18"/>
                <w:szCs w:val="18"/>
              </w:rPr>
            </w:pPr>
            <w:hyperlink r:id="rId65">
              <w:proofErr w:type="spellStart"/>
              <w:r w:rsidR="00DE2D01" w:rsidRPr="003629C2">
                <w:rPr>
                  <w:rStyle w:val="Hyperlink"/>
                  <w:rFonts w:eastAsia="Calibri"/>
                  <w:b/>
                  <w:bCs/>
                  <w:color w:val="000000" w:themeColor="text1"/>
                  <w:sz w:val="18"/>
                  <w:szCs w:val="18"/>
                </w:rPr>
                <w:t>Genealogi</w:t>
              </w:r>
              <w:proofErr w:type="spellEnd"/>
              <w:r w:rsidR="00DE2D01" w:rsidRPr="003629C2">
                <w:rPr>
                  <w:rStyle w:val="Hyperlink"/>
                  <w:rFonts w:eastAsia="Calibri"/>
                  <w:b/>
                  <w:bCs/>
                  <w:color w:val="000000" w:themeColor="text1"/>
                  <w:sz w:val="18"/>
                  <w:szCs w:val="18"/>
                </w:rPr>
                <w:t xml:space="preserve"> </w:t>
              </w:r>
              <w:proofErr w:type="spellStart"/>
              <w:r w:rsidR="00DE2D01" w:rsidRPr="003629C2">
                <w:rPr>
                  <w:rStyle w:val="Hyperlink"/>
                  <w:rFonts w:eastAsia="Calibri"/>
                  <w:b/>
                  <w:bCs/>
                  <w:color w:val="000000" w:themeColor="text1"/>
                  <w:sz w:val="18"/>
                  <w:szCs w:val="18"/>
                </w:rPr>
                <w:t>Yesus</w:t>
              </w:r>
              <w:proofErr w:type="spellEnd"/>
              <w:r w:rsidR="00DE2D01" w:rsidRPr="003629C2">
                <w:rPr>
                  <w:rStyle w:val="Hyperlink"/>
                  <w:rFonts w:eastAsia="Calibri"/>
                  <w:b/>
                  <w:bCs/>
                  <w:color w:val="000000" w:themeColor="text1"/>
                  <w:sz w:val="18"/>
                  <w:szCs w:val="18"/>
                </w:rPr>
                <w:t xml:space="preserve"> - </w:t>
              </w:r>
              <w:proofErr w:type="spellStart"/>
              <w:r w:rsidR="00DE2D01" w:rsidRPr="003629C2">
                <w:rPr>
                  <w:rStyle w:val="Hyperlink"/>
                  <w:rFonts w:eastAsia="Calibri"/>
                  <w:b/>
                  <w:bCs/>
                  <w:color w:val="000000" w:themeColor="text1"/>
                  <w:sz w:val="18"/>
                  <w:szCs w:val="18"/>
                </w:rPr>
                <w:t>Sebuah</w:t>
              </w:r>
              <w:proofErr w:type="spellEnd"/>
              <w:r w:rsidR="00DE2D01" w:rsidRPr="003629C2">
                <w:rPr>
                  <w:rStyle w:val="Hyperlink"/>
                  <w:rFonts w:eastAsia="Calibri"/>
                  <w:b/>
                  <w:bCs/>
                  <w:color w:val="000000" w:themeColor="text1"/>
                  <w:sz w:val="18"/>
                  <w:szCs w:val="18"/>
                </w:rPr>
                <w:t xml:space="preserve"> Carta</w:t>
              </w:r>
            </w:hyperlink>
          </w:p>
        </w:tc>
      </w:tr>
    </w:tbl>
    <w:p w14:paraId="77C7BDA8" w14:textId="77777777" w:rsidR="00DE2D01" w:rsidRDefault="00DE2D01" w:rsidP="00DE2D01">
      <w:pPr>
        <w:pStyle w:val="Default"/>
        <w:rPr>
          <w:rFonts w:asciiTheme="minorHAnsi" w:hAnsiTheme="minorHAnsi" w:cstheme="minorHAnsi"/>
          <w:color w:val="auto"/>
          <w:sz w:val="20"/>
          <w:szCs w:val="20"/>
        </w:rPr>
      </w:pPr>
    </w:p>
    <w:p w14:paraId="44C3D110" w14:textId="77777777" w:rsidR="00DE2D01" w:rsidRPr="008C2C61" w:rsidRDefault="00DE2D01" w:rsidP="00DE2D01">
      <w:pPr>
        <w:pStyle w:val="Default"/>
        <w:rPr>
          <w:rFonts w:asciiTheme="minorHAnsi" w:hAnsiTheme="minorHAnsi" w:cstheme="minorHAnsi"/>
          <w:color w:val="auto"/>
        </w:rPr>
      </w:pPr>
      <w:r w:rsidRPr="00EE0BF1">
        <w:rPr>
          <w:color w:val="auto"/>
          <w:sz w:val="22"/>
          <w:szCs w:val="22"/>
        </w:rPr>
        <w:t>Institut Pengetahuan Bible Antarabangsa mempunyai pautan ke bahasa lain di thebiblewayonline.com</w:t>
      </w:r>
      <w:r w:rsidRPr="00D270BD">
        <w:rPr>
          <w:rFonts w:asciiTheme="minorHAnsi" w:hAnsiTheme="minorHAnsi" w:cstheme="minorHAnsi"/>
          <w:color w:val="auto"/>
          <w:sz w:val="20"/>
          <w:szCs w:val="20"/>
        </w:rPr>
        <w:t>.</w:t>
      </w:r>
    </w:p>
    <w:bookmarkEnd w:id="2"/>
    <w:p w14:paraId="2738368B" w14:textId="77777777" w:rsidR="00DE2D01" w:rsidRPr="008C2C61" w:rsidRDefault="00DE2D01" w:rsidP="00DE2D01">
      <w:pPr>
        <w:pStyle w:val="Default"/>
        <w:rPr>
          <w:rFonts w:asciiTheme="minorHAnsi" w:hAnsiTheme="minorHAnsi" w:cstheme="minorHAnsi"/>
          <w:color w:val="auto"/>
        </w:rPr>
      </w:pPr>
    </w:p>
    <w:p w14:paraId="32914345" w14:textId="77777777" w:rsidR="00DE2D01" w:rsidRPr="008C2C61" w:rsidRDefault="00DE2D01" w:rsidP="00DE2D01">
      <w:pPr>
        <w:pStyle w:val="Default"/>
        <w:rPr>
          <w:rFonts w:asciiTheme="minorHAnsi" w:hAnsiTheme="minorHAnsi" w:cstheme="minorHAnsi"/>
          <w:color w:val="auto"/>
        </w:rPr>
      </w:pPr>
    </w:p>
    <w:p w14:paraId="09CE8091" w14:textId="77777777" w:rsidR="00DE2D01" w:rsidRDefault="00DE2D01" w:rsidP="00B82470">
      <w:pPr>
        <w:tabs>
          <w:tab w:val="left" w:pos="990"/>
        </w:tabs>
        <w:ind w:left="2610" w:hanging="2610"/>
        <w:jc w:val="center"/>
        <w:rPr>
          <w:rFonts w:asciiTheme="minorHAnsi" w:hAnsiTheme="minorHAnsi"/>
          <w:sz w:val="18"/>
          <w:szCs w:val="18"/>
        </w:rPr>
      </w:pPr>
    </w:p>
    <w:sectPr w:rsidR="00DE2D01" w:rsidSect="00DE2D01">
      <w:type w:val="continuous"/>
      <w:pgSz w:w="12240" w:h="15840" w:code="1"/>
      <w:pgMar w:top="720" w:right="720" w:bottom="720" w:left="720" w:header="0" w:footer="28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B5E3F" w14:textId="77777777" w:rsidR="00AF0D95" w:rsidRDefault="00AF0D95" w:rsidP="00235852">
      <w:r>
        <w:separator/>
      </w:r>
    </w:p>
  </w:endnote>
  <w:endnote w:type="continuationSeparator" w:id="0">
    <w:p w14:paraId="0FD8847B" w14:textId="77777777" w:rsidR="00AF0D95" w:rsidRDefault="00AF0D95" w:rsidP="00235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A4F2B" w14:textId="77777777" w:rsidR="00AF0D95" w:rsidRDefault="00AF0D95" w:rsidP="00235852">
      <w:r>
        <w:separator/>
      </w:r>
    </w:p>
  </w:footnote>
  <w:footnote w:type="continuationSeparator" w:id="0">
    <w:p w14:paraId="36B05FF2" w14:textId="77777777" w:rsidR="00AF0D95" w:rsidRDefault="00AF0D95" w:rsidP="002358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12D20"/>
    <w:multiLevelType w:val="hybridMultilevel"/>
    <w:tmpl w:val="70EC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DB648A"/>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23C73D4"/>
    <w:multiLevelType w:val="hybridMultilevel"/>
    <w:tmpl w:val="AB2644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68D4151"/>
    <w:multiLevelType w:val="hybridMultilevel"/>
    <w:tmpl w:val="A8987C48"/>
    <w:lvl w:ilvl="0" w:tplc="A928EB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413463"/>
    <w:multiLevelType w:val="hybridMultilevel"/>
    <w:tmpl w:val="B8FE8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2E21E4"/>
    <w:multiLevelType w:val="hybridMultilevel"/>
    <w:tmpl w:val="AB264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E134BF"/>
    <w:multiLevelType w:val="hybridMultilevel"/>
    <w:tmpl w:val="7480F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BF0EE4"/>
    <w:multiLevelType w:val="hybridMultilevel"/>
    <w:tmpl w:val="AB2644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14053902">
    <w:abstractNumId w:val="4"/>
  </w:num>
  <w:num w:numId="2" w16cid:durableId="362903138">
    <w:abstractNumId w:val="6"/>
  </w:num>
  <w:num w:numId="3" w16cid:durableId="1191381715">
    <w:abstractNumId w:val="0"/>
  </w:num>
  <w:num w:numId="4" w16cid:durableId="1783264172">
    <w:abstractNumId w:val="3"/>
  </w:num>
  <w:num w:numId="5" w16cid:durableId="832262580">
    <w:abstractNumId w:val="1"/>
  </w:num>
  <w:num w:numId="6" w16cid:durableId="622931112">
    <w:abstractNumId w:val="5"/>
  </w:num>
  <w:num w:numId="7" w16cid:durableId="1688217110">
    <w:abstractNumId w:val="2"/>
  </w:num>
  <w:num w:numId="8" w16cid:durableId="21100787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2D6"/>
    <w:rsid w:val="0000106E"/>
    <w:rsid w:val="00024BA7"/>
    <w:rsid w:val="00034557"/>
    <w:rsid w:val="00035EE1"/>
    <w:rsid w:val="000364D9"/>
    <w:rsid w:val="00042E64"/>
    <w:rsid w:val="00065C9D"/>
    <w:rsid w:val="00074538"/>
    <w:rsid w:val="00175D1D"/>
    <w:rsid w:val="001C5AB9"/>
    <w:rsid w:val="001C70B6"/>
    <w:rsid w:val="001D04D2"/>
    <w:rsid w:val="00203E23"/>
    <w:rsid w:val="00225DFC"/>
    <w:rsid w:val="00235852"/>
    <w:rsid w:val="002541F8"/>
    <w:rsid w:val="0025500F"/>
    <w:rsid w:val="00266A2E"/>
    <w:rsid w:val="002A4628"/>
    <w:rsid w:val="002B39CB"/>
    <w:rsid w:val="002C6E41"/>
    <w:rsid w:val="002E33E7"/>
    <w:rsid w:val="0030151F"/>
    <w:rsid w:val="0037325E"/>
    <w:rsid w:val="00376B79"/>
    <w:rsid w:val="003A3A23"/>
    <w:rsid w:val="00416DB8"/>
    <w:rsid w:val="00457C59"/>
    <w:rsid w:val="004610D0"/>
    <w:rsid w:val="00463BF6"/>
    <w:rsid w:val="00481F56"/>
    <w:rsid w:val="00483DA9"/>
    <w:rsid w:val="0049504A"/>
    <w:rsid w:val="004A72D6"/>
    <w:rsid w:val="004C69EE"/>
    <w:rsid w:val="004D0555"/>
    <w:rsid w:val="004F459B"/>
    <w:rsid w:val="004F7D94"/>
    <w:rsid w:val="00506FBD"/>
    <w:rsid w:val="00530FFE"/>
    <w:rsid w:val="005463CE"/>
    <w:rsid w:val="005652AD"/>
    <w:rsid w:val="005D39C9"/>
    <w:rsid w:val="005F08D1"/>
    <w:rsid w:val="005F7B22"/>
    <w:rsid w:val="00603442"/>
    <w:rsid w:val="0068516E"/>
    <w:rsid w:val="00694693"/>
    <w:rsid w:val="006950E9"/>
    <w:rsid w:val="006A51AB"/>
    <w:rsid w:val="006B3E57"/>
    <w:rsid w:val="006F114D"/>
    <w:rsid w:val="006F3128"/>
    <w:rsid w:val="007319BF"/>
    <w:rsid w:val="007837F5"/>
    <w:rsid w:val="007C6829"/>
    <w:rsid w:val="00811686"/>
    <w:rsid w:val="00840BEB"/>
    <w:rsid w:val="0084399B"/>
    <w:rsid w:val="00876E3F"/>
    <w:rsid w:val="008A74FE"/>
    <w:rsid w:val="008E02D4"/>
    <w:rsid w:val="00925CA5"/>
    <w:rsid w:val="00925CE3"/>
    <w:rsid w:val="00966567"/>
    <w:rsid w:val="009A4F62"/>
    <w:rsid w:val="00A16251"/>
    <w:rsid w:val="00A750D7"/>
    <w:rsid w:val="00A85FF3"/>
    <w:rsid w:val="00AA3E5B"/>
    <w:rsid w:val="00AD6D0E"/>
    <w:rsid w:val="00AE2805"/>
    <w:rsid w:val="00AF0D95"/>
    <w:rsid w:val="00B43565"/>
    <w:rsid w:val="00B82470"/>
    <w:rsid w:val="00BB653D"/>
    <w:rsid w:val="00BF411F"/>
    <w:rsid w:val="00C1210C"/>
    <w:rsid w:val="00C21226"/>
    <w:rsid w:val="00C7172F"/>
    <w:rsid w:val="00C71D9D"/>
    <w:rsid w:val="00CB7DAB"/>
    <w:rsid w:val="00D25217"/>
    <w:rsid w:val="00D749CE"/>
    <w:rsid w:val="00D940AD"/>
    <w:rsid w:val="00DC73C7"/>
    <w:rsid w:val="00DE2D01"/>
    <w:rsid w:val="00DE6C18"/>
    <w:rsid w:val="00DE751C"/>
    <w:rsid w:val="00DF4CD2"/>
    <w:rsid w:val="00E018D3"/>
    <w:rsid w:val="00E033EE"/>
    <w:rsid w:val="00E035FE"/>
    <w:rsid w:val="00E46650"/>
    <w:rsid w:val="00E86EB0"/>
    <w:rsid w:val="00EE254B"/>
    <w:rsid w:val="00F10725"/>
    <w:rsid w:val="00F32C1C"/>
    <w:rsid w:val="00F60A74"/>
    <w:rsid w:val="00FA4476"/>
    <w:rsid w:val="00FF21C5"/>
    <w:rsid w:val="00FF5F6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10981"/>
  <w15:docId w15:val="{3DDBE1DB-4871-4ACC-92AD-A72F1CE3B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53D"/>
    <w:rPr>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57C59"/>
    <w:rPr>
      <w:i/>
      <w:iCs/>
    </w:rPr>
  </w:style>
  <w:style w:type="paragraph" w:styleId="BalloonText">
    <w:name w:val="Balloon Text"/>
    <w:basedOn w:val="Normal"/>
    <w:link w:val="BalloonTextChar"/>
    <w:uiPriority w:val="99"/>
    <w:semiHidden/>
    <w:unhideWhenUsed/>
    <w:rsid w:val="004A72D6"/>
    <w:rPr>
      <w:rFonts w:ascii="Tahoma" w:hAnsi="Tahoma" w:cs="Tahoma"/>
      <w:sz w:val="16"/>
      <w:szCs w:val="16"/>
    </w:rPr>
  </w:style>
  <w:style w:type="character" w:customStyle="1" w:styleId="BalloonTextChar">
    <w:name w:val="Balloon Text Char"/>
    <w:basedOn w:val="DefaultParagraphFont"/>
    <w:link w:val="BalloonText"/>
    <w:uiPriority w:val="99"/>
    <w:semiHidden/>
    <w:rsid w:val="004A72D6"/>
    <w:rPr>
      <w:rFonts w:ascii="Tahoma" w:hAnsi="Tahoma" w:cs="Tahoma"/>
      <w:color w:val="000000"/>
      <w:kern w:val="28"/>
      <w:sz w:val="16"/>
      <w:szCs w:val="16"/>
    </w:rPr>
  </w:style>
  <w:style w:type="paragraph" w:customStyle="1" w:styleId="Default">
    <w:name w:val="Default"/>
    <w:rsid w:val="00966567"/>
    <w:pPr>
      <w:widowControl w:val="0"/>
      <w:overflowPunct w:val="0"/>
      <w:autoSpaceDE w:val="0"/>
      <w:autoSpaceDN w:val="0"/>
      <w:adjustRightInd w:val="0"/>
    </w:pPr>
    <w:rPr>
      <w:color w:val="000000"/>
      <w:kern w:val="28"/>
      <w:sz w:val="24"/>
      <w:szCs w:val="24"/>
    </w:rPr>
  </w:style>
  <w:style w:type="paragraph" w:styleId="ListParagraph">
    <w:name w:val="List Paragraph"/>
    <w:basedOn w:val="Normal"/>
    <w:uiPriority w:val="34"/>
    <w:qFormat/>
    <w:rsid w:val="005F7B22"/>
    <w:pPr>
      <w:spacing w:after="200" w:line="276" w:lineRule="auto"/>
      <w:ind w:left="720"/>
      <w:contextualSpacing/>
    </w:pPr>
    <w:rPr>
      <w:rFonts w:asciiTheme="minorHAnsi" w:eastAsiaTheme="minorEastAsia" w:hAnsiTheme="minorHAnsi" w:cstheme="minorBidi"/>
      <w:color w:val="auto"/>
      <w:kern w:val="0"/>
      <w:sz w:val="22"/>
      <w:szCs w:val="22"/>
    </w:rPr>
  </w:style>
  <w:style w:type="table" w:styleId="TableGrid">
    <w:name w:val="Table Grid"/>
    <w:basedOn w:val="TableNormal"/>
    <w:uiPriority w:val="39"/>
    <w:rsid w:val="005F7B22"/>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
    <w:name w:val="st"/>
    <w:basedOn w:val="DefaultParagraphFont"/>
    <w:rsid w:val="005F7B22"/>
  </w:style>
  <w:style w:type="paragraph" w:styleId="Header">
    <w:name w:val="header"/>
    <w:basedOn w:val="Normal"/>
    <w:link w:val="HeaderChar"/>
    <w:uiPriority w:val="99"/>
    <w:unhideWhenUsed/>
    <w:rsid w:val="00235852"/>
    <w:pPr>
      <w:tabs>
        <w:tab w:val="center" w:pos="4680"/>
        <w:tab w:val="right" w:pos="9360"/>
      </w:tabs>
    </w:pPr>
  </w:style>
  <w:style w:type="character" w:customStyle="1" w:styleId="HeaderChar">
    <w:name w:val="Header Char"/>
    <w:basedOn w:val="DefaultParagraphFont"/>
    <w:link w:val="Header"/>
    <w:uiPriority w:val="99"/>
    <w:rsid w:val="00235852"/>
    <w:rPr>
      <w:color w:val="000000"/>
      <w:kern w:val="28"/>
    </w:rPr>
  </w:style>
  <w:style w:type="paragraph" w:styleId="Footer">
    <w:name w:val="footer"/>
    <w:basedOn w:val="Normal"/>
    <w:link w:val="FooterChar"/>
    <w:uiPriority w:val="99"/>
    <w:unhideWhenUsed/>
    <w:rsid w:val="00235852"/>
    <w:pPr>
      <w:tabs>
        <w:tab w:val="center" w:pos="4680"/>
        <w:tab w:val="right" w:pos="9360"/>
      </w:tabs>
    </w:pPr>
  </w:style>
  <w:style w:type="character" w:customStyle="1" w:styleId="FooterChar">
    <w:name w:val="Footer Char"/>
    <w:basedOn w:val="DefaultParagraphFont"/>
    <w:link w:val="Footer"/>
    <w:uiPriority w:val="99"/>
    <w:rsid w:val="00235852"/>
    <w:rPr>
      <w:color w:val="000000"/>
      <w:kern w:val="28"/>
    </w:rPr>
  </w:style>
  <w:style w:type="character" w:styleId="PageNumber">
    <w:name w:val="page number"/>
    <w:basedOn w:val="DefaultParagraphFont"/>
    <w:uiPriority w:val="99"/>
    <w:semiHidden/>
    <w:unhideWhenUsed/>
    <w:rsid w:val="00A85FF3"/>
  </w:style>
  <w:style w:type="character" w:styleId="Hyperlink">
    <w:name w:val="Hyperlink"/>
    <w:basedOn w:val="DefaultParagraphFont"/>
    <w:uiPriority w:val="99"/>
    <w:unhideWhenUsed/>
    <w:rsid w:val="0000106E"/>
    <w:rPr>
      <w:color w:val="0000FF" w:themeColor="hyperlink"/>
      <w:u w:val="single"/>
    </w:rPr>
  </w:style>
  <w:style w:type="character" w:styleId="UnresolvedMention">
    <w:name w:val="Unresolved Mention"/>
    <w:basedOn w:val="DefaultParagraphFont"/>
    <w:uiPriority w:val="99"/>
    <w:semiHidden/>
    <w:unhideWhenUsed/>
    <w:rsid w:val="0000106E"/>
    <w:rPr>
      <w:color w:val="605E5C"/>
      <w:shd w:val="clear" w:color="auto" w:fill="E1DFDD"/>
    </w:rPr>
  </w:style>
  <w:style w:type="character" w:customStyle="1" w:styleId="q4iawc">
    <w:name w:val="q4iawc"/>
    <w:basedOn w:val="DefaultParagraphFont"/>
    <w:rsid w:val="00AD6D0E"/>
  </w:style>
  <w:style w:type="character" w:customStyle="1" w:styleId="hwtze">
    <w:name w:val="hwtze"/>
    <w:basedOn w:val="DefaultParagraphFont"/>
    <w:rsid w:val="00042E64"/>
  </w:style>
  <w:style w:type="character" w:customStyle="1" w:styleId="rynqvb">
    <w:name w:val="rynqvb"/>
    <w:basedOn w:val="DefaultParagraphFont"/>
    <w:rsid w:val="00042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Myths%20about%20Forgiveness.pdf" TargetMode="External"/><Relationship Id="rId21" Type="http://schemas.openxmlformats.org/officeDocument/2006/relationships/hyperlink" Target="file:///E:\May%2025%20Backup\Biblewayonline\English\2%20colimn%20PDF\Time%20Christ%20on%20the%20Earth%202%20column.pdf" TargetMode="External"/><Relationship Id="rId34" Type="http://schemas.openxmlformats.org/officeDocument/2006/relationships/hyperlink" Target="file:///E:\May%2025%20Backup\Biblewayonline\English\2%20colimn%20PDF\Myths%20About%20Misery%202%20column.pdf" TargetMode="External"/><Relationship Id="rId42" Type="http://schemas.openxmlformats.org/officeDocument/2006/relationships/hyperlink" Target="file:///E:\May%2025%20Backup\Biblewayonline\English\2%20colimn%20PDF\United%20In%20Christ%202%20column.pdf" TargetMode="External"/><Relationship Id="rId47" Type="http://schemas.openxmlformats.org/officeDocument/2006/relationships/hyperlink" Target="file:///E:\May%2025%20Backup\Biblewayonline\English\2%20colimn%20PDF\Christ%20God's%20Mystery%202%20column.pdf" TargetMode="External"/><Relationship Id="rId50" Type="http://schemas.openxmlformats.org/officeDocument/2006/relationships/hyperlink" Target="file:///E:\May%2025%20Backup\Biblewayonline\English\2%20colimn%20PDF\Greatest%20Questions%20Ever%20Asked%202column.pdf" TargetMode="External"/><Relationship Id="rId55" Type="http://schemas.openxmlformats.org/officeDocument/2006/relationships/hyperlink" Target="file:///E:\May%2025%20Backup\Biblewayonline\English\2%20colimn%20PDF\Wonderful%20Words%202%20column.pdf" TargetMode="External"/><Relationship Id="rId63" Type="http://schemas.openxmlformats.org/officeDocument/2006/relationships/hyperlink" Target="file:///E:\May%2025%20Backup\Biblewayonline\English\2%20colimn%20PDF\Compiling%20and%20Translating%20the%20Bible%202%20column.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E:\May%2025%20Backup\Biblewayonline\English\2%20colimn%20PDF\Myths%20about%20God%202%20column.pdf" TargetMode="External"/><Relationship Id="rId29" Type="http://schemas.openxmlformats.org/officeDocument/2006/relationships/hyperlink" Target="file:///E:\May%2025%20Backup\Biblewayonline\English\2%20colimn%20PDF\Servants%20in%20the%20Kingdom%202%20column.pdf" TargetMode="External"/><Relationship Id="rId11" Type="http://schemas.openxmlformats.org/officeDocument/2006/relationships/image" Target="media/image2.jpeg"/><Relationship Id="rId24" Type="http://schemas.openxmlformats.org/officeDocument/2006/relationships/hyperlink" Target="file:///E:\May%2025%20Backup\Biblewayonline\English\2%20colimn%20PDF\Time%20To%20Decide%202%20column.pdf" TargetMode="External"/><Relationship Id="rId32" Type="http://schemas.openxmlformats.org/officeDocument/2006/relationships/hyperlink" Target="file:///E:\May%2025%20Backup\Biblewayonline\English\2%20colimn%20PDF\Spiritual%20Milk%202%20column.pdf" TargetMode="External"/><Relationship Id="rId37" Type="http://schemas.openxmlformats.org/officeDocument/2006/relationships/hyperlink" Target="file:///C:\Users\rando\Biblewayonline\English\2%20colimn%20PDF\Outlined%20Bible%20%20-%20bound.pdf" TargetMode="External"/><Relationship Id="rId40" Type="http://schemas.openxmlformats.org/officeDocument/2006/relationships/hyperlink" Target="file:///E:\May%2025%20Backup\Biblewayonline\English\2%20colimn%20PDF\Jesus%20of%20Nazareth%202%20column.pdf" TargetMode="External"/><Relationship Id="rId45" Type="http://schemas.openxmlformats.org/officeDocument/2006/relationships/hyperlink" Target="file:///E:\May%2025%20Backup\Biblewayonline\English\2%20colimn%20PDF\Marriage%20and%20Divorce%202%20column.pdf" TargetMode="External"/><Relationship Id="rId53" Type="http://schemas.openxmlformats.org/officeDocument/2006/relationships/hyperlink" Target="file:///E:\May%2025%20Backup\Biblewayonline\English\2%20colimn%20PDF\Promises%20Now%20and%20Forever%20More%202%20Column.pdf" TargetMode="External"/><Relationship Id="rId58" Type="http://schemas.openxmlformats.org/officeDocument/2006/relationships/hyperlink" Target="file:///E:\May%2025%20Backup\Biblewayonline\English\2%20colimn%20PDF\Daniel%202%20column.pdf"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file:///E:\May%2025%20Backup\Biblewayonline\English\2%20colimn%20PDF\Teachings%20and%20Practices%20From%20AD%20100%20to%20AD%201500%202%20column.pdf" TargetMode="External"/><Relationship Id="rId19" Type="http://schemas.openxmlformats.org/officeDocument/2006/relationships/hyperlink" Target="file:///E:\May%2025%20Backup\Biblewayonline\English\2%20colimn%20PDF\Messages%20From%20The%20Gospels.pdf" TargetMode="External"/><Relationship Id="rId14" Type="http://schemas.openxmlformats.org/officeDocument/2006/relationships/hyperlink" Target="file:///E:\May%2025%20Backup\Biblewayonline\English\2%20colimn%20PDF\Man%20who%20was%20GOD%20%202%20column.pdf" TargetMode="External"/><Relationship Id="rId22" Type="http://schemas.openxmlformats.org/officeDocument/2006/relationships/hyperlink" Target="file:///E:\May%2025%20Backup\Biblewayonline\English\2%20colimn%20PDF\Time%20after%20Christ%20returned%20to%20Heaven%202%20column.pdf" TargetMode="External"/><Relationship Id="rId27" Type="http://schemas.openxmlformats.org/officeDocument/2006/relationships/hyperlink" Target="file:///E:\May%2025%20Backup\Biblewayonline\English\2%20colimn%20PDF\Baptism%20Into%20Christ%202%20column.pdf" TargetMode="External"/><Relationship Id="rId30" Type="http://schemas.openxmlformats.org/officeDocument/2006/relationships/hyperlink" Target="file:///E:\May%2025%20Backup\Biblewayonline\English\2%20colimn%20PDF\First%20Principles-2%20column.pdf" TargetMode="External"/><Relationship Id="rId35" Type="http://schemas.openxmlformats.org/officeDocument/2006/relationships/hyperlink" Target="file:///E:\May%2025%20Backup\Biblewayonline\English\2%20colimn%20PDF\Messages%20From%20The%20Epistles%202%20column.pdf" TargetMode="External"/><Relationship Id="rId43" Type="http://schemas.openxmlformats.org/officeDocument/2006/relationships/hyperlink" Target="file:///E:\May%2025%20Backup\Biblewayonline\English\2%20colimn%20PDF\Myths%20About%20Pain%202%20column.pdf" TargetMode="External"/><Relationship Id="rId48" Type="http://schemas.openxmlformats.org/officeDocument/2006/relationships/hyperlink" Target="file:///E:\May%2025%20Backup\Biblewayonline\English\2%20colimn%20PDF\Lessons%20From%20The%20Cross%202%20column.pdf" TargetMode="External"/><Relationship Id="rId56" Type="http://schemas.openxmlformats.org/officeDocument/2006/relationships/hyperlink" Target="file:///E:\May%2025%20Backup\Biblewayonline\English\2%20colimn%20PDF\Shadows%20Types%20and%20Prophecies%202%20column.pdf" TargetMode="External"/><Relationship Id="rId64" Type="http://schemas.openxmlformats.org/officeDocument/2006/relationships/hyperlink" Target="file:///E:\May%2025%20Backup\Biblewayonline\English\2%20colimn%20PDF\Today's%20Church%20Practices%202%20column.pdf" TargetMode="External"/><Relationship Id="rId8" Type="http://schemas.openxmlformats.org/officeDocument/2006/relationships/image" Target="media/image1.jpeg"/><Relationship Id="rId51" Type="http://schemas.openxmlformats.org/officeDocument/2006/relationships/hyperlink" Target="file:///E:\May%2025%20Backup\Biblewayonline\English\2%20colimn%20PDF\One%20Another%20in%20Christ%202%20column.pdf" TargetMode="External"/><Relationship Id="rId3" Type="http://schemas.openxmlformats.org/officeDocument/2006/relationships/styles" Target="styles.xml"/><Relationship Id="rId12" Type="http://schemas.openxmlformats.org/officeDocument/2006/relationships/image" Target="media/image3.tif"/><Relationship Id="rId17" Type="http://schemas.openxmlformats.org/officeDocument/2006/relationships/hyperlink" Target="file:///E:\May%2025%20Backup\Biblewayonline\English\2%20colimn%20PDF\Life%20To%20Death%202%20colu,n.pdf" TargetMode="External"/><Relationship Id="rId25" Type="http://schemas.openxmlformats.org/officeDocument/2006/relationships/hyperlink" Target="file:///E:\May%2025%20Backup\Biblewayonline\English\2%20colimn%20PDF\From%20Death%20To%20Life%20Through%20The%20Cross.2%20Column.pdf" TargetMode="External"/><Relationship Id="rId33" Type="http://schemas.openxmlformats.org/officeDocument/2006/relationships/hyperlink" Target="file:///E:\May%2025%20Backup\Biblewayonline\English\2%20colimn%20PDF\Living%20Liberated%202%20column.pdf" TargetMode="External"/><Relationship Id="rId38" Type="http://schemas.openxmlformats.org/officeDocument/2006/relationships/hyperlink" Target="file:///C:\Users\rando\Biblewayonline\English\2%20colimn%20PDF\Summarized%20Bible%202%20Ccolumn.pdf" TargetMode="External"/><Relationship Id="rId46" Type="http://schemas.openxmlformats.org/officeDocument/2006/relationships/hyperlink" Target="file:///E:\May%2025%20Backup\Biblewayonline\English\2%20colimn%20PDF\God's%20Sabbath%202%20column.pdf" TargetMode="External"/><Relationship Id="rId59" Type="http://schemas.openxmlformats.org/officeDocument/2006/relationships/hyperlink" Target="file:///E:\May%2025%20Backup\Biblewayonline\English\2%20colimn%20PDF\Revelation%20of%20Jesus%20Christ%20to%20His%20Apostle%20John%202%20column.pdf" TargetMode="External"/><Relationship Id="rId67" Type="http://schemas.openxmlformats.org/officeDocument/2006/relationships/theme" Target="theme/theme1.xml"/><Relationship Id="rId20" Type="http://schemas.openxmlformats.org/officeDocument/2006/relationships/hyperlink" Target="file:///E:\May%2025%20Backup\Biblewayonline\English\2%20colimn%20PDF\Time%20Before%20Christ%202%20column.pdf" TargetMode="External"/><Relationship Id="rId41" Type="http://schemas.openxmlformats.org/officeDocument/2006/relationships/hyperlink" Target="file:///E:\May%2025%20Backup\Biblewayonline\English\2%20colimn%20PDF\Life%20of%20Christ%202%20column.pdf" TargetMode="External"/><Relationship Id="rId54" Type="http://schemas.openxmlformats.org/officeDocument/2006/relationships/hyperlink" Target="file:///E:\May%2025%20Backup\Biblewayonline\English\2%20colimn%20PDF\Real%20Men%20are%20Godly%20Men%202%20column.pdf" TargetMode="External"/><Relationship Id="rId62" Type="http://schemas.openxmlformats.org/officeDocument/2006/relationships/hyperlink" Target="file:///E:\May%2025%20Backup\Biblewayonline\English\2%20colimn%20PDF\Reform%20or%20Restore%202%20column.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E:\May%2025%20Backup\Biblewayonline\English\2%20colimn%20PDF\Christ%20God's%20Mystery%202%20column.pdf" TargetMode="External"/><Relationship Id="rId23" Type="http://schemas.openxmlformats.org/officeDocument/2006/relationships/hyperlink" Target="file:///E:\May%2025%20Backup\Biblewayonline\English\2%20colimn%20PDF\End%20of%20Time%202%20column.pdf" TargetMode="External"/><Relationship Id="rId28" Type="http://schemas.openxmlformats.org/officeDocument/2006/relationships/hyperlink" Target="file:///E:\May%2025%20Backup\Biblewayonline\English\2%20colimn%20PDF\Kingdom%20not%20made%20with%20hands%202%20column.pdf" TargetMode="External"/><Relationship Id="rId36" Type="http://schemas.openxmlformats.org/officeDocument/2006/relationships/hyperlink" Target="file:///E:\May%2025%20Backup\Biblewayonline\English\2%20colimn%20PDF\Worship%20God%20In%20Spirit%20and%20Truth%202%20column.pdf" TargetMode="External"/><Relationship Id="rId49" Type="http://schemas.openxmlformats.org/officeDocument/2006/relationships/hyperlink" Target="file:///E:\May%2025%20Backup\Biblewayonline\English\2%20colimn%20PDF\God's%20Rebuilding%20Process%202%20column.pdf" TargetMode="External"/><Relationship Id="rId57" Type="http://schemas.openxmlformats.org/officeDocument/2006/relationships/hyperlink" Target="file:///E:\May%2025%20Backup\Biblewayonline\English\2%20colimn%20PDF\Holy%20Spirit%202%20column.pdf" TargetMode="External"/><Relationship Id="rId10" Type="http://schemas.openxmlformats.org/officeDocument/2006/relationships/hyperlink" Target="https://www.thebiblewayonline.com/HTML/Compiling.html" TargetMode="External"/><Relationship Id="rId31" Type="http://schemas.openxmlformats.org/officeDocument/2006/relationships/hyperlink" Target="file:///E:\May%2025%20Backup\Biblewayonline\English\2%20colimn%20PDF\Widows%20and%20Others%20In%20Need%202%20column.pdf" TargetMode="External"/><Relationship Id="rId44" Type="http://schemas.openxmlformats.org/officeDocument/2006/relationships/hyperlink" Target="file:///E:\May%2025%20Backup\Biblewayonline\English\2%20colimn%20PDF\Body%20Soul%20Spirit%202%20column.pdf" TargetMode="External"/><Relationship Id="rId52" Type="http://schemas.openxmlformats.org/officeDocument/2006/relationships/hyperlink" Target="file:///E:\May%2025%20Backup\Biblewayonline\English\2%20colimn%20PDF\Maximum%20Life%202%20column.pdf" TargetMode="External"/><Relationship Id="rId60" Type="http://schemas.openxmlformats.org/officeDocument/2006/relationships/hyperlink" Target="file:///E:\May%2025%20Backup\Biblewayonline\English\2%20colimn%20PDF\Silence%20of%20Scriptutes%202%20Column.pdf" TargetMode="External"/><Relationship Id="rId65" Type="http://schemas.openxmlformats.org/officeDocument/2006/relationships/hyperlink" Target="file:///E:\May%2025%20Backup\Biblewayonline\English\2%20colimn%20PDF\Genealogy\genealogy.htm" TargetMode="External"/><Relationship Id="rId4" Type="http://schemas.openxmlformats.org/officeDocument/2006/relationships/settings" Target="settings.xml"/><Relationship Id="rId9" Type="http://schemas.openxmlformats.org/officeDocument/2006/relationships/hyperlink" Target="https://www.thebiblewayonline.com/HTML/TeachingsPracticesAD100.html" TargetMode="External"/><Relationship Id="rId13" Type="http://schemas.openxmlformats.org/officeDocument/2006/relationships/hyperlink" Target="file:///E:\May%2025%20Backup\Biblewayonline\English\2%20colimn%20PDF\How%20Did%20Everything%20Get%20Here%202%20column.pdf" TargetMode="External"/><Relationship Id="rId18" Type="http://schemas.openxmlformats.org/officeDocument/2006/relationships/hyperlink" Target="file:///E:\May%2025%20Backup\Biblewayonline\English\2%20colimn%20PDF\Planned%20Redemption%202%20col.pdf" TargetMode="External"/><Relationship Id="rId39" Type="http://schemas.openxmlformats.org/officeDocument/2006/relationships/hyperlink" Target="file:///C:\Users\rando\Biblewayonline\English\2%20colimn%20PDF\TYPES%20AND%20METAPHO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CE07C-4391-4831-AACB-E69D1D65E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2805</Words>
  <Characters>16804</Characters>
  <Application>Microsoft Office Word</Application>
  <DocSecurity>0</DocSecurity>
  <Lines>560</Lines>
  <Paragraphs>146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Randolph</dc:creator>
  <cp:lastModifiedBy>Randolph</cp:lastModifiedBy>
  <cp:revision>2</cp:revision>
  <cp:lastPrinted>2022-07-06T20:40:00Z</cp:lastPrinted>
  <dcterms:created xsi:type="dcterms:W3CDTF">2023-08-13T20:36:00Z</dcterms:created>
  <dcterms:modified xsi:type="dcterms:W3CDTF">2023-08-13T20:36:00Z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be5cdab95ddf64fb3efc2be4b82c405c4e85df18dcbd804aa438a8de4fa96ae0</vt:lpwstr>
  </property>
</Properties>
</file>