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8F8" w:rsidRDefault="004A28F8" w:rsidP="004A28F8">
      <w:r>
        <w:rPr>
          <w:noProof/>
        </w:rPr>
        <w:drawing>
          <wp:inline distT="0" distB="0" distL="0" distR="0" wp14:anchorId="03F197AE" wp14:editId="6654AA87">
            <wp:extent cx="6477000" cy="743712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1" cy="7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F8" w:rsidRDefault="004A28F8" w:rsidP="004A28F8"/>
    <w:p w:rsidR="004A28F8" w:rsidRDefault="004A28F8" w:rsidP="004A28F8"/>
    <w:p w:rsidR="004A28F8" w:rsidRDefault="004A28F8" w:rsidP="004A28F8"/>
    <w:p w:rsidR="004A28F8" w:rsidRDefault="004A28F8" w:rsidP="004A28F8"/>
    <w:p w:rsidR="004A28F8" w:rsidRPr="004A28F8" w:rsidRDefault="004A28F8" w:rsidP="004A28F8">
      <w:pPr>
        <w:jc w:val="center"/>
        <w:rPr>
          <w:sz w:val="52"/>
          <w:szCs w:val="52"/>
        </w:rPr>
      </w:pPr>
      <w:r w:rsidRPr="004A28F8">
        <w:rPr>
          <w:sz w:val="52"/>
          <w:szCs w:val="52"/>
        </w:rPr>
        <w:lastRenderedPageBreak/>
        <w:t>United In Christ</w:t>
      </w:r>
    </w:p>
    <w:p w:rsidR="004A28F8" w:rsidRDefault="004A28F8" w:rsidP="004A28F8">
      <w:pPr>
        <w:jc w:val="center"/>
      </w:pPr>
      <w:r>
        <w:t>Randolph Dunn</w:t>
      </w:r>
    </w:p>
    <w:p w:rsidR="004A28F8" w:rsidRDefault="004A28F8" w:rsidP="004A28F8">
      <w:r>
        <w:t>Lesson 1</w:t>
      </w:r>
    </w:p>
    <w:p w:rsidR="004A28F8" w:rsidRDefault="004A28F8" w:rsidP="004A28F8">
      <w:r>
        <w:t>Jesus – The Person</w:t>
      </w:r>
    </w:p>
    <w:p w:rsidR="004A28F8" w:rsidRDefault="004A28F8" w:rsidP="004A28F8">
      <w:r>
        <w:t xml:space="preserve">The place </w:t>
      </w:r>
      <w:proofErr w:type="spellStart"/>
      <w:r>
        <w:t>wey</w:t>
      </w:r>
      <w:proofErr w:type="spellEnd"/>
      <w:r>
        <w:t xml:space="preserve"> Jesus born </w:t>
      </w:r>
      <w:proofErr w:type="spellStart"/>
      <w:r>
        <w:t>na</w:t>
      </w:r>
      <w:proofErr w:type="spellEnd"/>
      <w:r>
        <w:t xml:space="preserve"> closed society, people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feel say dem </w:t>
      </w:r>
      <w:proofErr w:type="spellStart"/>
      <w:r>
        <w:t>sabi</w:t>
      </w:r>
      <w:proofErr w:type="spellEnd"/>
      <w:r>
        <w:t xml:space="preserve"> pass everybody. Dem </w:t>
      </w:r>
      <w:proofErr w:type="spellStart"/>
      <w:r>
        <w:t>dey</w:t>
      </w:r>
      <w:proofErr w:type="spellEnd"/>
      <w:r>
        <w:t xml:space="preserve"> proud as Children of Abraham, God’s chosen people. ‘Abraham </w:t>
      </w:r>
      <w:proofErr w:type="spellStart"/>
      <w:r>
        <w:t>na</w:t>
      </w:r>
      <w:proofErr w:type="spellEnd"/>
      <w:r>
        <w:t xml:space="preserve"> our papa’ (John 8:38). Dem get plenty hate for Samaritans because dem </w:t>
      </w:r>
      <w:proofErr w:type="spellStart"/>
      <w:r>
        <w:t>dey</w:t>
      </w:r>
      <w:proofErr w:type="spellEnd"/>
      <w:r>
        <w:t xml:space="preserve"> see dem as half-caste, Jews </w:t>
      </w:r>
      <w:proofErr w:type="spellStart"/>
      <w:r>
        <w:t>wey</w:t>
      </w:r>
      <w:proofErr w:type="spellEnd"/>
      <w:r>
        <w:t xml:space="preserve"> don forget Moses law during Babylon captivity. Their hate strong well </w:t>
      </w:r>
      <w:proofErr w:type="spellStart"/>
      <w:r>
        <w:t>well</w:t>
      </w:r>
      <w:proofErr w:type="spellEnd"/>
      <w:r>
        <w:t xml:space="preserve">, dem no go even step foot for Samaritan land. Roman soldiers no different; any Jew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chill with those ‘occupiers’ </w:t>
      </w:r>
      <w:proofErr w:type="spellStart"/>
      <w:r>
        <w:t>dey</w:t>
      </w:r>
      <w:proofErr w:type="spellEnd"/>
      <w:r>
        <w:t xml:space="preserve"> called sinner; like Matthew </w:t>
      </w:r>
      <w:proofErr w:type="spellStart"/>
      <w:r>
        <w:t>wey</w:t>
      </w:r>
      <w:proofErr w:type="spellEnd"/>
      <w:r>
        <w:t xml:space="preserve"> be tax collector.</w:t>
      </w:r>
    </w:p>
    <w:p w:rsidR="004A28F8" w:rsidRDefault="004A28F8" w:rsidP="004A28F8">
      <w:r>
        <w:t xml:space="preserve">The Jews </w:t>
      </w:r>
      <w:proofErr w:type="spellStart"/>
      <w:r>
        <w:t>dey</w:t>
      </w:r>
      <w:proofErr w:type="spellEnd"/>
      <w:r>
        <w:t xml:space="preserve"> follow law too much. Dem believe say to collect God’s promises, dem must fulfill the law letter by letter, not the spirit. For example, Moses tell dem say make dem </w:t>
      </w:r>
      <w:proofErr w:type="spellStart"/>
      <w:r>
        <w:t>dey</w:t>
      </w:r>
      <w:proofErr w:type="spellEnd"/>
      <w:r>
        <w:t xml:space="preserve"> pay tithe and give ten percent. To ensure dem no give pass ten percent, dem </w:t>
      </w:r>
      <w:proofErr w:type="spellStart"/>
      <w:r>
        <w:t>dey</w:t>
      </w:r>
      <w:proofErr w:type="spellEnd"/>
      <w:r>
        <w:t xml:space="preserve"> count seed of plants to give just ten percent.</w:t>
      </w:r>
    </w:p>
    <w:p w:rsidR="004A28F8" w:rsidRDefault="004A28F8" w:rsidP="004A28F8">
      <w:r>
        <w:t xml:space="preserve">Rome </w:t>
      </w:r>
      <w:proofErr w:type="spellStart"/>
      <w:r>
        <w:t>dey</w:t>
      </w:r>
      <w:proofErr w:type="spellEnd"/>
      <w:r>
        <w:t xml:space="preserve"> force the Jews to carry soldier load for one mile. So dem go mark ground to make sure say dem no go past am. Remember say </w:t>
      </w:r>
      <w:proofErr w:type="gramStart"/>
      <w:r>
        <w:t>Jesus</w:t>
      </w:r>
      <w:proofErr w:type="gramEnd"/>
      <w:r>
        <w:t xml:space="preserve"> talk say if person force you go one mile, follow am two (Matthew 5:41).</w:t>
      </w:r>
    </w:p>
    <w:p w:rsidR="004A28F8" w:rsidRDefault="004A28F8" w:rsidP="004A28F8">
      <w:r>
        <w:t xml:space="preserve">Na this culture the Anointed One, the Messiah, the Christ enter. Jews believe say when the Messiah come, </w:t>
      </w:r>
      <w:proofErr w:type="spellStart"/>
      <w:r>
        <w:t>e</w:t>
      </w:r>
      <w:proofErr w:type="spellEnd"/>
      <w:r>
        <w:t xml:space="preserve"> go bring back Israel kingdom to dem 'God-given right' to power and honor. Their Messiah go be King of the Jews and go rule like David.</w:t>
      </w:r>
    </w:p>
    <w:p w:rsidR="004A28F8" w:rsidRDefault="004A28F8" w:rsidP="004A28F8">
      <w:r>
        <w:t xml:space="preserve">Jesus </w:t>
      </w:r>
      <w:proofErr w:type="spellStart"/>
      <w:r>
        <w:t>dey</w:t>
      </w:r>
      <w:proofErr w:type="spellEnd"/>
      <w:r>
        <w:t xml:space="preserve"> often talk to the arrogant, self-centered Pharisees, </w:t>
      </w:r>
      <w:proofErr w:type="spellStart"/>
      <w:r>
        <w:t>wey</w:t>
      </w:r>
      <w:proofErr w:type="spellEnd"/>
      <w:r>
        <w:t xml:space="preserve"> be the religious leaders of the Jews. One time, </w:t>
      </w:r>
      <w:proofErr w:type="gramStart"/>
      <w:r>
        <w:t>Jesus</w:t>
      </w:r>
      <w:proofErr w:type="gramEnd"/>
      <w:r>
        <w:t xml:space="preserve"> talk </w:t>
      </w:r>
      <w:proofErr w:type="gramStart"/>
      <w:r>
        <w:t>say</w:t>
      </w:r>
      <w:proofErr w:type="gramEnd"/>
      <w:r>
        <w:t xml:space="preserve"> Him get sheep for other places. </w:t>
      </w:r>
      <w:proofErr w:type="gramStart"/>
      <w:r>
        <w:t>So</w:t>
      </w:r>
      <w:proofErr w:type="gramEnd"/>
      <w:r>
        <w:t xml:space="preserve"> </w:t>
      </w:r>
      <w:proofErr w:type="spellStart"/>
      <w:r>
        <w:t>e</w:t>
      </w:r>
      <w:proofErr w:type="spellEnd"/>
      <w:r>
        <w:t xml:space="preserve"> </w:t>
      </w:r>
      <w:proofErr w:type="gramStart"/>
      <w:r>
        <w:t>look</w:t>
      </w:r>
      <w:proofErr w:type="gramEnd"/>
      <w:r>
        <w:t xml:space="preserve"> like say Jesus </w:t>
      </w:r>
      <w:proofErr w:type="spellStart"/>
      <w:r>
        <w:t>dey</w:t>
      </w:r>
      <w:proofErr w:type="spellEnd"/>
      <w:r>
        <w:t xml:space="preserve"> refer to the Gentiles, all non-Jews.</w:t>
      </w:r>
    </w:p>
    <w:p w:rsidR="00F73433" w:rsidRDefault="004A28F8" w:rsidP="004A28F8">
      <w:r>
        <w:t xml:space="preserve">For John 10, </w:t>
      </w:r>
      <w:proofErr w:type="gramStart"/>
      <w:r>
        <w:t>Jesus</w:t>
      </w:r>
      <w:proofErr w:type="gramEnd"/>
      <w:r>
        <w:t xml:space="preserve"> talk say “I be the good shepherd; I </w:t>
      </w:r>
      <w:proofErr w:type="spellStart"/>
      <w:r>
        <w:t>sabi</w:t>
      </w:r>
      <w:proofErr w:type="spellEnd"/>
      <w:r>
        <w:t xml:space="preserve"> my sheep [those </w:t>
      </w:r>
      <w:proofErr w:type="spellStart"/>
      <w:r>
        <w:t>wey</w:t>
      </w:r>
      <w:proofErr w:type="spellEnd"/>
      <w:r>
        <w:t xml:space="preserve"> choose to follow am] and my sheep </w:t>
      </w:r>
      <w:proofErr w:type="spellStart"/>
      <w:r>
        <w:t>sabi</w:t>
      </w:r>
      <w:proofErr w:type="spellEnd"/>
      <w:r>
        <w:t xml:space="preserve"> me [get close relationship with Him] — just a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F8"/>
    <w:rsid w:val="004A28F8"/>
    <w:rsid w:val="00632FA0"/>
    <w:rsid w:val="008556F1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DF59"/>
  <w15:chartTrackingRefBased/>
  <w15:docId w15:val="{06F54F69-DD92-4499-B1AD-0F19CF5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28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28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F8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F8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2025-06-19T20:00:00Z</dcterms:created>
  <dcterms:modified xsi:type="dcterms:W3CDTF">2025-06-19T20:02:00Z</dcterms:modified>
</cp:coreProperties>
</file>