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ADC9"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3063C2CD" w14:textId="64937ADE" w:rsidR="00F528B3" w:rsidRDefault="00F528B3" w:rsidP="00F528B3">
      <w:pPr>
        <w:tabs>
          <w:tab w:val="left" w:pos="990"/>
        </w:tabs>
        <w:spacing w:line="276" w:lineRule="auto"/>
        <w:ind w:left="2610" w:hanging="2610"/>
        <w:jc w:val="center"/>
        <w:rPr>
          <w:rFonts w:cstheme="minorHAnsi"/>
          <w:b/>
          <w:bCs/>
          <w:sz w:val="32"/>
          <w:szCs w:val="32"/>
        </w:rPr>
      </w:pPr>
      <w:proofErr w:type="spellStart"/>
      <w:r w:rsidRPr="009D1C54">
        <w:rPr>
          <w:rFonts w:cstheme="minorHAnsi"/>
          <w:b/>
          <w:bCs/>
          <w:sz w:val="32"/>
          <w:szCs w:val="32"/>
        </w:rPr>
        <w:t>Ellerle</w:t>
      </w:r>
      <w:proofErr w:type="spellEnd"/>
      <w:r w:rsidRPr="009D1C54">
        <w:rPr>
          <w:rFonts w:cstheme="minorHAnsi"/>
          <w:b/>
          <w:bCs/>
          <w:sz w:val="32"/>
          <w:szCs w:val="32"/>
        </w:rPr>
        <w:t xml:space="preserve"> </w:t>
      </w:r>
      <w:proofErr w:type="spellStart"/>
      <w:r w:rsidRPr="009D1C54">
        <w:rPr>
          <w:rFonts w:cstheme="minorHAnsi"/>
          <w:b/>
          <w:bCs/>
          <w:sz w:val="32"/>
          <w:szCs w:val="32"/>
        </w:rPr>
        <w:t>Yapılmayan</w:t>
      </w:r>
      <w:proofErr w:type="spellEnd"/>
      <w:r w:rsidRPr="009D1C54">
        <w:rPr>
          <w:rFonts w:cstheme="minorHAnsi"/>
          <w:b/>
          <w:bCs/>
          <w:sz w:val="32"/>
          <w:szCs w:val="32"/>
        </w:rPr>
        <w:t xml:space="preserve"> Bir </w:t>
      </w:r>
      <w:proofErr w:type="spellStart"/>
      <w:r w:rsidRPr="009D1C54">
        <w:rPr>
          <w:rFonts w:cstheme="minorHAnsi"/>
          <w:b/>
          <w:bCs/>
          <w:sz w:val="32"/>
          <w:szCs w:val="32"/>
        </w:rPr>
        <w:t>Krallık</w:t>
      </w:r>
      <w:proofErr w:type="spellEnd"/>
    </w:p>
    <w:p w14:paraId="08DD92E2" w14:textId="4ECC54B4" w:rsidR="00C72CDD" w:rsidRPr="00C72CDD" w:rsidRDefault="00C72CDD" w:rsidP="00F528B3">
      <w:pPr>
        <w:tabs>
          <w:tab w:val="left" w:pos="990"/>
        </w:tabs>
        <w:spacing w:line="276" w:lineRule="auto"/>
        <w:ind w:left="2610" w:hanging="2610"/>
        <w:jc w:val="center"/>
        <w:rPr>
          <w:rFonts w:cstheme="minorHAnsi"/>
          <w:b/>
          <w:bCs/>
          <w:sz w:val="24"/>
          <w:szCs w:val="24"/>
        </w:rPr>
      </w:pPr>
      <w:r w:rsidRPr="00C72CDD">
        <w:rPr>
          <w:rFonts w:cstheme="minorHAnsi"/>
          <w:b/>
          <w:bCs/>
          <w:sz w:val="24"/>
          <w:szCs w:val="24"/>
        </w:rPr>
        <w:t>Randolph Dunn</w:t>
      </w:r>
    </w:p>
    <w:p w14:paraId="7E34F096" w14:textId="77777777" w:rsidR="00F528B3" w:rsidRPr="009D1C54" w:rsidRDefault="00F528B3" w:rsidP="00F528B3">
      <w:pPr>
        <w:jc w:val="both"/>
        <w:rPr>
          <w:rFonts w:cstheme="minorHAnsi"/>
          <w:b/>
          <w:bCs/>
          <w:sz w:val="24"/>
          <w:szCs w:val="24"/>
        </w:rPr>
      </w:pPr>
      <w:r w:rsidRPr="009D1C54">
        <w:rPr>
          <w:rFonts w:cstheme="minorHAnsi"/>
          <w:b/>
          <w:bCs/>
          <w:sz w:val="24"/>
          <w:szCs w:val="24"/>
        </w:rPr>
        <w:t>giriiş</w:t>
      </w:r>
    </w:p>
    <w:p w14:paraId="4FFE9A96" w14:textId="77777777" w:rsidR="00F528B3" w:rsidRPr="009D1C54" w:rsidRDefault="00F528B3" w:rsidP="00F528B3">
      <w:pPr>
        <w:jc w:val="both"/>
        <w:rPr>
          <w:rFonts w:cstheme="minorHAnsi"/>
          <w:sz w:val="24"/>
          <w:szCs w:val="24"/>
        </w:rPr>
      </w:pPr>
      <w:r w:rsidRPr="009D1C54">
        <w:rPr>
          <w:rFonts w:cstheme="minorHAnsi"/>
          <w:sz w:val="24"/>
          <w:szCs w:val="24"/>
        </w:rPr>
        <w:t>İnsan, Tanrı'nın tam benzerliği olarak değil, O'nun suretinde ebedi, doğru bir varlık olarak yaratıldı. “O, Allah, insanların kalplerine de sonsuzluğu koymuştur; ama Allah'ın başından sonuna kadar ne yaptığını idrak edemiyorlar." (Eccl 3:13) Tanrı onlar için bir Cennet hazırladı ve onlara Aden'i korumalarını, verimli olmalarını ve çoğalmalarını, iyiyi ve kötüyü bilme ağacının meyvesinden yememelerini emretti; çünkü böyle yaparlarsa öleceklerdi. Orada ne kadar süre yaşadıkları bilinmiyor ama bir süre sonra ağacın meyvesinden yediler ve bunun sonucunda Tanrı onları Aden'den uzaklaştırdı. Adem ve Havva'nın artık Hayat Ağacı'ndan yiyemeyeceği ve sonsuza kadar yaşayamayacağı için zamanın başladığına inanılıyor.</w:t>
      </w:r>
    </w:p>
    <w:p w14:paraId="757D3C23" w14:textId="77777777" w:rsidR="00F528B3" w:rsidRPr="009D1C54" w:rsidRDefault="00F528B3" w:rsidP="00F528B3">
      <w:pPr>
        <w:jc w:val="both"/>
        <w:rPr>
          <w:rFonts w:cstheme="minorHAnsi"/>
          <w:sz w:val="24"/>
          <w:szCs w:val="24"/>
        </w:rPr>
      </w:pPr>
      <w:r w:rsidRPr="009D1C54">
        <w:rPr>
          <w:rFonts w:cstheme="minorHAnsi"/>
          <w:sz w:val="24"/>
          <w:szCs w:val="24"/>
        </w:rPr>
        <w:t>Yıllar sonra Tanrı, doğru İbrahim'e, kendisi ve soyundan gelenler için hazırladığı ve bu yerlerden birinin dünyayı bereketleyeceği bir yere gitmesi talimatını verdi. İbrahim'in soyundan gelen İsrailoğullarının İbrahim'e vaat edilen topraklara ulaşması 400 yıldan fazla sürdü. Oradayken günahları bağışlayabilecek bir kurtarıcı arıyorlardı. eğer O'na itaat ederlerse.</w:t>
      </w:r>
    </w:p>
    <w:p w14:paraId="60790E23" w14:textId="77777777" w:rsidR="00F528B3" w:rsidRPr="009D1C54" w:rsidRDefault="00F528B3" w:rsidP="00F528B3">
      <w:pPr>
        <w:jc w:val="both"/>
        <w:rPr>
          <w:rFonts w:cstheme="minorHAnsi"/>
          <w:sz w:val="24"/>
          <w:szCs w:val="24"/>
        </w:rPr>
      </w:pPr>
      <w:r w:rsidRPr="009D1C54">
        <w:rPr>
          <w:rFonts w:cstheme="minorHAnsi"/>
          <w:sz w:val="24"/>
          <w:szCs w:val="24"/>
        </w:rPr>
        <w:t>Tanrı, Kutsal Ruh'un eylemiyle, tek günah sunusu olmak ve “size bir yer hazırlamak için, bir insan olarak yeryüzünde yaşamaya geldi. Ve eğer gidip sana yer hazırlarsam, sen de benim bulunduğum yerde olasın diye tekrar gelip seni yanıma alacağım.” (Yuhanna 14:3)</w:t>
      </w:r>
    </w:p>
    <w:p w14:paraId="1F2045A2" w14:textId="77777777" w:rsidR="00F528B3" w:rsidRPr="009D1C54" w:rsidRDefault="00F528B3" w:rsidP="00F528B3">
      <w:pPr>
        <w:widowControl w:val="0"/>
        <w:jc w:val="both"/>
        <w:rPr>
          <w:rFonts w:cstheme="minorHAnsi"/>
          <w:sz w:val="24"/>
          <w:szCs w:val="24"/>
        </w:rPr>
      </w:pPr>
      <w:r w:rsidRPr="009D1C54">
        <w:rPr>
          <w:rFonts w:cstheme="minorHAnsi"/>
          <w:sz w:val="24"/>
          <w:szCs w:val="24"/>
        </w:rPr>
        <w:t>İsa'nın çarmıha gerilerek ölümü ve dirilişinin ardından Cennete döndü ve Pentikost Günü'nde “Ruhum'u bütün insanların üzerine döktü… Rab'bin adını çağıran herkes kurtulacak” (Elçilerin İşleri 2:17, 21). ) sadece Yahudiler değil. Mesih'in havarileri Müjdeyi duyurdular: Günahın bağışlanması ve kurtuluş, günah karşısında ölerek ve O'nun kanına gömülerek, suya daldırılarak, yani vaftiz yoluyla Mesih'e güven ve itaat eden tüm insanlık için artık mümkündür. Tanrı daha sonra bu itaatkar ve bağışlanmış insanları mezarlarından dirilterek onları elle yapılmamış bir krallığa yerleştirir. Kurtuluşunuz için Tanrı'nın sözünü incelemelisiniz ve başkalarının yorumlarına “güvenmemelisiniz”; örneğin, BibleWay Yayıncılık, yorumlar, rahipler, papazlar veya vaizler. (Filipililer 2:13)</w:t>
      </w:r>
    </w:p>
    <w:p w14:paraId="341C276D" w14:textId="77777777" w:rsidR="00F528B3" w:rsidRPr="009D1C54" w:rsidRDefault="00F528B3" w:rsidP="00F528B3">
      <w:pPr>
        <w:widowControl w:val="0"/>
        <w:jc w:val="both"/>
        <w:rPr>
          <w:rFonts w:cstheme="minorHAnsi"/>
          <w:sz w:val="24"/>
          <w:szCs w:val="24"/>
        </w:rPr>
      </w:pPr>
      <w:r w:rsidRPr="009D1C54">
        <w:rPr>
          <w:rFonts w:cstheme="minorHAnsi"/>
          <w:sz w:val="24"/>
          <w:szCs w:val="24"/>
        </w:rPr>
        <w:t>“İnsanoğlu geldiğinde… Koyunları sağına, keçileri soluna koyacak. O zaman Kral sağındakilere şöyle diyecek: 'Gelin, babamın kutsadığı sizler; Mirasını, dünyanın yaratılışından bu yana senin için hazırlanan krallığı al.” (Mat. 25:31-34)</w:t>
      </w:r>
    </w:p>
    <w:p w14:paraId="372156B1"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Tanrı'nın Vaadi</w:t>
      </w:r>
    </w:p>
    <w:p w14:paraId="150792D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Adem ve Havva sevgi dolu babalarından ve yaratıcılarından ayrılmışlardı, ancak Tanrı'nın insanı bu mükemmel ilişkiye geri döndürmek için bir planı vardı. Aldatıcı ve yalanların babası olan yılana, "Ve seninle kadın arasına, senin soyunla onun soyunun arasına düşmanlık koyacağım; o senin başını ezecek, sen de onun topuğuna vuracaksın" dedi. (Yaratılış 3:15)</w:t>
      </w:r>
    </w:p>
    <w:p w14:paraId="5E989047"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lastRenderedPageBreak/>
        <w:t>Yorum</w:t>
      </w:r>
      <w:r w:rsidRPr="009D1C54">
        <w:rPr>
          <w:rFonts w:cstheme="minorHAnsi"/>
          <w:sz w:val="24"/>
          <w:szCs w:val="24"/>
        </w:rPr>
        <w:t>“Başınızı ezin” Mesih'in kefaret niteliğindeki kurbanlığı ve dirilişi, bağışlanmayı sağlayarak sonsuz ölüme son verdi. Günah ve ölüme karşı kazanılan zafer, Şeytan'ın insan üzerindeki hakimiyeti; iman, iman ve vaftiz aracılığıyla Mesih'i O'na ölüme çağıran herkese. “(Kadın çocuğunun) topuğuna vurmak” İsa'nın çarmıha gerilerek canını alma girişimidir.</w:t>
      </w:r>
    </w:p>
    <w:p w14:paraId="1DE3D5A7"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Daha sonra Kabil'in kabul edilemez sunusunun ardından Tanrı, insanın isyankar eylemlerinin sonuçları hakkında bir kez daha uyardı: "Doğru olanı yaparsanız kabul edilmeyecek misiniz? Ama doğru olanı yapmazsanız, günah kapınızda pusuya yatmış durumda; sana sahip olmak için ama bunda ustalaşman gerekiyor." (Yaratılış 4:7)</w:t>
      </w:r>
    </w:p>
    <w:p w14:paraId="488823AF"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Yorum</w:t>
      </w:r>
      <w:r w:rsidRPr="009D1C54">
        <w:rPr>
          <w:rFonts w:cstheme="minorHAnsi"/>
          <w:sz w:val="24"/>
          <w:szCs w:val="24"/>
        </w:rPr>
        <w:t>: Kabil Tanrı'nın uyarısını dinlemedi. Kardeşi Habil'i öldürerek daha da günah işledi. Eylemlerinin sonuçları onun bir gezgin ya da kaçak olmasına neden oldu.</w:t>
      </w:r>
    </w:p>
    <w:p w14:paraId="29CDDD5F"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Nuh'un günlerinde şunları okuyoruz: "RAB, insanın yeryüzündeki kötülüğünün ne kadar büyük olduğunu ve yüreğindeki düşüncelerin her eğiliminin her zaman yalnızca kötülük olduğunu gördü." (Yaratılış 6:5)</w:t>
      </w:r>
    </w:p>
    <w:p w14:paraId="59B2557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985627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Yorum</w:t>
      </w:r>
      <w:r w:rsidRPr="009D1C54">
        <w:rPr>
          <w:rFonts w:asciiTheme="minorHAnsi" w:hAnsiTheme="minorHAnsi" w:cstheme="minorHAnsi"/>
          <w:color w:val="auto"/>
        </w:rPr>
        <w:t>: Tanrı, adil Nuh ve ailesi dışında yeryüzündeki tüm insanları suyla yok ederek, önündeki tüm kötülükleri ortadan kaldırdı.</w:t>
      </w:r>
    </w:p>
    <w:p w14:paraId="7D1E42F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FC0D9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Tanrı İbrahim'e Sodom ve Gomora hakkındaki düşüncelerini açıkladı. "Ve RAB şöyle dedi: 'Sodom ve Gomora'ya karşı feryat büyük olduğundan ve günahları çok ağır olduğundan, şimdi aşağıya ineceğim ve bana gelen feryadı tam olarak yerine getirip getirmediklerini göreceğim; ve değilse bile bileyim." ... Bunun üzerine RAB, göklerden Sodom ve Gomora üzerine kükürt ve ateş yağdırdı ve bu şehirleri, tüm ovayı, bu şehirlerde yaşayanların hepsini ve toprakta yetişenleri yerle bir etti.” (Yaratılış 18:20-21 ve 19:24-25)</w:t>
      </w:r>
    </w:p>
    <w:p w14:paraId="3CA2507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9F5D3AD"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Yorum</w:t>
      </w:r>
      <w:r w:rsidRPr="009D1C54">
        <w:rPr>
          <w:rFonts w:asciiTheme="minorHAnsi" w:hAnsiTheme="minorHAnsi" w:cstheme="minorHAnsi"/>
          <w:color w:val="auto"/>
        </w:rPr>
        <w:t>: Allah, onların yeryüzündeki insanlar arasında olup biten her şeyden haberdar olduğunu belirten feryatlarını duydu. Bu durumda Sodom ve Gomorra'yı tüm kötü insanlarıyla birlikte yok etti. Bu olaylar, Tanrı'nın kötülüğe, itaatsizliğe veya günaha hoşgörü göstermediğini ve bunları yapanlara karşı her zaman olmasa da hemen harekete geçeceğini göstermektedir.</w:t>
      </w:r>
    </w:p>
    <w:p w14:paraId="26C663A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3E99BF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Adem ve Havva'dan İsa'ya ihanet eden Yahuda'ya kadar günah, bugün olduğu gibi hüküm sürüyordu. Pavlus Kutsal Ruh aracılığıyla şunları söyledi: “Hepsi günah işledi ve Tanrı'nın yüceliğinden yoksun kaldı” ... “Çünkü günahın ücreti ölümdür, ama Tanrı'nın armağanı Rabbimiz Mesih İsa'da sonsuz yaşamdır.” (Romalılar 3: 23; 6:23)</w:t>
      </w:r>
    </w:p>
    <w:p w14:paraId="54102EB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BDCE4DF"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“Çünkü Tanrı dünyayı o kadar sevdi ki, biricik Oğlunu verdi; öyle ki, ona iman eden herkes yok olmasın, sonsuz yaşama sahip olsun.”</w:t>
      </w:r>
      <w:r w:rsidRPr="009D1C54">
        <w:rPr>
          <w:rFonts w:asciiTheme="minorHAnsi" w:hAnsiTheme="minorHAnsi" w:cstheme="minorHAnsi"/>
          <w:color w:val="auto"/>
        </w:rPr>
        <w:t>(Yuhanna 3:16)</w:t>
      </w:r>
    </w:p>
    <w:p w14:paraId="3444EFF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3B5BB7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lastRenderedPageBreak/>
        <w:t>“Bazılarının yavaşlığı anladığı gibi, Rab sözünü yerine getirmekte yavaş değildir. O, size karşı sabırlıdır; kimsenin yok olmasını değil, herkesin tövbe etmesini ister.”</w:t>
      </w:r>
      <w:r w:rsidRPr="009D1C54">
        <w:rPr>
          <w:rFonts w:asciiTheme="minorHAnsi" w:hAnsiTheme="minorHAnsi" w:cstheme="minorHAnsi"/>
          <w:color w:val="auto"/>
        </w:rPr>
        <w:t>(2 Petrus 3:9)</w:t>
      </w:r>
    </w:p>
    <w:p w14:paraId="7DE629B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1DBF92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Sorular</w:t>
      </w:r>
    </w:p>
    <w:p w14:paraId="6EF1F75A"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Şeytana kastederek kadının evladı başını ezerdi.</w:t>
      </w:r>
    </w:p>
    <w:p w14:paraId="53AB1BA7"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6650AC0F"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olanı yapmazsan günah ortaya çıkar.</w:t>
      </w:r>
    </w:p>
    <w:p w14:paraId="3FE5A5D9"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68184CF9"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Günah insanın kalbinden kaynaklanır.</w:t>
      </w:r>
    </w:p>
    <w:p w14:paraId="074DCFD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4F2A32DB"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Tanrı insanın kötülüğe karşı çığlığını duyar.</w:t>
      </w:r>
    </w:p>
    <w:p w14:paraId="20EDE2AA"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611D44D6"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Bütün insanlar günah işler.</w:t>
      </w:r>
    </w:p>
    <w:p w14:paraId="3AE69E9C"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3C5F8A7C"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850794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249AEE1" w14:textId="77777777" w:rsidR="00F528B3" w:rsidRPr="009D1C54" w:rsidRDefault="00F528B3" w:rsidP="00F528B3">
      <w:pPr>
        <w:jc w:val="both"/>
        <w:rPr>
          <w:rFonts w:cstheme="minorHAnsi"/>
          <w:sz w:val="24"/>
          <w:szCs w:val="24"/>
        </w:rPr>
      </w:pPr>
      <w:r w:rsidRPr="009D1C54">
        <w:rPr>
          <w:rFonts w:cstheme="minorHAnsi"/>
          <w:sz w:val="24"/>
          <w:szCs w:val="24"/>
        </w:rPr>
        <w:t>Bölüm 2</w:t>
      </w:r>
    </w:p>
    <w:p w14:paraId="5FC69A8B"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t>Tanrının Hediyesi –</w:t>
      </w:r>
      <w:r w:rsidRPr="009D1C54">
        <w:rPr>
          <w:rFonts w:asciiTheme="minorHAnsi" w:eastAsia="Calibri" w:hAnsiTheme="minorHAnsi" w:cstheme="minorHAnsi"/>
          <w:b/>
          <w:bCs/>
          <w:color w:val="auto"/>
          <w:sz w:val="24"/>
          <w:szCs w:val="24"/>
        </w:rPr>
        <w:t>İsa, Kişi</w:t>
      </w:r>
    </w:p>
    <w:p w14:paraId="6123B82A"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325D02CB"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Tanrı'nın Armağanı ile ilgili vaatler</w:t>
      </w:r>
    </w:p>
    <w:p w14:paraId="3540EFE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Eski Ahit'te İsa'yla ilgili pek çok kehanet var ama yıllar sonra doğacak biri hakkında sadece 25 kehanet yapıp bu kehanetlerin gerçekleşmesi ihtimali neydi? Dr. Hawley O. Taylor şu cevabı verdi: "İsrail'in Mesih'i için önceden bildirilen bu n olayla ilgili olarak, eğer başarı şansı her birinde eşit olsaydı, yani p (olasılık) n'ye eşittir. her durumda, tüm n olayın tek bir kişide gerçekleşmesinin genel olasılığı p ⁿ eşittir (1/2)ⁿ olur, dolayısıyla 2ⁿ'de yalnızca bir şans olur (33 milyon, burada n eşittir 25) Eğer sadece tahmin olsaydı, önceden bildirilen tüm bu olayların gerçekleşmesi. Şimdi, Mesih'le ilgili bu kehanetlere bir bakış, hepsinin eşit bir başarı şansına sahip olmadığını ortaya koyuyor, çünkü bazı durumlarda olayın gerçekleşmesi son derece ihtimal dışıdır ( bir çocuğun babası olmadan doğmasına gelince). Oldukça ihtiyatlı bir uzlaşma p eşittir 1/5 olacaktır ve n kehanetin gerçekleşme olasılığı pn eşittir (1/5) ⁿ veya bir şanstır. n 25'e eşitse bin trilyon. (Modern Bilim ve Hıristiyan İnancı, s. 178) Bakireden doğumla ilgili kehanet hariç tutulsa bile sayı astronomik derecede büyük kalıyor. Bunun kazara olduğunu varsaymak için çok büyük! Modern Bilim ve Hıristiyan İnancından Mesih ve bunların gerçekleşmesine ilişkin yirmi beş kehanet, s. 179-183.</w:t>
      </w:r>
    </w:p>
    <w:p w14:paraId="17412A32"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Adem ile Havva'nın itaatsizliğinin ardından Tanrı Şeytan'a şöyle dedi: “Seninle kadın arasına, senin soyunla onun soyunun arasına düşmanlık koyacağım; o senin başını ezecek, sen de onun topuğuna vuracaksın." (Yaratılış 3:15)</w:t>
      </w:r>
    </w:p>
    <w:p w14:paraId="39FC8480"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Tufandan yıllar sonra Tanrı, İbrahim'i Keldanilerin Ur'unu bırakıp Kenan ülkesine gitmeye </w:t>
      </w:r>
      <w:r w:rsidRPr="009D1C54">
        <w:rPr>
          <w:rFonts w:asciiTheme="minorHAnsi" w:hAnsiTheme="minorHAnsi" w:cstheme="minorHAnsi"/>
          <w:color w:val="auto"/>
          <w:sz w:val="24"/>
          <w:szCs w:val="24"/>
          <w:lang w:val="en"/>
        </w:rPr>
        <w:lastRenderedPageBreak/>
        <w:t>çağırdı ve şöyle dedi: “Seni büyük bir ulus yapacağım ve seni kutsayacağım; … ve yeryüzündeki tüm halklar senin aracılığınla kutsanacak” (Yaratılış 12:2-3) ve daha sonra Tanrı, hem İshak'a hem de Yakup'a aynı vaadi verdi.</w:t>
      </w:r>
    </w:p>
    <w:p w14:paraId="2773EF27"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25AA7E0A"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Tanrı'nın Armağanı ile ilgili kehanetler</w:t>
      </w:r>
    </w:p>
    <w:p w14:paraId="18B21B6E"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Bazı Özel Kehanetler</w:t>
      </w:r>
    </w:p>
    <w:p w14:paraId="03D2FD9E"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Kral Nebukadnessar'ın altın, gümüş, demir ve kilden yapılmış heykelle ilgili rüyasını yorumlarken şunları söyledi: "Ve bu kralların günlerinde göklerin Tanrısı asla yıkılmayacak bir krallık kuracak." (Daniel 2:44)</w:t>
      </w:r>
    </w:p>
    <w:p w14:paraId="505841C8"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İşaya şöyle dedi: "Şimdi dinleyin, ey Davut ailesi! İnsanların sabrını sınamak yetmez mi? Benim Tanrım'ın da sabrını mı sınayacaksınız? Bu nedenle Rab'bin kendisi size bir işaret verecek: Bakireden hamile kalacak bir oğlan doğuracak, adını İmmanuel koyacak.” (İşaya 7:13-14)</w:t>
      </w:r>
    </w:p>
    <w:p w14:paraId="64E07603"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“Tanrı, Melek Cebrail'i Celile'nin bir kasabası olan Nasıra'ya, Davut'un soyundan Yusuf adında bir adamla evlenmeye söz verilmiş bir bakireye gönderdi. Bakirenin adı Meryem'di.”</w:t>
      </w:r>
      <w:r w:rsidRPr="009D1C54">
        <w:rPr>
          <w:rFonts w:asciiTheme="minorHAnsi" w:hAnsiTheme="minorHAnsi" w:cstheme="minorHAnsi"/>
          <w:color w:val="auto"/>
          <w:sz w:val="24"/>
          <w:szCs w:val="24"/>
          <w:lang w:val="en"/>
        </w:rPr>
        <w:t>(Luka 1:26-28; 35)</w:t>
      </w:r>
    </w:p>
    <w:p w14:paraId="121C418F"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“Melek cevap verdi: 'Kutsal Ruh üzerinize gelecek ve Yüceler Yücesi'nin gücü sizi gölgede bırakacak. Böylece doğacak kutsal kişiye Tanrı'nın Oğlu adı verilecek'”. … “ve melek Yusuf'a şöyle dedi: 'Bakire (Meryem) hamile kalacak ve bir erkek çocuk doğuracak ve ona İmmanuel adını verecekler; bu, 'Tanrı bizimle' anlamına geliyor.”</w:t>
      </w:r>
      <w:r w:rsidRPr="009D1C54">
        <w:rPr>
          <w:rFonts w:asciiTheme="minorHAnsi" w:hAnsiTheme="minorHAnsi" w:cstheme="minorHAnsi"/>
          <w:color w:val="auto"/>
          <w:sz w:val="24"/>
          <w:szCs w:val="24"/>
          <w:lang w:val="en"/>
        </w:rPr>
        <w:t>(Mat. 1:23)</w:t>
      </w:r>
    </w:p>
    <w:p w14:paraId="610BD713"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Tanrı, İsa'nın doğumundan önce (Meryem ve Yusuf'a) Kendisine "Yüceler Yücesi'nin Oğlu" deneceğini ilan etti. (Luka 1:32)</w:t>
      </w:r>
    </w:p>
    <w:p w14:paraId="1E46E2B9"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0749F7C"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Tanrı kasıtlı olarak Kendisini ilahi doğasından boşalttı, Cenneti terk etti, insan oldu ve yarattığı varlıklar arasında yaşadı.</w:t>
      </w:r>
    </w:p>
    <w:p w14:paraId="35172E71"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İsa'nın doğuşu</w:t>
      </w:r>
    </w:p>
    <w:p w14:paraId="555D6916"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“Annesi Meryem, Yusuf'la evlenmeye söz vermişti, ancak onlar bir araya gelmeden önce Kutsal Ruh aracılığıyla hamile olduğu anlaşıldı. Kocası Yusuf doğru bir adam olduğundan ve onu herkesin önünde utandırmak istemediğinden, ondan sessizce boşanmayı düşünüyordu. Fakat o bunu düşündükten sonra Rabbin bir meleği rüyada ona görünüp şöyle dedi:</w:t>
      </w:r>
      <w:r w:rsidRPr="009D1C54">
        <w:rPr>
          <w:rFonts w:cstheme="minorHAnsi"/>
          <w:kern w:val="2"/>
          <w:sz w:val="24"/>
          <w:szCs w:val="24"/>
          <w:lang w:val="en"/>
        </w:rPr>
        <w:t>'Davut oğlu Yusuf, Meryem'i kendine eş olarak almaktan korkma; çünkü onda oluşan şey Kutsal Ruh'tandır. Bir oğlan doğuracak ve ona İsa adını vereceksin, çünkü halkını günahlarından o kurtaracak.'” (Matta 1:18-21)</w:t>
      </w:r>
    </w:p>
    <w:p w14:paraId="7B9548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“Bütün bunlar, Rab'bin peygamber aracılığıyla söylediği şu söz yerine gelsin diye oldu: 'Bakire hamile olacak, bir erkek çocuk doğuracak; ona İmmanuel adını verecekler, yani Tanrı bizimledir.'” (Matta 1) :23)</w:t>
      </w:r>
    </w:p>
    <w:p w14:paraId="28FD23B5"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 xml:space="preserve">The </w:t>
      </w:r>
      <w:r w:rsidRPr="009D1C54">
        <w:rPr>
          <w:rFonts w:eastAsia="Calibri" w:cstheme="minorHAnsi"/>
          <w:sz w:val="24"/>
          <w:szCs w:val="24"/>
        </w:rPr>
        <w:t xml:space="preserve">İsa'nın doğduğu ortam kapalı bir toplumdu, kendisini tüm insanlardan üstün gören bir halktı. Onlar Yahudiydiler ve Tanrı'nın seçilmiş halkı olan İbrahim'in Çocukları olmaktan büyük gurur </w:t>
      </w:r>
      <w:r w:rsidRPr="009D1C54">
        <w:rPr>
          <w:rFonts w:eastAsia="Calibri" w:cstheme="minorHAnsi"/>
          <w:sz w:val="24"/>
          <w:szCs w:val="24"/>
        </w:rPr>
        <w:lastRenderedPageBreak/>
        <w:t>duyuyorlardı. 'İbrahim bizim babamızdır' (Yuhanna 8:38). Samiriyelilere karşı büyük bir nefretleri vardı; çünkü onları Babil esareti sırasında Musa'nın Kanununu terk eden melez Yahudiler olarak görüyorlardı. Nefretleri o kadar büyüktü ki, Samiriyelilerin ülkesine ayak basmamak için ellerinden geleni yapıyorlardı. Romalı işgalciler de farklı değildi ve "bu işgalcilerle" ilişkilendirilen herhangi bir Yahudi "günahkar"dı; örneğin vergi tahsildarı Matthew.</w:t>
      </w:r>
    </w:p>
    <w:p w14:paraId="124FAB34"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Aynı zamanda en üst düzeyde hukukçuydular. Tanrı'nın vaatlerini kazanmak için, kasten değil, yasanın lafzını yerine getirdiklerinden emin oldular. Mesela Musa onlardan ondalık vermelerini ve ondalık vermelerini istemişti. Onuncuyu verdiklerinden emin olmak için, daha fazlasını vermemek için, bitki tohumlarını onda biri ve yalnızca onda biri verecek şekilde saydılar.</w:t>
      </w:r>
    </w:p>
    <w:p w14:paraId="15679234"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Roma, Yahudilerin bir askerin yükünü bir mil boyunca taşımasını zorunlu kılıyordu. Yahudiler daha ileri gitmediklerinden emin olmak için işaretler koydular. İsa'nın, birisi sizi bir mil gitmeye zorlarsa; onunla iki tane git. (Matta 5:41)</w:t>
      </w:r>
    </w:p>
    <w:p w14:paraId="4160A417"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Bu kültüre Mesih, Kutsanmış Olan, Mesih geldi. Yahudiler O'nun geldiğinde, yeryüzündeki İsrail krallığını 'Tanrı'nın verdiği güç ve onur hakkına' kavuşturacağına inanıyorlardı. Onların Mesih'i Yahudilerin Kralı olacak ve Davut gibi hüküm sürecekti.</w:t>
      </w:r>
    </w:p>
    <w:p w14:paraId="3383DFF9"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Birinci Yüzyıl Yazarlarının Söyledikleri</w:t>
      </w:r>
    </w:p>
    <w:p w14:paraId="65341039"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195F4076"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isa</w:t>
      </w:r>
    </w:p>
    <w:p w14:paraId="7638BBF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“Beni gönderen Baba benim için bizzat tanıklık etti. Onun sesini hiç duymadınız, şeklini görmediniz, sözü içinizde yaşamadı, çünkü onun gönderdiği kişiye inanmıyorsunuz. Kutsal Yazıları özenle inceliyorsunuz çünkü onlar aracılığıyla sonsuz yaşama sahip olduğunuzu düşünüyorsunuz. Bunlar benim hakkımda tanıklık eden Kutsal Yazılardır.”</w:t>
      </w:r>
      <w:r w:rsidRPr="009D1C54">
        <w:rPr>
          <w:rFonts w:cstheme="minorHAnsi"/>
          <w:sz w:val="24"/>
          <w:szCs w:val="24"/>
          <w:lang w:val="en"/>
        </w:rPr>
        <w:t>(Yuhanna 5:37-39)</w:t>
      </w:r>
    </w:p>
    <w:p w14:paraId="798FEF6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Havari Peter</w:t>
      </w:r>
    </w:p>
    <w:p w14:paraId="21E0729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Hıristiyanlar Mesih'in adını taşırlar çünkü Mesih onların Efendisi, Öğretmeni, Rehberi, Kurtarıcısı, Kurtarıcısı, Modeli, Baş Rahip, Umut, günah için Kurban ve çok daha fazlasıdır. İmanımızın kaya gibi sağlam temeli Petrus'un şu itirafının gerçeğidir: "Sen, yaşayan Tanrı'nın Oğlu Mesih'sin." (Matta 16:16) İsa gerçektir ve Kutsal Kitap doğrudur. İsa hakkında bilinmesi gereken her şey İncil'de bulunmaktadır. Tüm insanlık tarihi O'nun etrafında döner. İsa insanlık dramının ana karakteridir. Dünya tarihinin iki zaman dilimine ayrılması şaşırtıcı değildir: İsa'dan önce (M.Ö.) ve İsa'dan sonra (MS).</w:t>
      </w:r>
    </w:p>
    <w:p w14:paraId="3A984CBE"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Havari Yuhanna</w:t>
      </w:r>
    </w:p>
    <w:p w14:paraId="7FC4D89B"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 xml:space="preserve">“Başlangıçta Söz vardı ve Söz Tanrı'yla birlikteydi ve Söz Tanrı'ydı. Başlangıçta Tanrı'nın yanındaydı. Her şey onun aracılığıyla var oldu; o olmadan yapılan hiçbir şey yapılmadı. Onda hayat vardı ve bu hayat insanların ışığıydı. Işık karanlıkta parlıyor ama karanlık onu anlamadı. Allah'ın gönderdiği bir adam geldi; adı John'du. O, bütün insanların onun aracılığıyla inanabilmesi </w:t>
      </w:r>
      <w:r w:rsidRPr="009D1C54">
        <w:rPr>
          <w:rFonts w:cstheme="minorHAnsi"/>
          <w:i/>
          <w:iCs/>
          <w:sz w:val="24"/>
          <w:szCs w:val="24"/>
          <w:lang w:val="en"/>
        </w:rPr>
        <w:lastRenderedPageBreak/>
        <w:t>için, o ışığa ilişkin tanıklık etmek üzere tanık olarak geldi. Kendisi ışık değildi; o yalnızca ışığa tanık olarak geldi. Her insana ışık veren gerçek ışık dünyaya geliyordu. O dünyadaydı ve dünya onun aracılığıyla yaratılmış olmasına rağmen dünya onu tanımıyordu. Kendisine ait olana geldi ama kendisi onu kabul etmedi. Ancak kendisini kabul eden, adına iman eden herkese, Tanrı'nın çocukları olma hakkını verdi; doğal soydan, insan kararından ya da kocanın iradesinden değil, Tanrı'dan doğan çocuklar.”</w:t>
      </w:r>
      <w:r w:rsidRPr="009D1C54">
        <w:rPr>
          <w:rFonts w:cstheme="minorHAnsi"/>
          <w:sz w:val="24"/>
          <w:szCs w:val="24"/>
          <w:lang w:val="en"/>
        </w:rPr>
        <w:t>(Yuhanna 1:1-13)</w:t>
      </w:r>
    </w:p>
    <w:p w14:paraId="3DB6AC5E"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"Bütün bunlar, onu kabul eden, ismine inanan herkese, Tanrı'nın çocukları olma hakkını vermesi için yapıldı; doğal soydan, insan kararından ya da bir kocanın iradesinden değil, Tanrı'dan doğan çocuklar."</w:t>
      </w:r>
      <w:r w:rsidRPr="009D1C54">
        <w:rPr>
          <w:rFonts w:cstheme="minorHAnsi"/>
          <w:sz w:val="24"/>
          <w:szCs w:val="24"/>
          <w:lang w:val="en"/>
        </w:rPr>
        <w:t>(Yuhanna 1:12-13)</w:t>
      </w:r>
    </w:p>
    <w:p w14:paraId="23FF67F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“Söz insan olup aramızda yerleşti. Onun yüceliğini, Baba'dan gelen, lütuf ve gerçekle dolu olan Bir ve Tek'in yüceliğini gördük.”</w:t>
      </w:r>
      <w:r w:rsidRPr="009D1C54">
        <w:rPr>
          <w:rFonts w:cstheme="minorHAnsi"/>
          <w:sz w:val="24"/>
          <w:szCs w:val="24"/>
          <w:lang w:val="en"/>
        </w:rPr>
        <w:t>(Yuhanna 1:14)</w:t>
      </w:r>
    </w:p>
    <w:p w14:paraId="18436191"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Vaftizci Yahya</w:t>
      </w:r>
    </w:p>
    <w:p w14:paraId="6C02C96C"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"O</w:t>
      </w:r>
      <w:r w:rsidRPr="009D1C54">
        <w:rPr>
          <w:rFonts w:cstheme="minorHAnsi"/>
          <w:sz w:val="24"/>
          <w:szCs w:val="24"/>
          <w:lang w:val="en"/>
        </w:rPr>
        <w:t>(Yuhanna) şöyle haykırıyor: 'Bu, benim hakkında söylediğim kişiydi: Benden sonra gelen, benden önce olduğu için beni aştı.' Onun lütfunun doluluğundan hepimiz birbiri ardına nimetler aldık. Çünkü yasa Musa aracılığıyla verildi; lütuf ve gerçek İsa Mesih aracılığıyla geldi. Hiç kimse Allah'ı görmemiştir, fakat Baba'nın yanında olan Bir ve Tek Allah onu bildirmiştir.” (Yuhanna 1:15-18)</w:t>
      </w:r>
    </w:p>
    <w:p w14:paraId="41F6149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“Ertesi gün John</w:t>
      </w:r>
      <w:r w:rsidRPr="009D1C54">
        <w:rPr>
          <w:rFonts w:cstheme="minorHAnsi"/>
          <w:sz w:val="24"/>
          <w:szCs w:val="24"/>
          <w:lang w:val="en"/>
        </w:rPr>
        <w:t>(Vaftizci Yahya) İsa'nın kendisine doğru geldiğini gördü ve şöyle dedi: 'İşte! Dünyanın günahını ortadan kaldıran Tanrı Kuzusu!'” (Yuhanna 1:29-30)</w:t>
      </w:r>
    </w:p>
    <w:p w14:paraId="1880D57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Roma Valisi Pilatus</w:t>
      </w:r>
    </w:p>
    <w:p w14:paraId="218A5D0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“Sonra Pilatus saraya geri döndü, İsa'yı çağırdı ve ona, 'Sen Yahudilerin kralı mısın?' diye sordu. İsa, 'Bu senin kendi fikrin mi, yoksa başkaları sana benim hakkımda mı konuştu?' diye sordu. 'Ben Yahudi miyim?' Pilatus yanıtladı. 'Seni bana teslim edenler halkın ve başkâhinlerindi. Ne yaptın?' İsa şöyle dedi: 'Benim krallığım bu dünyaya ait değil. Öyle olsaydı hizmetçilerim Yahudiler tarafından tutuklanmamı önlemek için savaşırlardı. Ama artık benim krallığım başka bir yerden.' 'O halde sen bir kralsın!' dedi Pilatus. İsa şöyle cevap verdi: 'Kral olduğumu söylerken haklısın. Aslında ben bu nedenle doğdum ve bunun için dünyaya, gerçeğe tanıklık etmek için geldim. Gerçeğin tarafında olan herkes beni dinliyor.' 'Gerçek nedir?' Pilatus sordu.”</w:t>
      </w:r>
      <w:r w:rsidRPr="009D1C54">
        <w:rPr>
          <w:rFonts w:cstheme="minorHAnsi"/>
          <w:sz w:val="24"/>
          <w:szCs w:val="24"/>
          <w:lang w:val="en"/>
        </w:rPr>
        <w:t>(Yuhanna 18:33-38)</w:t>
      </w:r>
    </w:p>
    <w:p w14:paraId="541F6F6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Yahudiler ısrar etti</w:t>
      </w:r>
    </w:p>
    <w:p w14:paraId="55014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“'Bizim bir yasamız var ve bu yasaya göre ölmesi gerekiyor çünkü o, Tanrı'nın Oğlu olduğunu iddia ediyordu.' Pilatus bunu duyunca daha da korktu ve saraya geri döndü. 'Nerelisiniz?' İsa'ya sordu ama İsa ona cevap vermedi. 'Benimle konuşmayı reddediyor musun?' Pilatus söyledi. 'Seni özgürleştirmeye ya da çarmıha germeye gücüm olduğunu anlamıyor musun?' İsa şöyle cevap verdi: 'Eğer sana yukarıdan verilmemiş olsaydı, benim üzerimde hiçbir yetkin olmazdı. Bu nedenle beni sana teslim eden daha büyük bir günah işlemiş olur.'”</w:t>
      </w:r>
      <w:r w:rsidRPr="009D1C54">
        <w:rPr>
          <w:rFonts w:cstheme="minorHAnsi"/>
          <w:sz w:val="24"/>
          <w:szCs w:val="24"/>
          <w:lang w:val="en"/>
        </w:rPr>
        <w:t>(Yuhanna 19:7-11)</w:t>
      </w:r>
    </w:p>
    <w:p w14:paraId="2C695C32"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lastRenderedPageBreak/>
        <w:t>İsa'nın Duası</w:t>
      </w:r>
    </w:p>
    <w:p w14:paraId="6102AB5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“İsa göğe baktı ve dua etti</w:t>
      </w:r>
      <w:r w:rsidRPr="009D1C54">
        <w:rPr>
          <w:rFonts w:cstheme="minorHAnsi"/>
          <w:i/>
          <w:iCs/>
          <w:sz w:val="24"/>
          <w:szCs w:val="24"/>
          <w:lang w:val="en"/>
        </w:rPr>
        <w:t>Baba; Zaman geldi. Oğlunuzu yüceltin ki, Oğlunuz da sizi yüceltsin. Çünkü kendisine verdiğin herkese sonsuz yaşam versin diye, O'na tüm insanlar üzerinde yetki verdin. Sonsuz yaşam budur: Tek gerçek Tanrı olan seni ve gönderdiğin İsa Mesih'i tanısınlar. Yapmam için bana verdiğin işi tamamlayarak seni yeryüzünde yücelttim. Ve şimdi Baba, dünya var olmadan önce senin yanında sahip olduğum yücelikle beni huzurunda yücelt.”</w:t>
      </w:r>
      <w:r w:rsidRPr="009D1C54">
        <w:rPr>
          <w:rFonts w:cstheme="minorHAnsi"/>
          <w:sz w:val="24"/>
          <w:szCs w:val="24"/>
          <w:lang w:val="en"/>
        </w:rPr>
        <w:t>(Yuhanna 17:1-5)</w:t>
      </w:r>
    </w:p>
    <w:p w14:paraId="3E74769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Hadım Phillip'e şöyle dedi:</w:t>
      </w:r>
    </w:p>
    <w:p w14:paraId="14F618A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“Ve cevap verdi ve şöyle dedi:</w:t>
      </w:r>
      <w:r w:rsidRPr="009D1C54">
        <w:rPr>
          <w:rFonts w:cstheme="minorHAnsi"/>
          <w:sz w:val="24"/>
          <w:szCs w:val="24"/>
          <w:lang w:val="en"/>
        </w:rPr>
        <w:t>'İsa Mesih'in Tanrı'nın Oğlu olduğuna inanıyorum.'” (Elçilerin İşleri 8:37)</w:t>
      </w:r>
    </w:p>
    <w:p w14:paraId="401BC4E9"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Matta şunu belirtir: "Onu çarmıha gerdiler... ve orada oturup nöbet tuttular... altıncı saatten dokuzuncu saate kadar karanlık tüm ülkenin üzerine çöktü." (Matta 27:35-36; 45-46)</w:t>
      </w:r>
    </w:p>
    <w:p w14:paraId="045DF21E"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Markos bunu şu şekilde ifade etti: "Altıncı saatte dokuzuncu saate kadar tüm ülkenin üzerine karanlık çöktü." (Markos 15:33)</w:t>
      </w:r>
    </w:p>
    <w:p w14:paraId="231E29B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MS 52 civarında Roma'da yaşayan ve çalışan Samiriye doğumlu tarihçi Thallus, ikinci yüzyılın sonlarında Hıristiyan kronograf Julius Africanus tarafından alıntılanmıştır. 1 "Thallus, tarihlerinin üçüncü kitabında bu karanlığı güneş tutulması olarak açıklıyor." Africanus, dolunayda güneş tutulması olamayacağını ileri sürerek rapora itirazını dile getirdi. İsa Fısıh Bayramı zamanında öldü. Thallus'a yapılan göndermenin gücü, İsa'nın ölüm koşullarının birinci yüzyılın ortalarından itibaren İmparatorluk Şehri'nde bilinmesi ve tartışılmasıdır. İsa'nın çarmıha gerilmesi gerçeği oldukça iyi bir şekilde anlatılmış olmalıdır. O zamana kadar Thallus gibi inanmayanlar karanlık meselesini doğal bir olay olarak açıklamayı gerekli gördükleri ölçüde biliniyordu... İronik bir şekilde, Thallus'un çabaları İsa'nın ve güvenilirliğinin ana tarihsel kanıtı haline getirildi. Mark'ın ölümündeki karanlıkla ilgili anlatımı." 2</w:t>
      </w:r>
    </w:p>
    <w:p w14:paraId="57330987"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Bar-Serapion</w:t>
      </w:r>
    </w:p>
    <w:p w14:paraId="5C0154C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“British Museum'daki bir el yazması, Mara Bar-Serapion adlı bir Suriyelinin oğluna gönderdiği mektubun metnini saklıyor. Baba, Sokrates, Pisagor gibi bilge adamlara ve bağlamın açıkça İsa olduğunu gösteren Yahudilerin bilge kralına zulmetmenin çılgınlığını örnekledi. 'Atinalılar Sokrates'i öldürmekle ne gibi bir avantaj elde ettiler? Kıtlık ve veba, işledikleri suçların cezası olarak üzerlerine geldi. Sisamlıların Pisagor'u yakması ne gibi bir avantaj sağladı? Bir anda toprakları kumla kaplandı. Yahudiler krallarını idam ederek ne gibi avantajlar elde ettiler? Bundan hemen sonra krallıkları kaldırıldı. Tanrı bu üç bilge adamın intikamını haklı olarak aldı: Atinalılar açlıktan öldü; Sisamlılar denizler tarafından ezilmişti; Yıkılan ve topraklarından sürülen Yahudiler tamamen dağınık bir şekilde yaşıyorlar. … Bilge Kral da sonsuza dek ölmedi; verdiği öğretiyle yaşamaya devam etti.'” 3</w:t>
      </w:r>
    </w:p>
    <w:p w14:paraId="3A1E8D91"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lastRenderedPageBreak/>
        <w:t>Cornelius Tacitus</w:t>
      </w:r>
      <w:r w:rsidRPr="009D1C54">
        <w:rPr>
          <w:rFonts w:cstheme="minorHAnsi"/>
          <w:kern w:val="2"/>
          <w:sz w:val="24"/>
          <w:szCs w:val="24"/>
          <w:lang w:val="en"/>
        </w:rPr>
        <w:t xml:space="preserve"> </w:t>
      </w:r>
    </w:p>
    <w:p w14:paraId="4129D8C1"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Yaklaşık MS 50 ile MS 100 yılları arasında yaşayan Romalı bir tarihçi Nero'nun ateşi hakkında yazmıştır. "Sonuç olarak, Nero, rapordan kurtulmak için suçu artırdı ve iğrençlikleri nedeniyle nefret edilen, halk tarafından Hıristiyanlar olarak adlandırılan bir sınıfa en ağır işkenceleri uyguladı. İsmin kökeni olan Christus, savaş sırasında en ağır cezaya maruz kaldı. Tiberius'un saltanatı bizim vekillerimizden biri olan Pontius Pilatus'un elinde." 4</w:t>
      </w:r>
    </w:p>
    <w:p w14:paraId="7D6D3F39"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Plinius Secundus</w:t>
      </w:r>
    </w:p>
    <w:p w14:paraId="631F691D"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MS 112'de Romalı bir vali, İmparator Trajan'a şöyle yazmıştı: "Onlar (Hıristiyanlar), gün doğmadan önce belirli bir günde buluşma alışkanlığındaydılar; Tanrı olarak İsa'ya bir marş söylerler ve kendilerini bu günahları işlememeye ciddi bir yeminle bağlarlardı. herhangi bir kötü eylem... bundan sonra ayrılmak ve sonra tekrar buluşup yemek yemek için bir araya gelmeleri adet haline geldi, ama sıradan türden bir yemek." 5</w:t>
      </w:r>
    </w:p>
    <w:p w14:paraId="47105DAB"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Seutonius</w:t>
      </w:r>
      <w:proofErr w:type="spellEnd"/>
      <w:r w:rsidRPr="009D1C54">
        <w:rPr>
          <w:rFonts w:cstheme="minorHAnsi"/>
          <w:kern w:val="2"/>
          <w:sz w:val="24"/>
          <w:szCs w:val="24"/>
          <w:lang w:val="en"/>
        </w:rPr>
        <w:br/>
      </w:r>
      <w:proofErr w:type="spellStart"/>
      <w:r w:rsidRPr="009D1C54">
        <w:rPr>
          <w:rFonts w:cstheme="minorHAnsi"/>
          <w:kern w:val="2"/>
          <w:sz w:val="24"/>
          <w:szCs w:val="24"/>
          <w:lang w:val="en"/>
        </w:rPr>
        <w:t>Hadrianus'un</w:t>
      </w:r>
      <w:proofErr w:type="spellEnd"/>
      <w:r w:rsidRPr="009D1C54">
        <w:rPr>
          <w:rFonts w:cstheme="minorHAnsi"/>
          <w:kern w:val="2"/>
          <w:sz w:val="24"/>
          <w:szCs w:val="24"/>
          <w:lang w:val="en"/>
        </w:rPr>
        <w:t xml:space="preserve"> </w:t>
      </w:r>
      <w:proofErr w:type="spellStart"/>
      <w:r w:rsidRPr="009D1C54">
        <w:rPr>
          <w:rFonts w:cstheme="minorHAnsi"/>
          <w:kern w:val="2"/>
          <w:sz w:val="24"/>
          <w:szCs w:val="24"/>
          <w:lang w:val="en"/>
        </w:rPr>
        <w:t>hükümdarlığı</w:t>
      </w:r>
      <w:proofErr w:type="spellEnd"/>
      <w:r w:rsidRPr="009D1C54">
        <w:rPr>
          <w:rFonts w:cstheme="minorHAnsi"/>
          <w:kern w:val="2"/>
          <w:sz w:val="24"/>
          <w:szCs w:val="24"/>
          <w:lang w:val="en"/>
        </w:rPr>
        <w:t xml:space="preserve"> </w:t>
      </w:r>
      <w:proofErr w:type="spellStart"/>
      <w:r w:rsidRPr="009D1C54">
        <w:rPr>
          <w:rFonts w:cstheme="minorHAnsi"/>
          <w:kern w:val="2"/>
          <w:sz w:val="24"/>
          <w:szCs w:val="24"/>
          <w:lang w:val="en"/>
        </w:rPr>
        <w:t>sırasında</w:t>
      </w:r>
      <w:proofErr w:type="spellEnd"/>
      <w:r w:rsidRPr="009D1C54">
        <w:rPr>
          <w:rFonts w:cstheme="minorHAnsi"/>
          <w:kern w:val="2"/>
          <w:sz w:val="24"/>
          <w:szCs w:val="24"/>
          <w:lang w:val="en"/>
        </w:rPr>
        <w:t xml:space="preserve"> İmparatorluk Evi'nin bir tarihçisi ve saray yetkilisi, Claudius'un Hayatı'nda MS 120 hakkında yazmıştı. "Yahudiler Chrestus'un kışkırtmasıyla sürekli karışıklık çıkardıkları için, o (Claudius) onları Roma'dan kovdu."6 Edward C. Wharton daha sonra şunu belirtir: "Bu alıntının şöhretinin nedeni, Luka'nın altmış yaşlarında olduğu gerçeğidir. yıllar önce aynı olayı, elçi Pavlus'un Aquila ve Priskilla adlı Hıristiyan Yahudi bir çiftle birlikte yola çıkmasının nedeni olarak kaydetmişti (Elçilerin İşleri 18:1-2). Yine, tarihsel bağlamda Mesih'ten söz edildiği ekstra olarak görülmektedir. İncil </w:t>
      </w:r>
      <w:proofErr w:type="spellStart"/>
      <w:r w:rsidRPr="009D1C54">
        <w:rPr>
          <w:rFonts w:cstheme="minorHAnsi"/>
          <w:kern w:val="2"/>
          <w:sz w:val="24"/>
          <w:szCs w:val="24"/>
          <w:lang w:val="en"/>
        </w:rPr>
        <w:t>edebiyatı</w:t>
      </w:r>
      <w:proofErr w:type="spellEnd"/>
      <w:r w:rsidRPr="009D1C54">
        <w:rPr>
          <w:rFonts w:cstheme="minorHAnsi"/>
          <w:kern w:val="2"/>
          <w:sz w:val="24"/>
          <w:szCs w:val="24"/>
          <w:lang w:val="en"/>
        </w:rPr>
        <w:t>." 7</w:t>
      </w:r>
    </w:p>
    <w:p w14:paraId="59E644AF"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71E5C610"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Josephus'un ilginç bir gözlemi var. "Bu sıralarda bilge bir adam olan İsa ortaya çıktı, tabii ona gerçekten de insan diyebiliriz; çünkü o harika işler yapan biriydi, hakikati memnuniyetle kabul eden insanların öğretmeniydi. Birçok Yahudi'nin ve aynı zamanda birçok Yunanlının desteğini kazandı. Bu adam Mesih'ti ve Pilatus, kendi liderlerimizin kışkırtmasıyla onu çarmıhta mahkûm ettiğinde, onu ilk günden beri sevenler, onlara üçüncü gün canlı olarak göründüler. peygamberler onun hakkında daha pek çok harika şey öngörmüş ve söylemişti. Ve şimdi bile onun adını taşıyan Hıristiyan ırkı henüz yok olmadı.” 8</w:t>
      </w:r>
    </w:p>
    <w:p w14:paraId="16EC4183"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İlk Yahudi ve Yahudi Olmayan Yazarlar</w:t>
      </w:r>
      <w:r w:rsidRPr="009D1C54">
        <w:rPr>
          <w:rFonts w:cstheme="minorHAnsi"/>
          <w:kern w:val="2"/>
          <w:sz w:val="24"/>
          <w:szCs w:val="24"/>
          <w:lang w:val="en"/>
        </w:rPr>
        <w:t xml:space="preserve"> </w:t>
      </w:r>
    </w:p>
    <w:p w14:paraId="0099EF1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FF Bruce'un aşağıdaki alıntısı bunu çok açık bir şekilde özetlemektedir. “İlk Yahudi ve Yahudi olmayan yazarların kanıtları hakkında başka ne düşünülürse düşünülsün… bu, en azından Hıristiyan yazılarının tanıklığını reddedenler için İsa'nın kendisinin tarihsel karakterini ortaya koyar. Bazı yazarlar bir 'İsa efsanesi' hayaliyle oynayabilirler, ancak bunu tarihsel kanıtlara dayanarak yapmazlar. Tarafsız bir tarihçi için İsa'nın tarihselliği, Jül Sezar'ın tarihselliği kadar aksiyomatiktir. O değil</w:t>
      </w:r>
      <w:r w:rsidRPr="009D1C54">
        <w:rPr>
          <w:rFonts w:cstheme="minorHAnsi"/>
          <w:sz w:val="24"/>
          <w:szCs w:val="24"/>
          <w:lang w:val="en"/>
        </w:rPr>
        <w:t>'İsa efsanesi' teorilerini yayan tarihçiler." 9</w:t>
      </w:r>
    </w:p>
    <w:p w14:paraId="2C754D06"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Dipnotlar</w:t>
      </w:r>
    </w:p>
    <w:p w14:paraId="2B189D9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lastRenderedPageBreak/>
        <w:t>1. FF Bruce, Yeni Ahit Belgeleri, Eerdmens, s. 113.</w:t>
      </w:r>
    </w:p>
    <w:p w14:paraId="6A62C152"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Hıristiyanlık: Tarihin Açık Bir Örneği Howard s. 7.</w:t>
      </w:r>
    </w:p>
    <w:p w14:paraId="699F5AF7"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Süryani Bayan, FF Bruce, Yeni Ahit Dışında İsa ve Hristiyanlığın Kökenleri, s. 31.</w:t>
      </w:r>
    </w:p>
    <w:p w14:paraId="217194BE"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Yıllıklar ve Tarihler, 15:44. Britannica Great Books'tan, Cilt. 15, s. 168.</w:t>
      </w:r>
    </w:p>
    <w:p w14:paraId="1D63FCCA"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Mektuplar, 10:96.</w:t>
      </w:r>
    </w:p>
    <w:p w14:paraId="1FE59AF7"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Claudius'un Hayatı, 25:4</w:t>
      </w:r>
    </w:p>
    <w:p w14:paraId="4676B77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Hıristiyanlık: Tarihin Açık Bir Örneği, Howard s. 11.</w:t>
      </w:r>
    </w:p>
    <w:p w14:paraId="53684F5A"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Eski Eserler, 18,3. 3.</w:t>
      </w:r>
    </w:p>
    <w:p w14:paraId="63B91FB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FF Bruce, Yeni Ahit Belgeleri. S. 119. Edward C. Wharton tarafından Christian: A Clear Case of History adlı kitabında alıntılanmıştır.</w:t>
      </w:r>
    </w:p>
    <w:p w14:paraId="50027829" w14:textId="77777777" w:rsidR="00F528B3" w:rsidRPr="009D1C54" w:rsidRDefault="00F528B3" w:rsidP="00F528B3">
      <w:pPr>
        <w:widowControl w:val="0"/>
        <w:spacing w:line="276" w:lineRule="auto"/>
        <w:jc w:val="both"/>
        <w:rPr>
          <w:rFonts w:cstheme="minorHAnsi"/>
          <w:b/>
          <w:bCs/>
          <w:sz w:val="24"/>
          <w:szCs w:val="24"/>
          <w:lang w:val="en"/>
        </w:rPr>
      </w:pPr>
    </w:p>
    <w:p w14:paraId="09C89E15"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Tanrı'nın Hediyesi ile İlgili Sözler ve Eylemler</w:t>
      </w:r>
    </w:p>
    <w:p w14:paraId="70652F4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İsa, Yahya tarafından Ürdün Nehri'ne vaftiz edilip daldırıldığında, gökler açıldı: “Ve Kutsal Ruh bedensel bir biçimde O'nun üzerine bir güvercin gibi indi ve gökten şöyle diyen bir ses geldi: 'Sen benim sevgili Oğlumsun; Senden çok memnunum.'” (Luka 3:22)</w:t>
      </w:r>
    </w:p>
    <w:p w14:paraId="74D43BC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"Şeytan ona dedi ki: "Eğer sen Allah'ın Oğlu isen, bu taşa ekmek olmasını emret." (Luka 4:3)</w:t>
      </w:r>
    </w:p>
    <w:p w14:paraId="0D05C13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0D2544A"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“O günlerde Vaftizci Yahya geldi, Yahudiye Çölü'nde vaaz verdi ve şöyle dedi: 'Tövbe edin, çünkü cennetin krallığı yakındır.' İşaya peygamber aracılığıyla kendisinden söz edilen kişi budur. Çölde seslenen birinin sesi: 'Rab'bin yolunu hazırlayın, O'na düz yollar açın.'”</w:t>
      </w:r>
      <w:r w:rsidRPr="009D1C54">
        <w:rPr>
          <w:rFonts w:asciiTheme="minorHAnsi" w:hAnsiTheme="minorHAnsi" w:cstheme="minorHAnsi"/>
          <w:color w:val="auto"/>
          <w:lang w:val="en"/>
        </w:rPr>
        <w:t>(Mat. 3:1-3)</w:t>
      </w:r>
    </w:p>
    <w:p w14:paraId="0FF877A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4A12C9D6"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Yahya, İsa'nın kendisine doğru geldiğini gördü ve şöyle dedi: "İşte, dünyanın günahını ortadan kaldıran Tanrı Kuzusu!" (Yuhanna 1:29-30)</w:t>
      </w:r>
    </w:p>
    <w:p w14:paraId="4DD5E8DD"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2253432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“İsa vaftiz olur olmaz sudan çıktı. O anda gök açıldı ve Tanrı'nın Ruhu'nun güvercin gibi inip üzerine konduğunu gördü. Ve gökten bir ses şöyle dedi: 'Bu benim sevdiğim Oğlumdur; Ondan çok memnunum.'”</w:t>
      </w:r>
      <w:r w:rsidRPr="009D1C54">
        <w:rPr>
          <w:rFonts w:asciiTheme="minorHAnsi" w:hAnsiTheme="minorHAnsi" w:cstheme="minorHAnsi"/>
          <w:color w:val="auto"/>
          <w:sz w:val="24"/>
          <w:szCs w:val="24"/>
          <w:lang w:val="en"/>
        </w:rPr>
        <w:t>(Mat. 3:16-17)</w:t>
      </w:r>
    </w:p>
    <w:p w14:paraId="6F42D81F"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26A119F"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“Ayartıcı (Şeytan) ona gelip, 'Eğer sen Tanrı'nın Oğluysan, söyle bu taşlar ekmek olsun' dedi” (Mat. 4:3).</w:t>
      </w:r>
    </w:p>
    <w:p w14:paraId="6A33046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423D0F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“Kadın (Samiriyeli kadın), 'Mesih'in (Mesih olarak anılan) 'geleceğini biliyorum' dedi. Geldiğinde bize her şeyi anlatacak.' Sonra İsa, 'Seninle konuşan ben oyum' dedi” (Yuhanna 4:25-26).</w:t>
      </w:r>
    </w:p>
    <w:p w14:paraId="3B8990A6"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İsa birkaç yıl boyunca, körlerin görmesini, sağırların duymasını, topalların yürümesini ve ölüleri yeniden diriltme gibi mucizeler, işaretler ve harikalarla mesajını doğrulayan yetkiye sahip biri olarak öğretti.</w:t>
      </w:r>
    </w:p>
    <w:p w14:paraId="277F0BA5"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4FEE7C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“İsa öğrencilerine şunu sordu: 'Peki ya siz?' 'Kim olduğumu söylüyorsun?' diye sordu. Simon Peter, 'Sen yaşayan Tanrı'nın Oğlu Mesih'sin' diye yanıt verdi. İsa şöyle cevap verdi: 'Ne mutlu sana, Yunus oğlu Simon, çünkü bu sana insan tarafından değil, göklerdeki Babam tarafından açıklandı. Ve sana söylüyorum, sen Peter'sın ve bu kayanın üzerine kilisemi inşa edeceğim ve Hades'in kapıları onu aşamayacak. Sana cennetin krallığının anahtarlarını vereceğim; Yeryüzünde bağlayacağın her şey göklerde de bağlanmış olacak, yeryüzünde çözeceğin her şey göklerde de çözülmüş olacak.'”</w:t>
      </w:r>
      <w:r w:rsidRPr="009D1C54">
        <w:rPr>
          <w:rFonts w:asciiTheme="minorHAnsi" w:hAnsiTheme="minorHAnsi" w:cstheme="minorHAnsi"/>
          <w:color w:val="auto"/>
          <w:sz w:val="24"/>
          <w:szCs w:val="24"/>
        </w:rPr>
        <w:t>(Matta 16:15-19)</w:t>
      </w:r>
    </w:p>
    <w:p w14:paraId="0B2C1ABE"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360A9A61"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Yorum</w:t>
      </w:r>
      <w:r w:rsidRPr="009D1C54">
        <w:rPr>
          <w:rFonts w:asciiTheme="minorHAnsi" w:hAnsiTheme="minorHAnsi" w:cstheme="minorHAnsi"/>
          <w:color w:val="auto"/>
          <w:sz w:val="24"/>
          <w:szCs w:val="24"/>
        </w:rPr>
        <w:t>: “Bu kayanın üzerinde” - İsa'nın Tanrı'nın Oğlu olduğu ve hala öyle olduğu gerçeği “Kilisemin” temelidir. “Hades” ölülerin ruhlarının geçici ikametgahıdır. Ölüm, İsa'nın Kilisesi'ni alt edemeyecek.</w:t>
      </w:r>
    </w:p>
    <w:p w14:paraId="4FD14D49"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2B8EBF6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Krallığının geleceği zaman konusunda daha net bir açıklama yaptı "onlara şöyle dedi: 'Size doğrusunu söyleyeyim, burada bulunanlardan bazıları, Tanrı'nın Krallığının kudretle geldiğini görmeden ölümü tatmayacaklar.'" (Markos 9) :1)</w:t>
      </w:r>
    </w:p>
    <w:p w14:paraId="1E5118F3"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2836EFE8"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Yorum</w:t>
      </w:r>
      <w:r w:rsidRPr="009D1C54">
        <w:rPr>
          <w:rFonts w:asciiTheme="minorHAnsi" w:hAnsiTheme="minorHAnsi" w:cstheme="minorHAnsi"/>
          <w:color w:val="auto"/>
          <w:sz w:val="24"/>
          <w:szCs w:val="24"/>
        </w:rPr>
        <w:t>: Mesih, bazı dinleyicilerinin yaşamı boyunca kilisesini kuracaktı. Daha sonra, Roma hükümetinin onu çarmıha germesine izin vererek, insanın günahının kefareti olarak hayatını kasıtlı olarak bir günah sunusu, bir kurban olarak verdi. Fiziksel bedeninin çalınmasını önlemek için onu muhafızların bulunduğu güvenli bir mezara gömdüler. Ama Tanrı, Baba, bedeni çürümeden üçüncü gün, ölümü ve mezarı yenerek O'nu diriltti.</w:t>
      </w:r>
    </w:p>
    <w:p w14:paraId="5E9E51A6"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AAF3A3F"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“Dokuzuncu saate doğru İsa yüksek sesle 'Eloi, Eloi, lama sabachthani?' diye bağırdı; bu da 'Tanrım, Tanrım, beni neden terk ettin?' anlamına geliyor. Orada duranlardan bazıları bunu duyunca, 'İlyas'ı çağırıyor' dediler. İçlerinden biri hemen koşup bir sünger aldı. İçini şarap sirkesiyle doldurdu, bir çubuğa taktı ve içmesi için İsa'ya sundu. Geri kalanlar ise 'Şimdi onu rahat bırakın' dedi. Bakalım Elijah onu kurtarmaya gelecek mi?' Ve İsa tekrar yüksek sesle bağırınca ruhunu teslim etti.”</w:t>
      </w:r>
      <w:r w:rsidRPr="009D1C54">
        <w:rPr>
          <w:rFonts w:asciiTheme="minorHAnsi" w:hAnsiTheme="minorHAnsi" w:cstheme="minorHAnsi"/>
          <w:color w:val="auto"/>
          <w:sz w:val="24"/>
          <w:szCs w:val="24"/>
          <w:lang w:val="en"/>
        </w:rPr>
        <w:t>(Mat. 27:46-50)</w:t>
      </w:r>
    </w:p>
    <w:p w14:paraId="2F5A872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EFF141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“Öğrencileri yine evdeydi ve Thomas da onlarla birlikteydi. Kapılar kilitli olmasına rağmen İsa gelip aralarında durdu ve şöyle dedi: 'Size esenlik olsun!' Sonra Thomas'a şöyle dedi: 'Parmağını buraya koy; ellerimi gör. Elini uzat ve yanıma koy. Şüphe etmeyi bırakın ve inanın.' Thomas ona, 'Rabbim ve Tanrım!' dedi”</w:t>
      </w:r>
      <w:r w:rsidRPr="009D1C54">
        <w:rPr>
          <w:rFonts w:asciiTheme="minorHAnsi" w:hAnsiTheme="minorHAnsi" w:cstheme="minorHAnsi"/>
          <w:color w:val="auto"/>
          <w:sz w:val="24"/>
          <w:szCs w:val="24"/>
          <w:lang w:val="en"/>
        </w:rPr>
        <w:t>(Yuhanna 20:26-28)</w:t>
      </w:r>
    </w:p>
    <w:p w14:paraId="5AB3AAE6"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9B017E4"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Kırk gün kadar sonra O'nun Cennete dönüşüne havariler tanık oldu. Kutsal Ruh, Tanrı'nın kurtuluşa götüren gücü olan Müjde'yi duyurma ve kaydetme konusunda onlara rehberlik etmek için gönderildi. Başlangıçta birçok Yahudi ve daha sonra Yahudi olmayanların çoğu İsa'yı Tanrı, </w:t>
      </w:r>
      <w:r w:rsidRPr="009D1C54">
        <w:rPr>
          <w:rFonts w:cstheme="minorHAnsi"/>
          <w:sz w:val="24"/>
          <w:szCs w:val="24"/>
        </w:rPr>
        <w:lastRenderedPageBreak/>
        <w:t>yani Mesih (Mesih Edilmiş Olan) olarak kabul etti. O yaşarken ve öğretirken Yahudiye, Celile ve Samiriye'de yaşayan birçok tanık, O'nun hayata geri dönüşüne (dirilişine) ve Cennete dönüşüne (yükselişine) tanıklık etti.</w:t>
      </w:r>
    </w:p>
    <w:p w14:paraId="3391539B"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“Benim Kilisem” Vakfı</w:t>
      </w:r>
    </w:p>
    <w:p w14:paraId="6941299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“Sizin çarmıha gerdiğiniz ama Tanrı'nın ölümden dirilttiği Nasıralı İsa Mesih'in adı sayesinde bu adam önünüzde iyileşmiş olarak duruyor. O (İsa), 'siz inşaatçıların reddettiği ve kapak taşı haline gelen taştır.' Kurtuluş başka hiç kimsede bulunmaz, çünkü cennetin altında insanlara verilmiş, bizi kurtaracak başka bir isim yoktur.”</w:t>
      </w:r>
      <w:r w:rsidRPr="009D1C54">
        <w:rPr>
          <w:rFonts w:asciiTheme="minorHAnsi" w:hAnsiTheme="minorHAnsi" w:cstheme="minorHAnsi"/>
          <w:color w:val="auto"/>
        </w:rPr>
        <w:t>(Elçilerin İşleri 4:10-12)</w:t>
      </w:r>
    </w:p>
    <w:p w14:paraId="03E650B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5B4414C"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"DSÖ</w:t>
      </w:r>
      <w:r w:rsidRPr="009D1C54">
        <w:rPr>
          <w:rFonts w:cstheme="minorHAnsi"/>
          <w:sz w:val="24"/>
          <w:szCs w:val="24"/>
        </w:rPr>
        <w:t>(Nasıralı İsa), doğası gereği Tanrı olduğundan, Tanrı ile eşitliği kavranacak bir şey olarak görmedi, ancak bir hizmetçinin doğasını alarak, insan benzerliğinde yaratılarak kendisini hiçbir şey yapmadı.” (Filipililer 2:6-7)</w:t>
      </w:r>
    </w:p>
    <w:p w14:paraId="5F39C3E5"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Yorum</w:t>
      </w:r>
      <w:r w:rsidRPr="009D1C54">
        <w:rPr>
          <w:rFonts w:cstheme="minorHAnsi"/>
          <w:sz w:val="24"/>
          <w:szCs w:val="24"/>
        </w:rPr>
        <w:t xml:space="preserve">: Tanrı, Oğul, insanlar arasında yaşamak ve yarattığı varlıkların ayartmalarına, denemelerine ve reddedilmelerine göğüs germek için İsa'nın bedeninde fiziksel bir beden olmayı seçti. Bu konu BibleWay Publishing'in The Man Who Was God </w:t>
      </w:r>
      <w:proofErr w:type="spellStart"/>
      <w:r w:rsidRPr="009D1C54">
        <w:rPr>
          <w:rFonts w:cstheme="minorHAnsi"/>
          <w:sz w:val="24"/>
          <w:szCs w:val="24"/>
        </w:rPr>
        <w:t>adlı</w:t>
      </w:r>
      <w:proofErr w:type="spellEnd"/>
      <w:r w:rsidRPr="009D1C54">
        <w:rPr>
          <w:rFonts w:cstheme="minorHAnsi"/>
          <w:sz w:val="24"/>
          <w:szCs w:val="24"/>
        </w:rPr>
        <w:t xml:space="preserve"> </w:t>
      </w:r>
      <w:proofErr w:type="spellStart"/>
      <w:r w:rsidRPr="009D1C54">
        <w:rPr>
          <w:rFonts w:cstheme="minorHAnsi"/>
          <w:sz w:val="24"/>
          <w:szCs w:val="24"/>
        </w:rPr>
        <w:t>kitabında</w:t>
      </w:r>
      <w:proofErr w:type="spellEnd"/>
      <w:r w:rsidRPr="009D1C54">
        <w:rPr>
          <w:rFonts w:cstheme="minorHAnsi"/>
          <w:sz w:val="24"/>
          <w:szCs w:val="24"/>
        </w:rPr>
        <w:t xml:space="preserve"> </w:t>
      </w:r>
      <w:proofErr w:type="spellStart"/>
      <w:r w:rsidRPr="009D1C54">
        <w:rPr>
          <w:rFonts w:cstheme="minorHAnsi"/>
          <w:sz w:val="24"/>
          <w:szCs w:val="24"/>
        </w:rPr>
        <w:t>tartışılmaktadır</w:t>
      </w:r>
      <w:proofErr w:type="spellEnd"/>
      <w:r w:rsidRPr="009D1C54">
        <w:rPr>
          <w:rFonts w:cstheme="minorHAnsi"/>
          <w:sz w:val="24"/>
          <w:szCs w:val="24"/>
        </w:rPr>
        <w:t>.</w:t>
      </w:r>
    </w:p>
    <w:p w14:paraId="461D066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Mesih kilisenin temelidir. Efesliler 2:20: “Havarilerin ve peygamberlerin temeli üzerine inşa edilmiştir; temel taşı Mesih İsa'nın kendisidir”; 1 Korintliler 3:11: “Çünkü atılan temelden, yani İsa Mesih'ten başka hiç kimse temel koyamaz” ve 2 Timoteos 2:19: “Bununla birlikte, Tanrı'nın sağlam temeli, bu mührü taşıyarak duruyor. Kendisine ait olanları bilir.”</w:t>
      </w:r>
    </w:p>
    <w:p w14:paraId="628A771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“Yüreğinizin gözleri aydınlansın diye dua ediyorum ki, O’nun çağrısının umudunun ne olduğunu, O’nun azizlerdeki mirasının izzetinin zenginliklerinin neler olduğunu ve O’nun insanlara karşı gücünün ne kadar büyük olduğunu bilesiniz. biz inananlar. Bunlar, O'nun Mesih'te yarattığı, O'nu ölümden dirilttiği ve göklerdeki yerlerde sağına oturttuğu, her türlü yönetim, otorite, güç ve egemenliğin çok üstünde olan kudretinin işleyişine uygundur. ve sadece bu çağda değil, gelecek çağda da, sonsuz çağda anılan her isim. Ve her şeyi ayaklarının altına tabi kıldı ve O'nu her şeyin başı olarak, her şeyi dolduran O'nun bedeni olan kiliseye verdi."</w:t>
      </w:r>
      <w:r w:rsidRPr="009D1C54">
        <w:rPr>
          <w:rFonts w:cstheme="minorHAnsi"/>
          <w:sz w:val="24"/>
          <w:szCs w:val="24"/>
          <w:lang w:val="en"/>
        </w:rPr>
        <w:t>(Efesliler 1:18-23)</w:t>
      </w:r>
    </w:p>
    <w:p w14:paraId="75070AD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İsa'nın göğe yükselişinin ardından havariler, O'nun onlara emrettiği gibi Yeruşalim'e döndüler. Pentekost olduğu için birçok Yahudi Yeruşalim'de toplandı. “Ve Pentikost günü geldiğinde hepsi bir aradaydı. Ve aniden gökten şöyle bir ses geldi ve oturdukları tüm evi doldurdu. Ve onlara ateş gibi dağılan diller göründü ve her birinin üzerinde konakladılar. Ve hepsi Kutsal Ruh'la doldular ve Ruh'un onlara bildirdiği gibi başka dillerle konuşmaya başladılar." (Elçilerin İşleri 2:1-4)</w:t>
      </w:r>
    </w:p>
    <w:p w14:paraId="2A36B18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Şiddetli rüzgârın sesi, toplanmış havarilere büyük bir kalabalık getirdi. Petrus ve diğer havariler, kendilerinin ve dini liderlerinin yaptıklarını onlara hatırlatma fırsatını değerlendirdiler ve şöyle dediler: "'Bu nedenle tüm İsrail şundan emin olsun: Tanrı, sizin çarmıha gerdiğiniz bu İsa'yı hem </w:t>
      </w:r>
      <w:r w:rsidRPr="009D1C54">
        <w:rPr>
          <w:rFonts w:cstheme="minorHAnsi"/>
          <w:sz w:val="24"/>
          <w:szCs w:val="24"/>
        </w:rPr>
        <w:lastRenderedPageBreak/>
        <w:t>Rab hem de Mesih yaptı.' İnsanlar bunu duyunca yürekleri parçalandı ve Petrus ile diğer havarilere, 'Kardeşler, ne yapacağız?' dediler. Petrus şöyle cevap verdi: 'Günahlarınızın bağışlanması için her biriniz İsa Mesih adına tövbe edin ve vaftiz olun. Ve Kutsal Ruh armağanını alacaksınız. Tanrımız Rabbin çağıracağı herkes için (tüm insanlar) çok uzaktayız.'” (Elçilerin İşleri 2:36-39)</w:t>
      </w:r>
    </w:p>
    <w:p w14:paraId="0F44FAC9"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Yorum</w:t>
      </w:r>
      <w:r w:rsidRPr="009D1C54">
        <w:rPr>
          <w:rFonts w:cstheme="minorHAnsi"/>
          <w:sz w:val="24"/>
          <w:szCs w:val="24"/>
        </w:rPr>
        <w:t>: "R</w:t>
      </w:r>
      <w:r w:rsidRPr="009D1C54">
        <w:rPr>
          <w:rFonts w:eastAsia="Calibri" w:cstheme="minorHAnsi"/>
          <w:sz w:val="24"/>
          <w:szCs w:val="24"/>
        </w:rPr>
        <w:t>pişmanlık sadece bir duygu değildir; ruh hallerinin ve duyguların belirsizliği yoktur. Bu, ruhun havasındaki basit bir değişiklik değildir. Bu, zekanın odağındaki belirgin bir değişikliktir; kendisiyle birlikte bir irade hareketini de taşır; kısacası insanın varlığının temelindeki bir devrimdir.” (Al Maxey Yansımada)</w:t>
      </w:r>
    </w:p>
    <w:p w14:paraId="64559EB9"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Yorum</w:t>
      </w:r>
      <w:r w:rsidRPr="009D1C54">
        <w:rPr>
          <w:rFonts w:eastAsia="Calibri" w:cstheme="minorHAnsi"/>
          <w:sz w:val="24"/>
          <w:szCs w:val="24"/>
        </w:rPr>
        <w:t xml:space="preserve">: “Vaftiz edilmiş”, Yunanca batırmak, batırmak, suya dalmak anlamına gelen baptizo kelimesinden çevrilmiştir. Baptizo'yu </w:t>
      </w:r>
      <w:proofErr w:type="spellStart"/>
      <w:r w:rsidRPr="009D1C54">
        <w:rPr>
          <w:rFonts w:eastAsia="Calibri" w:cstheme="minorHAnsi"/>
          <w:sz w:val="24"/>
          <w:szCs w:val="24"/>
        </w:rPr>
        <w:t>Yunanca</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kelimelerle</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karıştırmamak</w:t>
      </w:r>
      <w:proofErr w:type="spellEnd"/>
      <w:r w:rsidRPr="009D1C54">
        <w:rPr>
          <w:rFonts w:eastAsia="Calibri" w:cstheme="minorHAnsi"/>
          <w:sz w:val="24"/>
          <w:szCs w:val="24"/>
        </w:rPr>
        <w:t xml:space="preserve"> </w:t>
      </w:r>
      <w:proofErr w:type="spellStart"/>
      <w:r w:rsidRPr="009D1C54">
        <w:rPr>
          <w:rFonts w:eastAsia="Calibri" w:cstheme="minorHAnsi"/>
          <w:sz w:val="24"/>
          <w:szCs w:val="24"/>
        </w:rPr>
        <w:t>gerekir;</w:t>
      </w:r>
      <w:r w:rsidRPr="009D1C54">
        <w:rPr>
          <w:rFonts w:cstheme="minorHAnsi"/>
          <w:i/>
          <w:iCs/>
          <w:sz w:val="24"/>
          <w:szCs w:val="24"/>
        </w:rPr>
        <w:t>rantizo</w:t>
      </w:r>
      <w:proofErr w:type="spellEnd"/>
      <w:r w:rsidRPr="009D1C54">
        <w:rPr>
          <w:rFonts w:cstheme="minorHAnsi"/>
          <w:sz w:val="24"/>
          <w:szCs w:val="24"/>
        </w:rPr>
        <w:t xml:space="preserve">, </w:t>
      </w:r>
      <w:proofErr w:type="spellStart"/>
      <w:r w:rsidRPr="009D1C54">
        <w:rPr>
          <w:rFonts w:cstheme="minorHAnsi"/>
          <w:sz w:val="24"/>
          <w:szCs w:val="24"/>
        </w:rPr>
        <w:t>serpmek</w:t>
      </w:r>
      <w:proofErr w:type="spellEnd"/>
      <w:r w:rsidRPr="009D1C54">
        <w:rPr>
          <w:rFonts w:cstheme="minorHAnsi"/>
          <w:sz w:val="24"/>
          <w:szCs w:val="24"/>
        </w:rPr>
        <w:t xml:space="preserve"> </w:t>
      </w:r>
      <w:proofErr w:type="spellStart"/>
      <w:r w:rsidRPr="009D1C54">
        <w:rPr>
          <w:rFonts w:cstheme="minorHAnsi"/>
          <w:sz w:val="24"/>
          <w:szCs w:val="24"/>
        </w:rPr>
        <w:t>anlamına</w:t>
      </w:r>
      <w:proofErr w:type="spellEnd"/>
      <w:r w:rsidRPr="009D1C54">
        <w:rPr>
          <w:rFonts w:cstheme="minorHAnsi"/>
          <w:sz w:val="24"/>
          <w:szCs w:val="24"/>
        </w:rPr>
        <w:t xml:space="preserve"> </w:t>
      </w:r>
      <w:proofErr w:type="spellStart"/>
      <w:r w:rsidRPr="009D1C54">
        <w:rPr>
          <w:rFonts w:cstheme="minorHAnsi"/>
          <w:sz w:val="24"/>
          <w:szCs w:val="24"/>
        </w:rPr>
        <w:t>gelen</w:t>
      </w:r>
      <w:proofErr w:type="spellEnd"/>
      <w:r w:rsidRPr="009D1C54">
        <w:rPr>
          <w:rFonts w:cstheme="minorHAnsi"/>
          <w:sz w:val="24"/>
          <w:szCs w:val="24"/>
        </w:rPr>
        <w:t xml:space="preserve"> veya Yunanca dökmek anlamına gelen cheo kelimesiyle birlikte</w:t>
      </w:r>
      <w:r w:rsidRPr="009D1C54">
        <w:rPr>
          <w:rFonts w:eastAsia="Calibri" w:cstheme="minorHAnsi"/>
          <w:sz w:val="24"/>
          <w:szCs w:val="24"/>
        </w:rPr>
        <w:t>üzerinde.</w:t>
      </w:r>
    </w:p>
    <w:p w14:paraId="43B717C4"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“Bu İsa, siz inşaatçılar tarafından reddedilen ve köşe taşı haline gelen taştır. Ve başka hiç kimsede kurtuluş yoktur, çünkü cennetin altında insanlar arasında bizim kurtulmamızı sağlayacak başka bir isim verilmemiştir.”</w:t>
      </w:r>
      <w:r w:rsidRPr="009D1C54">
        <w:rPr>
          <w:rFonts w:cstheme="minorHAnsi"/>
          <w:sz w:val="24"/>
          <w:szCs w:val="24"/>
        </w:rPr>
        <w:t>(Elçilerin İşleri 4:11-12)</w:t>
      </w:r>
    </w:p>
    <w:p w14:paraId="62179E0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Pentekost Günü'nde pek çok Yahudi, günahkar durumlarının farkına vararak, Mesih'in ölümüne kadar suya batırılarak (vaftiz) Tanrı'dan kendilerini affetmesini isteyerek Mesih'e güvendiler, ardından Tanrı onları suya gömüldüklerinden diriltti ve öğrencilerine ekledi. böylece O'nun bağışlanmış günahkarlar topluluğunu, yani kilisesini oluşturur.</w:t>
      </w:r>
    </w:p>
    <w:p w14:paraId="3F158A7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“Bunun üzerine onun sözünü alanlar vaftiz edildi; ve o gün yaklaşık üç bin kişi eklendi. Ve kendilerini sürekli olarak havarilerin öğretisine ve paydaşlığa, ekmeği bölmeye ve duaya adadılar.”</w:t>
      </w:r>
      <w:r w:rsidRPr="009D1C54">
        <w:rPr>
          <w:rFonts w:cstheme="minorHAnsi"/>
          <w:sz w:val="24"/>
          <w:szCs w:val="24"/>
          <w:lang w:val="en"/>
        </w:rPr>
        <w:t>(Elçilerin İşleri 2:41-42)</w:t>
      </w:r>
    </w:p>
    <w:p w14:paraId="386DEBF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“Ve gün be gün tapınakta tek yürek olarak devam ederek, evden eve ekmek bölerek, sevinçle ve içten bir yürekle yemeklerini yiyor, Tanrı'ya şükrediyor ve tüm insanlardan iltifat alıyorlardı. Ve Rab, kurtarılanları gün be gün onların sayısına ekliyordu.”</w:t>
      </w:r>
      <w:r w:rsidRPr="009D1C54">
        <w:rPr>
          <w:rFonts w:cstheme="minorHAnsi"/>
          <w:sz w:val="24"/>
          <w:szCs w:val="24"/>
          <w:lang w:val="en"/>
        </w:rPr>
        <w:t>(Elçilerin İşleri 2:46-47)</w:t>
      </w:r>
    </w:p>
    <w:p w14:paraId="6C0262C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Yakub, Mesih'tekilere hitaben şunları söyledi: “Ne mutlu deneme altında direnen adama, çünkü sınavdan geçtiğinde, Tanrı'nın kendisini sevenlere vaat ettiği yaşam tacını alacaktır. Hiç kimse ayartıldığında, 'Tanrı beni ayartıyor' dememeli. Çünkü Tanrı kötülükle ayartılamaz, kimseyi de ayartmaz; ama her biri kendi kötü arzusu tarafından sürüklenip baştan çıkarıldığında ayartılır. Sonra arzu hamile kaldıktan sonra günah doğurur; ve günah olgunlaştığında ölüm doğurur.” (Yakup 1:12-15)</w:t>
      </w:r>
    </w:p>
    <w:p w14:paraId="32947CC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582D9C0"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Yorum</w:t>
      </w:r>
      <w:r w:rsidRPr="009D1C54">
        <w:rPr>
          <w:rFonts w:asciiTheme="minorHAnsi" w:hAnsiTheme="minorHAnsi" w:cstheme="minorHAnsi"/>
          <w:color w:val="auto"/>
        </w:rPr>
        <w:t xml:space="preserve">: Günahın sonuçları olduğunu bildiğimizden, sen ve ben affedilmeye, kurtarılmaya, barışmaya ve Tanrı ile yeniden doğru bir ilişkiye getirilmeye ihtiyacımız var. Affedilenler elle </w:t>
      </w:r>
      <w:r w:rsidRPr="009D1C54">
        <w:rPr>
          <w:rFonts w:asciiTheme="minorHAnsi" w:hAnsiTheme="minorHAnsi" w:cstheme="minorHAnsi"/>
          <w:color w:val="auto"/>
        </w:rPr>
        <w:lastRenderedPageBreak/>
        <w:t>yapılmayan Krallığa konurlar. Tanrı'nın ilişkisiyle bu uzlaşmanın ardından kişi, başlangıçta Mesih'in mesajı olan İncil'i inceleyerek Tanrı'nın benzerliğine dönüşmelidir.</w:t>
      </w:r>
    </w:p>
    <w:p w14:paraId="07E841DE"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74338E14"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“Rab, bazılarının yavaşlık saydığı gibi vaadini yerine getirmekte gecikmez; fakat size karşı sabırlıdır; kimsenin yok olmasını değil, herkesin tövbeye ulaşmasını ister.”</w:t>
      </w:r>
      <w:r w:rsidRPr="009D1C54">
        <w:rPr>
          <w:rFonts w:cstheme="minorHAnsi"/>
          <w:sz w:val="24"/>
          <w:szCs w:val="24"/>
        </w:rPr>
        <w:t>(2 Petrus 3:9)</w:t>
      </w:r>
    </w:p>
    <w:p w14:paraId="78DE8A73"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“Tanrısal üzüntü, kurtuluşa götüren ve pişmanlık bırakmayan tövbeyi getirir; fakat dünyevi üzüntü ölüm getirir.”</w:t>
      </w:r>
      <w:r w:rsidRPr="009D1C54">
        <w:rPr>
          <w:rFonts w:cstheme="minorHAnsi"/>
          <w:sz w:val="24"/>
          <w:szCs w:val="24"/>
        </w:rPr>
        <w:t>(2 Korintliler 7:10)</w:t>
      </w:r>
    </w:p>
    <w:p w14:paraId="0C726148"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“Çünkü hepimiz Mesih'in yargı kürsüsü önüne çıkmalıyız ki, bedendeyken iyi ya da kötü olsun, yaptığımız işlerden dolayı her birimiz hakkı olanı alabilelim.”</w:t>
      </w:r>
      <w:r w:rsidRPr="009D1C54">
        <w:rPr>
          <w:rFonts w:cstheme="minorHAnsi"/>
          <w:sz w:val="24"/>
          <w:szCs w:val="24"/>
        </w:rPr>
        <w:t>(2 Korintliler 5:10)</w:t>
      </w:r>
    </w:p>
    <w:p w14:paraId="1B0AB23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“Çünkü eğer Tanrı'nın düşmanlarıyken, Oğlunun ölümü aracılığıyla onunla barışmışsak, barıştığımızda, onun yaşamı aracılığıyla ne kadar daha çok kurtulacağız! Sadece bu böyle değil, aynı zamanda bizi şimdi barıştıran Rabbimiz İsa Mesih aracılığıyla Tanrıyla da övünüyoruz.”</w:t>
      </w:r>
      <w:r w:rsidRPr="009D1C54">
        <w:rPr>
          <w:rFonts w:cstheme="minorHAnsi"/>
          <w:sz w:val="24"/>
          <w:szCs w:val="24"/>
        </w:rPr>
        <w:t>(Romalılar 5:10-11)</w:t>
      </w:r>
    </w:p>
    <w:p w14:paraId="0464B903"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“Bu nedenle, eğer biri Mesih'teyse, o yeni bir yaratıktır; eski gitti, yeni geldi! Bütün bunlar bizi Mesih aracılığıyla Kendisiyle barıştıran ve bize barıştırma hizmetini veren Tanrı'dandır: Tanrı, insanların günahlarını onlara karşı saymadan, dünyayı Mesih'te Kendisiyle barıştırıyordu. Ve bize barışma mesajını emanet etti.”</w:t>
      </w:r>
      <w:r w:rsidRPr="009D1C54">
        <w:rPr>
          <w:rFonts w:cstheme="minorHAnsi"/>
          <w:sz w:val="24"/>
          <w:szCs w:val="24"/>
        </w:rPr>
        <w:t>(2 Korintliler 5:17-19)</w:t>
      </w:r>
    </w:p>
    <w:p w14:paraId="271A5C51"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Yorum: "</w:t>
      </w:r>
      <w:r w:rsidRPr="009D1C54">
        <w:rPr>
          <w:rFonts w:cstheme="minorHAnsi"/>
          <w:sz w:val="24"/>
          <w:szCs w:val="24"/>
        </w:rPr>
        <w:t>Yeni bir yaratılış”, Tanrı’ya hizmet etmek üzere rahipler olarak görevlendirilen bağışlanmış günahkarların ruhsal yaratımıdır. İlk yaratılış olan fiziksel insan, dünyadaki elementlerden yaratılmıştı. Bu yeni yaratılış, Tanrı'nın lütfundan ve insanın imanından, güveninden ve itaatinden yapılmıştır.</w:t>
      </w:r>
    </w:p>
    <w:p w14:paraId="39545A0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“'Bunları size söyledim, böylece bende esenlik olur. Bu dünyada sorunların olacak. Ama cesaret edin! Ben dünyayı yendim.'” … “İsa bunu söyledikten sonra göğe baktı ve şöyle dua etti: 'Baba, vakit geldi. Oğlunuzu yüceltin ki, Oğlunuz da sizi yüceltsin. Çünkü kendisine verdiğin herkese sonsuz yaşam versin diye, ona bütün insanlar üzerinde yetki verdin. Sonsuz yaşam budur: Tek gerçek Tanrı olan seni ve gönderdiğin İsa Mesih'i tanısınlar.'”</w:t>
      </w:r>
      <w:r w:rsidRPr="009D1C54">
        <w:rPr>
          <w:rFonts w:cstheme="minorHAnsi"/>
          <w:sz w:val="24"/>
          <w:szCs w:val="24"/>
        </w:rPr>
        <w:t>(Yuhanna 16:33, 17:1-4)</w:t>
      </w:r>
    </w:p>
    <w:p w14:paraId="740FA1A0"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İsa, Tanrı'nın sonsuz yaşam armağanı olduğuna göre, kişi bu armağanı kabul etmek için ne yapmalıdır? İsa'nın Cennete dönüşünden 40 gün sonra, Pentekost Günü'nde Petrus bu soruyu yanıtladı ve Ruh tüm insanların üzerine döküldü. “Allah, Davud'a, soyundan birini tahtına oturtacağına dair yeminle söz vermişti. İleride ne olacağını görünce Mesih'in dirilişinden, onun mezara terk edilmediğinden ve bedeninin çürümediğinden söz etti. Tanrı bu İsa'yı diriltmiştir ve hepimiz bunun tanıklarıyız. Tanrı'nın sağına yüceltilmiş olan O, Baba'dan vaat edilen Kutsal Ruh'u aldı ve şimdi gördüğünüz ve duyduğunuz şeyi döktü.'' (Elçilerin İşleri 2:30-33)</w:t>
      </w:r>
    </w:p>
    <w:p w14:paraId="16B86F76"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 xml:space="preserve">"'Bu nedenle tüm İsrail şundan emin olsun: Tanrı, çarmıha gerdiğiniz bu İsa'yı hem Rab hem de </w:t>
      </w:r>
      <w:r w:rsidRPr="009D1C54">
        <w:rPr>
          <w:rFonts w:cstheme="minorHAnsi"/>
          <w:i/>
          <w:iCs/>
          <w:sz w:val="24"/>
          <w:szCs w:val="24"/>
        </w:rPr>
        <w:lastRenderedPageBreak/>
        <w:t>Mesih yaptı.' İnsanlar bunu duyunca yürekleri parçalandı ve Petrus ile diğer havarilere, 'Kardeşler, ne yapacağız?' dediler. Petrus şöyle cevap verdi: 'Günahlarınızın bağışlanması için hepiniz tövbe edin ve İsa Mesih'in adıyla vaftiz olun.'” … “Onun mesajını kabul edenler vaftiz edildi ve o gün sayılarına yaklaşık üç bin kişi eklendi. .”</w:t>
      </w:r>
      <w:r w:rsidRPr="009D1C54">
        <w:rPr>
          <w:rFonts w:cstheme="minorHAnsi"/>
          <w:sz w:val="24"/>
          <w:szCs w:val="24"/>
        </w:rPr>
        <w:t>(Elçilerin İşleri 2:36-38, 41)</w:t>
      </w:r>
    </w:p>
    <w:p w14:paraId="3C98D0EB"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“Evlerinde ekmek bölüştüler, sevinçle ve samimi bir yürekle, Allah’a hamd ederek ve tüm insanların lütfundan yararlanarak birlikte yemek yediler. Ve Rab, kurtarılanları her gün onların sayısına ekledi.”</w:t>
      </w:r>
      <w:r w:rsidRPr="009D1C54">
        <w:rPr>
          <w:rFonts w:cstheme="minorHAnsi"/>
          <w:sz w:val="24"/>
          <w:szCs w:val="24"/>
        </w:rPr>
        <w:t>(Elçilerin İşleri 2:46-47)</w:t>
      </w:r>
    </w:p>
    <w:p w14:paraId="4D93930C"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Günah işleyerek ölerek, Mesih'in ölümüne gömülerek (suya batırılarak), Tanrı tarafından yeni ruhsal varlıklar olarak diriltilerek ve Mesih'in Bedenine ve Tanrı ile paydaşlığa koyularak Mesih'i kabul edenlerin birçok örneği vardır.</w:t>
      </w:r>
    </w:p>
    <w:p w14:paraId="317D1EBC"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Etiyopyalı hadım – Elçilerin İşleri 8</w:t>
      </w:r>
    </w:p>
    <w:p w14:paraId="2810D0F0"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Samiriyeliler – Elçilerin İşleri 8</w:t>
      </w:r>
    </w:p>
    <w:p w14:paraId="282C5B55"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Tarsuslu Saul – Elçilerin İşleri 9</w:t>
      </w:r>
    </w:p>
    <w:p w14:paraId="48B8A50B"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Elçilerin İşleri 10</w:t>
      </w:r>
    </w:p>
    <w:p w14:paraId="6EA076A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Filipi, Efes, Korint ve Roma'nın birçok şehrinde insanlar.</w:t>
      </w:r>
    </w:p>
    <w:p w14:paraId="1CF5C954" w14:textId="77777777" w:rsidR="00F528B3" w:rsidRPr="009D1C54" w:rsidRDefault="00F528B3" w:rsidP="00F528B3">
      <w:pPr>
        <w:widowControl w:val="0"/>
        <w:spacing w:after="0" w:line="276" w:lineRule="auto"/>
        <w:jc w:val="both"/>
        <w:rPr>
          <w:rFonts w:cstheme="minorHAnsi"/>
          <w:sz w:val="24"/>
          <w:szCs w:val="24"/>
        </w:rPr>
      </w:pPr>
    </w:p>
    <w:p w14:paraId="1C39665F"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Sorular</w:t>
      </w:r>
    </w:p>
    <w:p w14:paraId="61190F98"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İsa hakkında tek bir kehanet vardır.</w:t>
      </w:r>
    </w:p>
    <w:p w14:paraId="1978263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315DF5D3"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Tanrı, insan olmak ve yarattıklarının arasında yaşamak için kasıtlı olarak Kendisini tanrılıktan arındırdı.</w:t>
      </w:r>
    </w:p>
    <w:p w14:paraId="7CAC7930"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7FB228F6"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İsa hakkında yazan Hıristiyan olmayan tarihçi yoktur.</w:t>
      </w:r>
    </w:p>
    <w:p w14:paraId="70DA4F63"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02248A12"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Vaftizci Yahya, İsa'nın insanın günahlarını ortadan kaldırabilecek Tanrı olduğunu kabul etti.</w:t>
      </w:r>
    </w:p>
    <w:p w14:paraId="4ED186D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Doğru yanlış ___</w:t>
      </w:r>
    </w:p>
    <w:p w14:paraId="572DD532"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5. İsa'nın inşa ettiği Kilise'nin temeli</w:t>
      </w:r>
    </w:p>
    <w:p w14:paraId="1458C4C5"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A. ___ Yahudiler</w:t>
      </w:r>
    </w:p>
    <w:p w14:paraId="2C8178BC"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Peter</w:t>
      </w:r>
    </w:p>
    <w:p w14:paraId="7E017C7D"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C. ___ İsa'nın bedenen Tanrı olması</w:t>
      </w:r>
    </w:p>
    <w:p w14:paraId="1A11D075"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___Kilisesi kurulmamış</w:t>
      </w:r>
      <w:bookmarkEnd w:id="0"/>
      <w:bookmarkEnd w:id="1"/>
    </w:p>
    <w:sectPr w:rsidR="00F528B3" w:rsidRPr="009D1C54"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C307E"/>
    <w:rsid w:val="005A6BBD"/>
    <w:rsid w:val="00643664"/>
    <w:rsid w:val="00882A60"/>
    <w:rsid w:val="008E336B"/>
    <w:rsid w:val="00C72CDD"/>
    <w:rsid w:val="00C803BE"/>
    <w:rsid w:val="00D270BD"/>
    <w:rsid w:val="00D930DE"/>
    <w:rsid w:val="00EE0BF1"/>
    <w:rsid w:val="00EF40F7"/>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DB8F"/>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4807</Words>
  <Characters>31012</Characters>
  <Application>Microsoft Office Word</Application>
  <DocSecurity>0</DocSecurity>
  <Lines>500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2024-07-06T13:57:00Z</dcterms:created>
  <dcterms:modified xsi:type="dcterms:W3CDTF">2024-07-06T13:58:00Z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