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C5E2" w14:textId="77777777" w:rsidR="000C6A18" w:rsidRDefault="00C52AFD">
      <w:r>
        <w:rPr>
          <w:noProof/>
        </w:rPr>
        <mc:AlternateContent>
          <mc:Choice Requires="wps">
            <w:drawing>
              <wp:anchor distT="0" distB="0" distL="114300" distR="114300" simplePos="0" relativeHeight="251659264" behindDoc="0" locked="0" layoutInCell="1" allowOverlap="1" wp14:anchorId="3B05FA08" wp14:editId="6F55E60C">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9AAE44F" w14:textId="77777777" w:rsidR="000C6A18" w:rsidRDefault="00C52AFD">
                            <w:pPr>
                              <w:spacing w:line="240" w:lineRule="auto"/>
                              <w:contextualSpacing/>
                            </w:pPr>
                            <w:r>
                              <w:rPr>
                                <w:noProof/>
                                <w:position w:val="-6"/>
                              </w:rPr>
                              <w:drawing>
                                <wp:inline distT="0" distB="0" distL="0" distR="0" wp14:anchorId="06F14E46" wp14:editId="725486D4">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oel="http://schemas.microsoft.com/office/2019/extlst">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29F7542E" w14:textId="77777777" w:rsidR="003E3F03" w:rsidRDefault="003E3F03" w:rsidP="002920A6">
      <w:pPr>
        <w:jc w:val="center"/>
        <w:rPr>
          <w:b/>
          <w:sz w:val="32"/>
          <w:szCs w:val="32"/>
        </w:rPr>
      </w:pPr>
      <w:bookmarkStart w:id="0" w:name="_Hlk138574371"/>
      <w:r w:rsidRPr="004348B1">
        <w:rPr>
          <w:b/>
          <w:sz w:val="32"/>
          <w:szCs w:val="32"/>
        </w:rPr>
        <w:t>Заплановане викуплення – Христос дар від Бога</w:t>
      </w:r>
    </w:p>
    <w:p w14:paraId="106543D4" w14:textId="77777777" w:rsidR="00D218F7" w:rsidRPr="00D218F7" w:rsidRDefault="00D218F7" w:rsidP="002920A6">
      <w:pPr>
        <w:jc w:val="center"/>
        <w:rPr>
          <w:bCs/>
          <w:sz w:val="24"/>
          <w:szCs w:val="24"/>
        </w:rPr>
      </w:pPr>
      <w:r w:rsidRPr="00D218F7">
        <w:rPr>
          <w:bCs/>
          <w:sz w:val="24"/>
          <w:szCs w:val="24"/>
        </w:rPr>
        <w:t>Рендольф Данн</w:t>
      </w:r>
    </w:p>
    <w:p w14:paraId="17E7CAB3"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1</w:t>
      </w:r>
    </w:p>
    <w:p w14:paraId="3257EEB9"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Невже все, що існує, виникло просто з нічого, навіть із пари?</w:t>
      </w:r>
    </w:p>
    <w:p w14:paraId="726E03CC" w14:textId="77777777" w:rsidR="003E3F03" w:rsidRPr="00A63FC8" w:rsidRDefault="003E3F03" w:rsidP="003E3F03">
      <w:pPr>
        <w:rPr>
          <w:b/>
          <w:bCs/>
        </w:rPr>
      </w:pPr>
    </w:p>
    <w:p w14:paraId="0194AC17" w14:textId="77777777" w:rsidR="003E3F03" w:rsidRPr="002E5714" w:rsidRDefault="003E3F03" w:rsidP="003E3F03">
      <w:r w:rsidRPr="002E5714">
        <w:t>Постійна Хаббла (коефіцієнт, який використовують деякі вчені для вимірювання (оцінки) передбачуваного розширення Всесвіту) коливалася близько 50, що означає, що Всесвіту приблизно 20 мільярдів років.</w:t>
      </w:r>
      <w:r w:rsidRPr="002E5714">
        <w:rPr>
          <w:rStyle w:val="FootnoteReference"/>
        </w:rPr>
        <w:footnoteReference w:id="1"/>
      </w:r>
      <w:r w:rsidRPr="002E5714">
        <w:t>У 1999 році космічний телескоп Хаббла (HST) оцінив, що у Всесвіті існує 125 мільярдів галактик, а нещодавно за допомогою нової камери HST спостерігав 3000 видимих ​​галактик, що вдвічі більше, ніж раніше спостерігалося за допомогою старої камери.</w:t>
      </w:r>
      <w:r w:rsidRPr="002E5714">
        <w:rPr>
          <w:rStyle w:val="FootnoteReference"/>
        </w:rPr>
        <w:footnoteReference w:id="2"/>
      </w:r>
      <w:r w:rsidRPr="002E5714">
        <w:t>Хоча ми не можемо фактично порахувати кількість зірок у галактиці, ми можемо оцінити кількість зірок у галактиці приблизно як 100 мільярдів (100 000 000 000).</w:t>
      </w:r>
      <w:r w:rsidRPr="002E5714">
        <w:rPr>
          <w:rStyle w:val="FootnoteReference"/>
        </w:rPr>
        <w:footnoteReference w:id="3"/>
      </w:r>
      <w:r w:rsidRPr="002E5714">
        <w:t>Сонце - звичайна зірка. Його енергія робить можливими всі життєві та поверхневі процеси. Незначні зміни у виробленні енергії можуть мати серйозний вплив на Землю.</w:t>
      </w:r>
      <w:r w:rsidRPr="002E5714">
        <w:rPr>
          <w:rStyle w:val="FootnoteReference"/>
        </w:rPr>
        <w:footnoteReference w:id="4"/>
      </w:r>
      <w:r w:rsidRPr="002E5714">
        <w:t>Наша Земля є однією з восьми планет і великої кількості менших об’єктів, що обертаються навколо Сонця.</w:t>
      </w:r>
      <w:r w:rsidRPr="002E5714">
        <w:rPr>
          <w:rStyle w:val="FootnoteReference"/>
        </w:rPr>
        <w:footnoteReference w:id="5"/>
      </w:r>
      <w:r w:rsidRPr="002E5714">
        <w:t xml:space="preserve"> </w:t>
      </w:r>
    </w:p>
    <w:p w14:paraId="3F9A8EF3" w14:textId="77777777" w:rsidR="003E3F03" w:rsidRPr="002E5714" w:rsidRDefault="003E3F03" w:rsidP="003E3F03">
      <w:r w:rsidRPr="002E5714">
        <w:t>Чи здається можливим, що щось таке велике, складне і настільки ідеально інтегроване може статися й утворитися з нічого?</w:t>
      </w:r>
    </w:p>
    <w:p w14:paraId="276ADAA5" w14:textId="77777777" w:rsidR="003E3F03" w:rsidRDefault="003E3F03" w:rsidP="003E3F03">
      <w:pPr>
        <w:autoSpaceDE w:val="0"/>
        <w:autoSpaceDN w:val="0"/>
        <w:adjustRightInd w:val="0"/>
        <w:rPr>
          <w:color w:val="000000"/>
        </w:rPr>
      </w:pPr>
      <w:r w:rsidRPr="002E5714">
        <w:t>У Біблії сказано: «</w:t>
      </w:r>
      <w:r w:rsidRPr="002E5714">
        <w:rPr>
          <w:color w:val="000000"/>
        </w:rPr>
        <w:t>На початку Бог ('elohiym-множина - божественні)</w:t>
      </w:r>
      <w:r w:rsidRPr="002E5714">
        <w:rPr>
          <w:rStyle w:val="FootnoteReference"/>
          <w:color w:val="000000"/>
        </w:rPr>
        <w:footnoteReference w:id="6"/>
      </w:r>
      <w:r w:rsidRPr="002E5714">
        <w:rPr>
          <w:color w:val="000000"/>
        </w:rPr>
        <w:t>створив небо і землю і … людей, чоловіків і жінок” (Буття 1:1 … 28). Але людина була створена на Божу подобу «на наш образ і на нашу подобу», тому вони відрізнялися від усіх інших творінь.</w:t>
      </w:r>
    </w:p>
    <w:p w14:paraId="4952AD21" w14:textId="77777777" w:rsidR="003E3F03" w:rsidRDefault="003E3F03" w:rsidP="003E3F03">
      <w:pPr>
        <w:autoSpaceDE w:val="0"/>
        <w:autoSpaceDN w:val="0"/>
        <w:adjustRightInd w:val="0"/>
        <w:rPr>
          <w:color w:val="000000"/>
        </w:rPr>
      </w:pPr>
      <w:r w:rsidRPr="002E5714">
        <w:rPr>
          <w:color w:val="000000"/>
        </w:rPr>
        <w:t>Як випадково чи нерозумна істота могла координувати складність зору, звуку, нюху, смаку та дотику без детального планування та дизайну? Чи замислювалися ви коли-небудь над образом чи подобою Бога? З Біблії ми дізнаємося, що Бог є любов, істина, вірний, милосердний, справедливий, мирний, святий, праведний і здатний вирішувати чи робити вибір.</w:t>
      </w:r>
    </w:p>
    <w:p w14:paraId="03C8A5E1" w14:textId="77777777" w:rsidR="003E3F03" w:rsidRDefault="003E3F03" w:rsidP="003E3F03">
      <w:pPr>
        <w:autoSpaceDE w:val="0"/>
        <w:autoSpaceDN w:val="0"/>
        <w:adjustRightInd w:val="0"/>
        <w:rPr>
          <w:color w:val="000000"/>
        </w:rPr>
      </w:pPr>
      <w:r w:rsidRPr="002E5714">
        <w:rPr>
          <w:color w:val="000000"/>
        </w:rPr>
        <w:t>Чи легше повірити, що такий складний всесвіт виник задумом, чи повірити, що все сталося випадково без плану чи задуму?</w:t>
      </w:r>
    </w:p>
    <w:p w14:paraId="439068E1" w14:textId="77777777" w:rsidR="002920A6" w:rsidRPr="002E5714" w:rsidRDefault="002920A6" w:rsidP="003E3F03">
      <w:pPr>
        <w:autoSpaceDE w:val="0"/>
        <w:autoSpaceDN w:val="0"/>
        <w:adjustRightInd w:val="0"/>
        <w:rPr>
          <w:color w:val="000000"/>
        </w:rPr>
      </w:pPr>
    </w:p>
    <w:p w14:paraId="161445C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2</w:t>
      </w:r>
    </w:p>
    <w:p w14:paraId="22C67695"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Чи є Біблія посланням Бога людині?</w:t>
      </w:r>
    </w:p>
    <w:p w14:paraId="32BFF2F1" w14:textId="77777777" w:rsidR="003E3F03" w:rsidRPr="002E5714" w:rsidRDefault="003E3F03" w:rsidP="003E3F03">
      <w:pPr>
        <w:autoSpaceDE w:val="0"/>
        <w:autoSpaceDN w:val="0"/>
        <w:adjustRightInd w:val="0"/>
        <w:rPr>
          <w:color w:val="000000"/>
        </w:rPr>
      </w:pPr>
    </w:p>
    <w:p w14:paraId="08D7E5F7" w14:textId="77777777" w:rsidR="003E3F03" w:rsidRPr="002E5714" w:rsidRDefault="003E3F03" w:rsidP="003E3F03">
      <w:pPr>
        <w:autoSpaceDE w:val="0"/>
        <w:autoSpaceDN w:val="0"/>
        <w:adjustRightInd w:val="0"/>
        <w:ind w:right="18"/>
        <w:rPr>
          <w:color w:val="000000"/>
        </w:rPr>
      </w:pPr>
      <w:r w:rsidRPr="002E5714">
        <w:t>«</w:t>
      </w:r>
      <w:r w:rsidRPr="002E5714">
        <w:rPr>
          <w:color w:val="000000"/>
        </w:rPr>
        <w:t>На початку було Слово, і Слово було в Бога, і Слово було Бог. Він був у Бога на початку». (Івана 1:1-2 NIV)</w:t>
      </w:r>
    </w:p>
    <w:p w14:paraId="5D9DE31C" w14:textId="77777777" w:rsidR="003E3F03" w:rsidRPr="002E5714" w:rsidRDefault="003E3F03" w:rsidP="003E3F03">
      <w:pPr>
        <w:autoSpaceDE w:val="0"/>
        <w:autoSpaceDN w:val="0"/>
        <w:adjustRightInd w:val="0"/>
        <w:ind w:left="180" w:right="18" w:hanging="180"/>
        <w:rPr>
          <w:color w:val="000000"/>
        </w:rPr>
      </w:pPr>
      <w:r w:rsidRPr="002E5714">
        <w:rPr>
          <w:color w:val="000000"/>
        </w:rPr>
        <w:t>Юдеї називали закон, пророків і псалми священним писанням.</w:t>
      </w:r>
      <w:r w:rsidRPr="002E5714">
        <w:t xml:space="preserve"> </w:t>
      </w:r>
    </w:p>
    <w:p w14:paraId="0D1E93B9" w14:textId="77777777" w:rsidR="003E3F03" w:rsidRPr="002E5714" w:rsidRDefault="003E3F03" w:rsidP="003E3F03">
      <w:pPr>
        <w:autoSpaceDE w:val="0"/>
        <w:autoSpaceDN w:val="0"/>
        <w:adjustRightInd w:val="0"/>
      </w:pPr>
      <w:r w:rsidRPr="002E5714">
        <w:t xml:space="preserve">“І станеться, коли він сяде на престолі свого царства, то він напише собі копію цього закону в книзі з того, що перед священиками Левитами, і це буде з ним, і він читатиме в ньому всі дні свого життя; щоб він навчився </w:t>
      </w:r>
      <w:r w:rsidRPr="002E5714">
        <w:lastRenderedPageBreak/>
        <w:t>боятися Господа, Бога свого, дотримуватись усіх слів цього закону та цих постанов, щоб виконувати їх». (Повторення Закону 17:17-18 ASV)</w:t>
      </w:r>
    </w:p>
    <w:p w14:paraId="6915DEEB" w14:textId="77777777" w:rsidR="003E3F03" w:rsidRPr="002E5714" w:rsidRDefault="003E3F03" w:rsidP="003E3F03">
      <w:pPr>
        <w:autoSpaceDE w:val="0"/>
        <w:autoSpaceDN w:val="0"/>
        <w:adjustRightInd w:val="0"/>
      </w:pPr>
      <w:r>
        <w:t>«І він сказав їм: «Це Мої слова, які Я говорив вам, коли Я був ще з вами, що має сповнитися все, що написано в законі Мойсея, і в пророків, і в псалмах, про мене» (Луки 24:44 - ASV)</w:t>
      </w:r>
    </w:p>
    <w:p w14:paraId="0715DEDA" w14:textId="77777777" w:rsidR="003E3F03" w:rsidRDefault="003E3F03" w:rsidP="003E3F03">
      <w:pPr>
        <w:autoSpaceDE w:val="0"/>
        <w:autoSpaceDN w:val="0"/>
        <w:adjustRightInd w:val="0"/>
        <w:ind w:right="18"/>
      </w:pPr>
      <w:r w:rsidRPr="002E5714">
        <w:t>«</w:t>
      </w:r>
      <w:r w:rsidRPr="002E5714">
        <w:rPr>
          <w:color w:val="000000"/>
        </w:rPr>
        <w:t>Перш за все, ви повинні розуміти, що жодне пророцтво Святого Письма не виникло шляхом тлумачення самого пророка.</w:t>
      </w:r>
      <w:r w:rsidRPr="002E5714">
        <w:rPr>
          <w:b/>
          <w:color w:val="21770A"/>
        </w:rPr>
        <w:t xml:space="preserve"> </w:t>
      </w:r>
      <w:r w:rsidRPr="002E5714">
        <w:rPr>
          <w:color w:val="000000"/>
        </w:rPr>
        <w:t>Бо пророцтво ніколи не було з волі людини, але люди говорили від Бога, ведені Святим Духом» (2 Петра 1:20-21 NIV).</w:t>
      </w:r>
      <w:r w:rsidRPr="002E5714">
        <w:t xml:space="preserve"> </w:t>
      </w:r>
    </w:p>
    <w:p w14:paraId="6D12FFE0" w14:textId="77777777" w:rsidR="003E3F03" w:rsidRPr="002E5714" w:rsidRDefault="003E3F03" w:rsidP="003E3F03">
      <w:pPr>
        <w:autoSpaceDE w:val="0"/>
        <w:autoSpaceDN w:val="0"/>
        <w:adjustRightInd w:val="0"/>
        <w:ind w:right="18"/>
        <w:rPr>
          <w:color w:val="000000"/>
        </w:rPr>
      </w:pPr>
      <w:r w:rsidRPr="002E5714">
        <w:rPr>
          <w:color w:val="000000"/>
        </w:rPr>
        <w:t>Павло сказав: «Усе Писання натхнене Богом [натхненне (ASV)] і корисне для навчання, докору, виправлення та виховання в праведності, щоб Божа людина була повністю готова до всякого доброго діла». (2 Тимофія 3:16-17 NIV)</w:t>
      </w:r>
    </w:p>
    <w:p w14:paraId="0CEF1470" w14:textId="77777777" w:rsidR="003E3F03" w:rsidRPr="002E5714" w:rsidRDefault="003E3F03" w:rsidP="003E3F03">
      <w:pPr>
        <w:autoSpaceDE w:val="0"/>
        <w:autoSpaceDN w:val="0"/>
        <w:adjustRightInd w:val="0"/>
        <w:ind w:right="18"/>
        <w:rPr>
          <w:color w:val="000000"/>
        </w:rPr>
      </w:pPr>
      <w:r w:rsidRPr="002E5714">
        <w:t>«</w:t>
      </w:r>
      <w:r w:rsidRPr="002E5714">
        <w:rPr>
          <w:color w:val="000000"/>
        </w:rPr>
        <w:t>Він [Ісус] пішов до Назарету, де був вихований, і в день суботній увійшов до синагоги за своїм звичаєм. І він підвівся, щоб прочитати. Йому вручили сувій пророка Ісаї. Розгорнувши його, він знайшов місце, де написано:</w:t>
      </w:r>
      <w:r w:rsidRPr="002E5714">
        <w:rPr>
          <w:b/>
          <w:color w:val="21770A"/>
        </w:rPr>
        <w:t>'</w:t>
      </w:r>
      <w:r w:rsidRPr="002E5714">
        <w:t>Дух Господній на мені, бо Він помазав мене звіщати добру новину вбогим. Він послав мене проголошувати свободу для в’язнів і відновлення зору для сліпих, щоб звільнити пригноблених, щоб проголосити рік Господньої ласки». (Ісаї 61:1—2). Потім він згорнув сувій, віддав його служителю й сів. Очі всіх у синагозі були звернені на Нього, і Він почав їм, говорячи: «Сьогодні сповнилося це Писання у ваших слуханнях» (</w:t>
      </w:r>
      <w:r w:rsidRPr="002E5714">
        <w:rPr>
          <w:color w:val="000000"/>
        </w:rPr>
        <w:t>Луки 4:16-21 NIV)</w:t>
      </w:r>
    </w:p>
    <w:p w14:paraId="4AEFBB11" w14:textId="77777777" w:rsidR="003E3F03" w:rsidRPr="002E5714" w:rsidRDefault="003E3F03" w:rsidP="003E3F03">
      <w:pPr>
        <w:autoSpaceDE w:val="0"/>
        <w:autoSpaceDN w:val="0"/>
        <w:adjustRightInd w:val="0"/>
        <w:rPr>
          <w:color w:val="000000"/>
        </w:rPr>
      </w:pPr>
      <w:r w:rsidRPr="002E5714">
        <w:rPr>
          <w:color w:val="000000"/>
        </w:rPr>
        <w:t>З наведених вище уривків Писання повинно бути очевидно, що Бог промовляє до людини через Своє натхнене Слово, Біблію?</w:t>
      </w:r>
    </w:p>
    <w:p w14:paraId="69E865B9" w14:textId="77777777" w:rsidR="003E3F03" w:rsidRPr="002E5714" w:rsidRDefault="003E3F03" w:rsidP="003E3F03">
      <w:pPr>
        <w:autoSpaceDE w:val="0"/>
        <w:autoSpaceDN w:val="0"/>
        <w:adjustRightInd w:val="0"/>
        <w:rPr>
          <w:color w:val="000000"/>
        </w:rPr>
      </w:pPr>
    </w:p>
    <w:p w14:paraId="13934F4A"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3</w:t>
      </w:r>
    </w:p>
    <w:p w14:paraId="15557EA3"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Хто керує діями людини?</w:t>
      </w:r>
    </w:p>
    <w:p w14:paraId="0BE7E1E6" w14:textId="77777777" w:rsidR="002920A6" w:rsidRDefault="002920A6" w:rsidP="002920A6">
      <w:pPr>
        <w:autoSpaceDE w:val="0"/>
        <w:autoSpaceDN w:val="0"/>
        <w:adjustRightInd w:val="0"/>
        <w:spacing w:after="0"/>
        <w:rPr>
          <w:color w:val="000000"/>
        </w:rPr>
      </w:pPr>
    </w:p>
    <w:p w14:paraId="59D1EE40" w14:textId="77777777" w:rsidR="003E3F03" w:rsidRPr="002E5714" w:rsidRDefault="003E3F03" w:rsidP="003E3F03">
      <w:pPr>
        <w:autoSpaceDE w:val="0"/>
        <w:autoSpaceDN w:val="0"/>
        <w:adjustRightInd w:val="0"/>
        <w:rPr>
          <w:color w:val="000000"/>
        </w:rPr>
      </w:pPr>
      <w:r w:rsidRPr="002E5714">
        <w:rPr>
          <w:color w:val="000000"/>
        </w:rPr>
        <w:t>Чи заважає Бог людині грішити? Або сатана змушує людину грішити?</w:t>
      </w:r>
    </w:p>
    <w:p w14:paraId="65ADE1D8" w14:textId="77777777" w:rsidR="003E3F03" w:rsidRPr="002E5714" w:rsidRDefault="003E3F03" w:rsidP="003E3F03">
      <w:pPr>
        <w:autoSpaceDE w:val="0"/>
        <w:autoSpaceDN w:val="0"/>
        <w:adjustRightInd w:val="0"/>
        <w:rPr>
          <w:color w:val="000000"/>
        </w:rPr>
      </w:pPr>
      <w:r w:rsidRPr="002E5714">
        <w:rPr>
          <w:color w:val="000000"/>
        </w:rPr>
        <w:t>Відповідь на ці запитання можна знайти в дослідженні Адама і Єви в третьому розділі книги Буття.</w:t>
      </w:r>
    </w:p>
    <w:p w14:paraId="5ABDF814" w14:textId="77777777" w:rsidR="003E3F03" w:rsidRPr="002E5714" w:rsidRDefault="003E3F03" w:rsidP="003E3F03">
      <w:pPr>
        <w:autoSpaceDE w:val="0"/>
        <w:autoSpaceDN w:val="0"/>
        <w:adjustRightInd w:val="0"/>
        <w:rPr>
          <w:color w:val="000000"/>
        </w:rPr>
      </w:pPr>
      <w:r w:rsidRPr="002E5714">
        <w:rPr>
          <w:color w:val="000000"/>
        </w:rPr>
        <w:t>Бог помістив людину, Адама і Єву, в Едем (рай). Потім він доручив його працювати, наказуючи доглядати (доглядати, одягати) і зберігати його. Тільки подумайте, у цей момент життя людини вона була в ідеальному місці й у ідеальних стосунках із Богом, своїм Творцем. Пам’ятайте, що людина була створена за образом Бога, а не за Його точною природою. Піклуватися про райський сад було не єдиним, чого Бог вимагав від Адама. Бог наказав, наказав Адаму і Єві не їсти з дерева пізнання добра і зла. «Ви можете їсти з будь-якого дерева в саду. Але ви ніколи не повинні їсти з дерева пізнання добра і зла, тому що коли ви їсте з нього, ви точно помрете» (Буття 2:16-17 GWT).</w:t>
      </w:r>
    </w:p>
    <w:p w14:paraId="44E30496" w14:textId="77777777" w:rsidR="003E3F03" w:rsidRPr="002E5714" w:rsidRDefault="003E3F03" w:rsidP="003E3F03">
      <w:pPr>
        <w:autoSpaceDE w:val="0"/>
        <w:autoSpaceDN w:val="0"/>
        <w:adjustRightInd w:val="0"/>
      </w:pPr>
      <w:r w:rsidRPr="002E5714">
        <w:t>«Бог поблагословив цих людей, сказавши їм: «Плодіться, розмножуйтеся, наповнюйте землю та володійте нею! Будьте господарями над рибою в океані, над птахами, що літають, і над усім живим, що плазує на землі!» (Буття 1:28).</w:t>
      </w:r>
    </w:p>
    <w:p w14:paraId="5433C8DB" w14:textId="77777777" w:rsidR="003E3F03" w:rsidRPr="002E5714" w:rsidRDefault="003E3F03" w:rsidP="003E3F03">
      <w:pPr>
        <w:autoSpaceDE w:val="0"/>
        <w:autoSpaceDN w:val="0"/>
        <w:adjustRightInd w:val="0"/>
        <w:rPr>
          <w:color w:val="000000"/>
        </w:rPr>
      </w:pPr>
      <w:r w:rsidRPr="002E5714">
        <w:rPr>
          <w:color w:val="000000"/>
        </w:rPr>
        <w:t>Якби Бог створив людину без здатності приймати рішення, Він не дав би їй вказівок, які б вимагали від неї робити вибір, не їсти плід дерева, щоб “</w:t>
      </w:r>
      <w:r w:rsidRPr="002E5714">
        <w:t>Плодіться, розмножуйтесь, наповнюйте землю та підкоряйте собі</w:t>
      </w:r>
      <w:r w:rsidRPr="002E5714">
        <w:rPr>
          <w:color w:val="000000"/>
        </w:rPr>
        <w:t>» або доглядати за Едемським садом.</w:t>
      </w:r>
    </w:p>
    <w:p w14:paraId="61AD55A5" w14:textId="77777777" w:rsidR="003E3F03" w:rsidRPr="002E5714" w:rsidRDefault="003E3F03" w:rsidP="003E3F03">
      <w:pPr>
        <w:autoSpaceDE w:val="0"/>
        <w:autoSpaceDN w:val="0"/>
        <w:adjustRightInd w:val="0"/>
        <w:rPr>
          <w:color w:val="000000"/>
        </w:rPr>
      </w:pPr>
      <w:r w:rsidRPr="002E5714">
        <w:rPr>
          <w:color w:val="000000"/>
        </w:rPr>
        <w:t>Тепер Адам і Єва, можливо, багато разів дивилися на плід дерева пізнання добра і зла. На дерево не гріх було подивитись. Але вони інакше поглянули на дерево, коли сатана, обманщик, у вигляді змія запитав</w:t>
      </w:r>
      <w:r w:rsidRPr="002E5714">
        <w:t>«</w:t>
      </w:r>
      <w:r w:rsidRPr="002E5714">
        <w:rPr>
          <w:color w:val="000000"/>
        </w:rPr>
        <w:t>Чи справді Бог сказав: «Не їжте ні з одного дерева в саду»?» …</w:t>
      </w:r>
      <w:r w:rsidRPr="002E5714">
        <w:t>«Бо знає Бог, що коли ви будете їсти його, у вас відкриються очі, і ви станете, як Бог, знаючи добро і зло»</w:t>
      </w:r>
      <w:r w:rsidRPr="002E5714">
        <w:rPr>
          <w:color w:val="000000"/>
        </w:rPr>
        <w:t xml:space="preserve">(Буття 3). Цього разу, коли вони подивилися, це було з бажанням стати такими ж мудрими, як Бог. Зверніть увагу, що Бог не спокушав їх і не перешкоджав їм бажання бути мудрими. </w:t>
      </w:r>
      <w:r w:rsidRPr="002E5714">
        <w:rPr>
          <w:color w:val="000000"/>
        </w:rPr>
        <w:lastRenderedPageBreak/>
        <w:t>Насправді все залежало від них. У них був вибір. Вони могли сказати: «Я не буду їсти». Але вони вирішили задовольнити своє бажання спробувати бути такими ж мудрими, як Бог, і піддалися своєму бажанню.</w:t>
      </w:r>
    </w:p>
    <w:p w14:paraId="51BB7DD9" w14:textId="77777777" w:rsidR="003E3F03" w:rsidRPr="002E5714" w:rsidRDefault="003E3F03" w:rsidP="003E3F03">
      <w:pPr>
        <w:autoSpaceDE w:val="0"/>
        <w:autoSpaceDN w:val="0"/>
        <w:adjustRightInd w:val="0"/>
        <w:rPr>
          <w:color w:val="000000"/>
        </w:rPr>
      </w:pPr>
      <w:r w:rsidRPr="002E5714">
        <w:rPr>
          <w:color w:val="000000"/>
        </w:rPr>
        <w:t>У Буття 3:8-10 ви помітите, що після гріха повстання Бог розмовляв з Адамом. Сумнівно, що це був перший раз, коли Бог промовляв до них.</w:t>
      </w:r>
    </w:p>
    <w:p w14:paraId="20D7BEAF" w14:textId="77777777" w:rsidR="003E3F03" w:rsidRPr="002E5714" w:rsidRDefault="003E3F03" w:rsidP="003E3F03">
      <w:pPr>
        <w:autoSpaceDE w:val="0"/>
        <w:autoSpaceDN w:val="0"/>
        <w:adjustRightInd w:val="0"/>
        <w:rPr>
          <w:color w:val="000000"/>
        </w:rPr>
      </w:pPr>
      <w:r w:rsidRPr="002E5714">
        <w:rPr>
          <w:color w:val="000000"/>
        </w:rPr>
        <w:t>Незважаючи на це, Адам і Єва дивилися [були спокушені] на плід дерева пізнання добра і зла, вони хотіли стати мудрими, як Бог [спокусив], і вони зрозуміли, що Бог наказав. Те, що вони вирішили підкоритися [задуманим] бажанням, а не слухатися Бога, чітко показує, що вони мали здатність приймати рішення. Чи сатана змусив їх їсти з дерева пізнання добра і зла? Немає! Чи Бог завадив їм поступитися? Немає! Це був їхній вибір – слухатися чи не слухатися Бога.</w:t>
      </w:r>
    </w:p>
    <w:p w14:paraId="0FBAF2AE" w14:textId="77777777" w:rsidR="003E3F03" w:rsidRPr="002E5714" w:rsidRDefault="003E3F03" w:rsidP="003E3F03">
      <w:pPr>
        <w:autoSpaceDE w:val="0"/>
        <w:autoSpaceDN w:val="0"/>
        <w:adjustRightInd w:val="0"/>
        <w:rPr>
          <w:color w:val="000000"/>
        </w:rPr>
      </w:pPr>
      <w:r w:rsidRPr="002E5714">
        <w:rPr>
          <w:color w:val="000000"/>
        </w:rPr>
        <w:t>Століттями пізніше Яків сказав: «У спокусі ніхто нехай не каже: «Мене спокушує Бог», бо Бог не може бути спокушений злом,</w:t>
      </w:r>
      <w:r w:rsidRPr="002E5714">
        <w:rPr>
          <w:b/>
          <w:color w:val="6C0108"/>
        </w:rPr>
        <w:t xml:space="preserve"> </w:t>
      </w:r>
      <w:r w:rsidRPr="002E5714">
        <w:rPr>
          <w:color w:val="000000"/>
        </w:rPr>
        <w:t>а сам нікого не спокушає.</w:t>
      </w:r>
      <w:r w:rsidRPr="002E5714">
        <w:rPr>
          <w:b/>
          <w:color w:val="21770A"/>
        </w:rPr>
        <w:t xml:space="preserve"> </w:t>
      </w:r>
      <w:r w:rsidRPr="002E5714">
        <w:rPr>
          <w:color w:val="000000"/>
        </w:rPr>
        <w:t>Але кожен піддається спокусі, коли його спокушають і спокушають власні бажання. Тоді, коли бажання зачає, воно породжує гріх, а коли гріх розростається, воно породжує смерть». (Якова 1:13-15) Яків мав рацію.</w:t>
      </w:r>
    </w:p>
    <w:p w14:paraId="11FCAC0B" w14:textId="77777777" w:rsidR="003E3F03" w:rsidRPr="002E5714" w:rsidRDefault="003E3F03" w:rsidP="003E3F03">
      <w:pPr>
        <w:autoSpaceDE w:val="0"/>
        <w:autoSpaceDN w:val="0"/>
        <w:adjustRightInd w:val="0"/>
        <w:rPr>
          <w:color w:val="000000"/>
        </w:rPr>
      </w:pPr>
      <w:r w:rsidRPr="002E5714">
        <w:rPr>
          <w:color w:val="000000"/>
        </w:rPr>
        <w:t>Вони піддалися своєму бажанню бути такими ж мудрими, як Бог. Вони повстали проти Бога, не дотримуючись Його наказу! Вони згрішили! Це розірвало ідеальні стосунки з вічним люблячим і милосердним Богом. Наслідки були жорстокими, але справедливими. Їхнє почуття провини було важким, і вони нічого не могли зробити, щоб заслужити шлях до тих стосунків. Бог дав натяк на те, що Він планував відбутися в майбутньому, щось, що дозволило б людині повернутися до цих стосунків. «І покладу ворожнечу [неприязнь] між тобою та жінкою, і між потомством твоїм [насінням]</w:t>
      </w:r>
      <w:r w:rsidRPr="002E5714">
        <w:rPr>
          <w:b/>
          <w:color w:val="6C0108"/>
        </w:rPr>
        <w:t xml:space="preserve"> </w:t>
      </w:r>
      <w:r w:rsidRPr="002E5714">
        <w:rPr>
          <w:color w:val="000000"/>
        </w:rPr>
        <w:t>і її; він розтрощить тобі голову, а ти вдариш його в п’яту» (Буття 3:15).</w:t>
      </w:r>
    </w:p>
    <w:p w14:paraId="2560E9A1" w14:textId="77777777" w:rsidR="003E3F03" w:rsidRPr="002E5714" w:rsidRDefault="003E3F03" w:rsidP="003E3F03">
      <w:pPr>
        <w:autoSpaceDE w:val="0"/>
        <w:autoSpaceDN w:val="0"/>
        <w:adjustRightInd w:val="0"/>
        <w:rPr>
          <w:color w:val="000000"/>
        </w:rPr>
      </w:pPr>
      <w:r w:rsidRPr="002E5714">
        <w:rPr>
          <w:color w:val="000000"/>
        </w:rPr>
        <w:t>Пізніше в цьому уроці буде розглянуто Божий план викуплення людини, щоб вона могла повернутися до попередніх ідеальних стосунків.</w:t>
      </w:r>
    </w:p>
    <w:p w14:paraId="11EF91D8" w14:textId="77777777" w:rsidR="003E3F03" w:rsidRPr="002E5714" w:rsidRDefault="003E3F03" w:rsidP="003E3F03">
      <w:pPr>
        <w:autoSpaceDE w:val="0"/>
        <w:autoSpaceDN w:val="0"/>
        <w:adjustRightInd w:val="0"/>
        <w:rPr>
          <w:color w:val="000000"/>
        </w:rPr>
      </w:pPr>
    </w:p>
    <w:p w14:paraId="2EBAC278"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4</w:t>
      </w:r>
    </w:p>
    <w:p w14:paraId="4DC33582"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Бог гнівається на злочестивість людини.</w:t>
      </w:r>
    </w:p>
    <w:p w14:paraId="54E893BE" w14:textId="77777777" w:rsidR="003E3F03" w:rsidRPr="002E5714" w:rsidRDefault="003E3F03" w:rsidP="003E3F03">
      <w:pPr>
        <w:autoSpaceDE w:val="0"/>
        <w:autoSpaceDN w:val="0"/>
        <w:adjustRightInd w:val="0"/>
        <w:rPr>
          <w:color w:val="000000"/>
        </w:rPr>
      </w:pPr>
    </w:p>
    <w:p w14:paraId="7978BFDB" w14:textId="77777777" w:rsidR="003E3F03" w:rsidRPr="002E5714" w:rsidRDefault="003E3F03" w:rsidP="003E3F03">
      <w:pPr>
        <w:autoSpaceDE w:val="0"/>
        <w:autoSpaceDN w:val="0"/>
        <w:adjustRightInd w:val="0"/>
        <w:rPr>
          <w:color w:val="000000"/>
        </w:rPr>
      </w:pPr>
      <w:r w:rsidRPr="002E5714">
        <w:rPr>
          <w:color w:val="000000"/>
        </w:rPr>
        <w:t>Минули роки після того, як Адам і Єва вирішили не послухатися, і стосунки людини з Богом погіршилися. Насправді це стало нестерпним. «Господь побачив, що велике розбещення людини на землі, і що всякі задуми й думки серця її тільки лихе завжди. І пожалкував Господь (покаявся – УПО), що створив людину на землі, і це засмутило його серцем. Отже, Господь сказав: «Я зітру (знищу — ASV) людину, яку Я створив, з лиця землі, людину, і звірів, і плазунів, і птахів небесних, бо Я шкодую, що Я їх створив. '» (Буття 6:5-7 RSV)</w:t>
      </w:r>
    </w:p>
    <w:p w14:paraId="28651A9D" w14:textId="77777777" w:rsidR="003E3F03" w:rsidRPr="002E5714" w:rsidRDefault="003E3F03" w:rsidP="003E3F03">
      <w:pPr>
        <w:autoSpaceDE w:val="0"/>
        <w:autoSpaceDN w:val="0"/>
        <w:adjustRightInd w:val="0"/>
        <w:rPr>
          <w:color w:val="000000"/>
        </w:rPr>
      </w:pPr>
      <w:r w:rsidRPr="002E5714">
        <w:rPr>
          <w:color w:val="000000"/>
        </w:rPr>
        <w:t>Але була надія для людства, оскільки «Ной знайшов милість в Господніх очах» (Буття 6:8 RSV). «Вірою Ной, отримавши попередження від Бога про ще невидимі події, звернув увагу і побудував ковчег [човен, корабель] для спасіння свого дому; цим він засудив світ і став спадкоємцем праведності, що від віри». (Євреїв 11:7 RSV) Ной робив те, що хотів Бог, а не те, що він хотів робити, навіть коли всі навколо нього продовжували жити нечестиво. Я впевнений, що ви помітили, що Бог покарав непокірних і злих, але змилувався і врятував праведних.</w:t>
      </w:r>
    </w:p>
    <w:p w14:paraId="49BABBCC" w14:textId="77777777" w:rsidR="003E3F03" w:rsidRPr="002E5714" w:rsidRDefault="003E3F03" w:rsidP="003E3F03">
      <w:pPr>
        <w:autoSpaceDE w:val="0"/>
        <w:autoSpaceDN w:val="0"/>
        <w:adjustRightInd w:val="0"/>
        <w:rPr>
          <w:color w:val="000000"/>
        </w:rPr>
      </w:pPr>
      <w:r w:rsidRPr="002E5714">
        <w:rPr>
          <w:color w:val="000000"/>
        </w:rPr>
        <w:t>Поки що ми бачили, що Бог планував, щоб насіння людини в якийсь час розтрощило голову великого обманщика (обвинувача, Сатани). Він також пообіцяв, але не обов’язково одночасно, покарати нечестивих і проявити благодать і милосердя до праведних.</w:t>
      </w:r>
    </w:p>
    <w:p w14:paraId="1BC354E2" w14:textId="77777777" w:rsidR="003E3F03" w:rsidRPr="002E5714" w:rsidRDefault="003E3F03" w:rsidP="003E3F03">
      <w:pPr>
        <w:autoSpaceDE w:val="0"/>
        <w:autoSpaceDN w:val="0"/>
        <w:adjustRightInd w:val="0"/>
        <w:rPr>
          <w:color w:val="000000"/>
        </w:rPr>
      </w:pPr>
    </w:p>
    <w:p w14:paraId="2F9C186D"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5</w:t>
      </w:r>
    </w:p>
    <w:p w14:paraId="1261DB87" w14:textId="77777777" w:rsidR="003E3F03" w:rsidRPr="00A63FC8" w:rsidRDefault="003E3F03" w:rsidP="003E3F03">
      <w:pPr>
        <w:pStyle w:val="Heading2"/>
        <w:rPr>
          <w:rFonts w:ascii="Times New Roman" w:hAnsi="Times New Roman" w:cs="Times New Roman"/>
          <w:b/>
          <w:bCs/>
          <w:sz w:val="24"/>
          <w:szCs w:val="24"/>
        </w:rPr>
      </w:pPr>
      <w:r w:rsidRPr="00A63FC8">
        <w:rPr>
          <w:rFonts w:ascii="Times New Roman" w:hAnsi="Times New Roman" w:cs="Times New Roman"/>
          <w:b/>
          <w:bCs/>
          <w:sz w:val="24"/>
          <w:szCs w:val="24"/>
        </w:rPr>
        <w:t>Божа обітниця благословити всі народи</w:t>
      </w:r>
    </w:p>
    <w:p w14:paraId="4F2F79EC" w14:textId="77777777" w:rsidR="003E3F03" w:rsidRPr="002E5714" w:rsidRDefault="003E3F03" w:rsidP="003E3F03">
      <w:pPr>
        <w:autoSpaceDE w:val="0"/>
        <w:autoSpaceDN w:val="0"/>
        <w:adjustRightInd w:val="0"/>
        <w:rPr>
          <w:b/>
          <w:color w:val="000000"/>
        </w:rPr>
      </w:pPr>
    </w:p>
    <w:p w14:paraId="6B652F32" w14:textId="77777777" w:rsidR="003E3F03" w:rsidRPr="002E5714" w:rsidRDefault="003E3F03" w:rsidP="003E3F03">
      <w:pPr>
        <w:autoSpaceDE w:val="0"/>
        <w:autoSpaceDN w:val="0"/>
        <w:adjustRightInd w:val="0"/>
        <w:rPr>
          <w:color w:val="000000"/>
        </w:rPr>
      </w:pPr>
      <w:r w:rsidRPr="002E5714">
        <w:rPr>
          <w:color w:val="000000"/>
        </w:rPr>
        <w:lastRenderedPageBreak/>
        <w:t>Приблизно через 350 років після Ноя та потопу, який знищив усе живе, крім Ноя та його сім’ї, народився Авраам, а через сімдесят п’ять років Бог покликав Авраама. «Господь сказав до Аврама: «Залиш землю свою, і родичів, і дім батька свого». Іди в землю, яку я тобі покажу. Я зроблю вас великим народом, я благословлю вас. Я звеличу твоє ім’я, і ти будеш благословенням. Я благословлю тих, хто тебе благословляє, а хто проклинає тебе, того прокляну. Завдяки тобі кожна родина на землі буде благословенна». І пішов Аврам, як сказав йому Господь». (Буття 12:1-4 GWT)</w:t>
      </w:r>
      <w:r w:rsidRPr="002E5714">
        <w:rPr>
          <w:b/>
        </w:rPr>
        <w:t>«</w:t>
      </w:r>
      <w:r w:rsidRPr="002E5714">
        <w:rPr>
          <w:color w:val="000000"/>
        </w:rPr>
        <w:t>Він (Авраам) повірив Богові, і це було зараховано йому як праведність». (Галатам 3:6 NIV)</w:t>
      </w:r>
    </w:p>
    <w:p w14:paraId="23D0708D" w14:textId="77777777" w:rsidR="003E3F03" w:rsidRPr="002E5714" w:rsidRDefault="003E3F03" w:rsidP="003E3F03">
      <w:pPr>
        <w:autoSpaceDE w:val="0"/>
        <w:autoSpaceDN w:val="0"/>
        <w:adjustRightInd w:val="0"/>
        <w:rPr>
          <w:color w:val="000000"/>
        </w:rPr>
      </w:pPr>
      <w:r w:rsidRPr="002E5714">
        <w:rPr>
          <w:color w:val="000000"/>
        </w:rPr>
        <w:t xml:space="preserve"> </w:t>
      </w:r>
    </w:p>
    <w:p w14:paraId="0E7A8D8B" w14:textId="77777777" w:rsidR="003E3F03" w:rsidRPr="002E5714" w:rsidRDefault="003E3F03" w:rsidP="003E3F03">
      <w:pPr>
        <w:autoSpaceDE w:val="0"/>
        <w:autoSpaceDN w:val="0"/>
        <w:adjustRightInd w:val="0"/>
        <w:rPr>
          <w:color w:val="000000"/>
        </w:rPr>
      </w:pPr>
      <w:r w:rsidRPr="002E5714">
        <w:rPr>
          <w:color w:val="000000"/>
        </w:rPr>
        <w:t>Коли Він називав усі сім’ї землі, очевидно, Він мав на увазі не лише народ Ізраїлю, який ще мав прийти, оскільки він включає всі родини землі. «Писання передбачило, що Бог виправдає язичників вірою, і заздалегідь сповістило Євангеліє Аврааму: «Усі народи будуть благословенні тобою». … Обіцяння були дані Аврааму та його потомству. Святе Письмо не говорить «і насінням», тобто багатьом людям, але «і вашому нащадку», тобто одній людині, якою є Христос». (Галатам 3:8, 16 NIV)</w:t>
      </w:r>
    </w:p>
    <w:p w14:paraId="0E94C971" w14:textId="77777777" w:rsidR="003E3F03" w:rsidRPr="002E5714" w:rsidRDefault="003E3F03" w:rsidP="003E3F03">
      <w:pPr>
        <w:autoSpaceDE w:val="0"/>
        <w:autoSpaceDN w:val="0"/>
        <w:adjustRightInd w:val="0"/>
      </w:pPr>
      <w:r w:rsidRPr="002E5714">
        <w:rPr>
          <w:color w:val="000000"/>
        </w:rPr>
        <w:t>Минули сотні років, і нащадки Авраама, за оцінками, понад 2 мільйони чоловіків, були рабами в Єгипті.</w:t>
      </w:r>
      <w:r w:rsidRPr="002E5714">
        <w:t xml:space="preserve"> </w:t>
      </w:r>
      <w:r w:rsidRPr="002E5714">
        <w:rPr>
          <w:color w:val="000000"/>
        </w:rPr>
        <w:t>«Один чоловік із роду Левія взяв собі за жінку жінку, яка також походила від Левія.</w:t>
      </w:r>
      <w:r w:rsidRPr="002E5714">
        <w:rPr>
          <w:b/>
          <w:color w:val="21770A"/>
        </w:rPr>
        <w:t xml:space="preserve"> </w:t>
      </w:r>
      <w:r w:rsidRPr="002E5714">
        <w:rPr>
          <w:color w:val="000000"/>
        </w:rPr>
        <w:t>Коли вона завагітніла й народила сина, то, побачивши, яке гарне дитя, ховала його три місяці». (Вихід 2:1-2 CJB)</w:t>
      </w:r>
      <w:r w:rsidRPr="002E5714">
        <w:t>«Т</w:t>
      </w:r>
      <w:r w:rsidRPr="002E5714">
        <w:rPr>
          <w:color w:val="000000"/>
        </w:rPr>
        <w:t>коли дочка фараона спустилася до Нілу, щоб скупатися, а її слуги гуляли берегом річки. Вона побачила кошик серед очерету і послала свою рабиню взяти його. Вона відкрила і побачила дитину. Він плакав, і їй стало його шкода. «Це одна з єврейських немовлят», — сказала вона. Тоді його сестра запитала доньку фараона: «Чи мені піти і покликати одну з єврейських жінок, щоб вона вигодувала дитину?» — Так, іди, — відповіла вона. І дівчина пішла і взяла матір дитини. Дочка фараонова сказала їй: «Візьми цю дитину і годуй її для мене, а я заплачу тобі». Отже, жінка взяла дитину і вигодувала його. Коли дитина підросла, вона відвела його до дочки фараона, і він став її сином. Вона назвала його Мойсей,</w:t>
      </w:r>
      <w:r w:rsidRPr="002E5714">
        <w:t>кажучи</w:t>
      </w:r>
      <w:r w:rsidRPr="002E5714">
        <w:rPr>
          <w:color w:val="000000"/>
        </w:rPr>
        <w:t>«Я витяг його з води» (Вихід 2:5-10 NIV).</w:t>
      </w:r>
      <w:r w:rsidRPr="002E5714">
        <w:t xml:space="preserve"> </w:t>
      </w:r>
    </w:p>
    <w:p w14:paraId="7D00B383" w14:textId="77777777" w:rsidR="003E3F03" w:rsidRPr="002E5714" w:rsidRDefault="003E3F03" w:rsidP="003E3F03">
      <w:pPr>
        <w:autoSpaceDE w:val="0"/>
        <w:autoSpaceDN w:val="0"/>
        <w:adjustRightInd w:val="0"/>
      </w:pPr>
      <w:r w:rsidRPr="002E5714">
        <w:rPr>
          <w:color w:val="000000"/>
        </w:rPr>
        <w:t>«Вірою Мойсей, досягнувши повноліття, відмовився називатися сином дочки фараонової, воліючи терпіти страждання з народом Божим, ніж насолоджуватися минущими насолодами гріха». (Євреїв 11:24-25 NKJV)</w:t>
      </w:r>
    </w:p>
    <w:p w14:paraId="1EF3A306" w14:textId="77777777" w:rsidR="003E3F03" w:rsidRPr="002E5714" w:rsidRDefault="003E3F03" w:rsidP="003E3F03">
      <w:pPr>
        <w:autoSpaceDE w:val="0"/>
        <w:autoSpaceDN w:val="0"/>
        <w:adjustRightInd w:val="0"/>
        <w:rPr>
          <w:color w:val="000000"/>
        </w:rPr>
      </w:pPr>
      <w:r w:rsidRPr="002E5714">
        <w:rPr>
          <w:color w:val="000000"/>
        </w:rPr>
        <w:t>«Але Мойсей утік від фараона, і осівся в землі Мідіяні, і сів він біля криниці» (Вихід 2:15 ASV). Навчений розкоші єгипетської королівської влади, Мойсею було 40 років, коли він утік від фараона та Єгипту. Протягом наступних сорока років свого 120-річного життя він був скромним пастухом — професією, яку єгиптяни зневажали, але яку шанував Бог.</w:t>
      </w:r>
    </w:p>
    <w:p w14:paraId="03C1EF88" w14:textId="77777777" w:rsidR="003E3F03" w:rsidRPr="002E5714" w:rsidRDefault="003E3F03" w:rsidP="003E3F03">
      <w:pPr>
        <w:autoSpaceDE w:val="0"/>
        <w:autoSpaceDN w:val="0"/>
        <w:adjustRightInd w:val="0"/>
        <w:rPr>
          <w:color w:val="000000"/>
        </w:rPr>
      </w:pPr>
      <w:r w:rsidRPr="002E5714">
        <w:rPr>
          <w:color w:val="000000"/>
        </w:rPr>
        <w:t>«А Мойсей пас отару Їтро, свого тестя, мідіянського священика. і повів він отару на західний бік пустелі, і прийшов до тями</w:t>
      </w:r>
      <w:r w:rsidRPr="002E5714">
        <w:rPr>
          <w:b/>
          <w:color w:val="6C0108"/>
        </w:rPr>
        <w:t xml:space="preserve"> </w:t>
      </w:r>
      <w:r w:rsidRPr="002E5714">
        <w:rPr>
          <w:color w:val="000000"/>
        </w:rPr>
        <w:t>Хорив, Божа гора. Ангел Господній з'явився йому в полум'яному вогні з-посеред куща; І побачив він, аж кущ горить вогнем, але кущ не згорає. Тож, сказав Мойсей, я мушу відійти зараз і побачити це дивовижне видовище, чому кущ не згорів. Коли Господь побачив, що він відвернувся, щоб подивитися, Бог покликав його з середини куща та й сказав: Мойсею, Мойсею! І він сказав: Ось я. Тоді Він сказав: «Не наближайся сюди; зніми сандалі з ніг своїх, бо місце, на якому ти стоїш, то свята земля. Він також сказав: Я Бог батька твого, Бог Авраама, Бог Ісака та Бог Якова. Тоді Мойсей закрив своє обличчя, бо боявся дивитися на Бога». (Вихід 3:1-6 NASU)</w:t>
      </w:r>
    </w:p>
    <w:p w14:paraId="420ED96C" w14:textId="77777777" w:rsidR="003E3F03" w:rsidRPr="002E5714" w:rsidRDefault="003E3F03" w:rsidP="003E3F03">
      <w:pPr>
        <w:autoSpaceDE w:val="0"/>
        <w:autoSpaceDN w:val="0"/>
        <w:adjustRightInd w:val="0"/>
        <w:rPr>
          <w:color w:val="000000"/>
        </w:rPr>
      </w:pPr>
      <w:r w:rsidRPr="002E5714">
        <w:rPr>
          <w:color w:val="000000"/>
        </w:rPr>
        <w:t>«Тоді Господь сказав: Я бачив утиск Свого народу, що в Єгипті, і почув їхній зойк перед їхніми наглядачами. Я знаю їхні страждання, і Я зійшов, щоб визволити їх з руки єгиптян... Ходіть, Я пошлю вас до фараона, щоб ви вивели мій народ, синів Ізраїля, з Єгипту» (Вихід). 3:7-11 RSV)</w:t>
      </w:r>
      <w:r w:rsidRPr="002E5714">
        <w:t xml:space="preserve"> </w:t>
      </w:r>
    </w:p>
    <w:p w14:paraId="4EB7D3BC" w14:textId="77777777" w:rsidR="003E3F03" w:rsidRPr="002E5714" w:rsidRDefault="003E3F03" w:rsidP="003E3F03">
      <w:pPr>
        <w:autoSpaceDE w:val="0"/>
        <w:autoSpaceDN w:val="0"/>
        <w:adjustRightInd w:val="0"/>
        <w:rPr>
          <w:color w:val="000000"/>
        </w:rPr>
      </w:pPr>
      <w:r w:rsidRPr="002E5714">
        <w:rPr>
          <w:color w:val="000000"/>
        </w:rPr>
        <w:t>«Коли фараон відпустив людей, Бог не повів їх дорогою через країну філістимлян, хоча вона була коротшою. Бо Бог сказав: «Якщо їм загрожує війна, вони можуть передумати й повернутися до Єгипту».</w:t>
      </w:r>
      <w:r w:rsidRPr="002E5714">
        <w:rPr>
          <w:b/>
          <w:color w:val="21770A"/>
        </w:rPr>
        <w:t xml:space="preserve"> </w:t>
      </w:r>
      <w:r w:rsidRPr="002E5714">
        <w:rPr>
          <w:color w:val="000000"/>
        </w:rPr>
        <w:t xml:space="preserve">Отже, Бог повів людей пустельною дорогою до Червоного моря». (Вихід 13:17—18 NIV) Але фараон, бажаючи залишити ізраїльтян рабами, передумав і погнався за ними зі своїм могутнім військом. «Мойсей відповів людям: Не бійтеся! Стій твердо, і ти побачиш визволення, яке Господь принесе тобі сьогодні. Єгиптян, яких ви бачите сьогодні, ви більше ніколи не побачите. Господь буде боротися за вас; тобі потрібно лише бути спокійним».… Але Господь сказав: «Єгиптяни пізнають, що Я Господь, коли Я прославлюся через фараона, його колісниці та його вершників». … Вода </w:t>
      </w:r>
      <w:r w:rsidRPr="002E5714">
        <w:rPr>
          <w:color w:val="000000"/>
        </w:rPr>
        <w:lastRenderedPageBreak/>
        <w:t>потекла назад і накрила колісниці та вершників — усе військо фараона, яке пішло за ізраїльтянами в море. Жоден із них не вижив». (Вихід 14:13-14; 17; 14:28 NIV)</w:t>
      </w:r>
    </w:p>
    <w:p w14:paraId="7D42A26B" w14:textId="77777777" w:rsidR="003E3F03" w:rsidRPr="002E5714" w:rsidRDefault="003E3F03" w:rsidP="003E3F03">
      <w:pPr>
        <w:autoSpaceDE w:val="0"/>
        <w:autoSpaceDN w:val="0"/>
        <w:adjustRightInd w:val="0"/>
      </w:pPr>
      <w:r w:rsidRPr="002E5714">
        <w:t>Продовжуючи свою подорож до землі, яку Бог обіцяв Аврааму, Ісаку та Якову, вони підійшли до гори Синай. Коли вони залишили Єгипет, вони були рабами, які жили за єгипетськими законами та керівництвом, але тепер їм потрібно було стати нацією. Тут Бог через Мойсея дав їм багато заповідей (включаючи ті, які зазвичай називають Десятьма Заповідями), правил і приписів, щоб керувати ними, коли вони зайняли своє місце серед інших народів. Ці закони створили усвідомлення гріха. Таким чином «закон був нашим учителем [репетитором-(ASV); зберігач-(RSV); опікун (ESV)], щоб привести нас до Христа, щоб ми могли бути виправдані вірою». (Галатів 3:24 KJV)</w:t>
      </w:r>
    </w:p>
    <w:p w14:paraId="005DDBE2" w14:textId="77777777" w:rsidR="003E3F03" w:rsidRPr="002E5714" w:rsidRDefault="003E3F03" w:rsidP="003E3F03">
      <w:pPr>
        <w:autoSpaceDE w:val="0"/>
        <w:autoSpaceDN w:val="0"/>
        <w:adjustRightInd w:val="0"/>
        <w:rPr>
          <w:color w:val="000000"/>
        </w:rPr>
      </w:pPr>
      <w:r w:rsidRPr="002E5714">
        <w:rPr>
          <w:color w:val="000000"/>
        </w:rPr>
        <w:t>Чи цей законодавець, Мойсей [насіння Авраама], є тією особою, яка б благословила всі родини землі? НІ. Мойсей не був Месією.</w:t>
      </w:r>
    </w:p>
    <w:p w14:paraId="2BC92E11" w14:textId="77777777" w:rsidR="003E3F03" w:rsidRPr="002E5714" w:rsidRDefault="003E3F03" w:rsidP="003E3F03">
      <w:pPr>
        <w:autoSpaceDE w:val="0"/>
        <w:autoSpaceDN w:val="0"/>
        <w:adjustRightInd w:val="0"/>
        <w:rPr>
          <w:color w:val="000000"/>
        </w:rPr>
      </w:pPr>
    </w:p>
    <w:p w14:paraId="5FF90829"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частина 6</w:t>
      </w:r>
    </w:p>
    <w:p w14:paraId="6FBAE7C8"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Закон і Завіт</w:t>
      </w:r>
    </w:p>
    <w:p w14:paraId="705ACA28" w14:textId="77777777" w:rsidR="003E3F03" w:rsidRPr="000875BD" w:rsidRDefault="003E3F03" w:rsidP="003E3F03"/>
    <w:p w14:paraId="660A4CF3" w14:textId="77777777" w:rsidR="003E3F03" w:rsidRPr="002E5714" w:rsidRDefault="003E3F03" w:rsidP="003E3F03">
      <w:pPr>
        <w:autoSpaceDE w:val="0"/>
        <w:autoSpaceDN w:val="0"/>
        <w:adjustRightInd w:val="0"/>
        <w:rPr>
          <w:color w:val="000000"/>
        </w:rPr>
      </w:pPr>
      <w:r w:rsidRPr="002E5714">
        <w:rPr>
          <w:color w:val="000000"/>
        </w:rPr>
        <w:t>Мойсей помер, так і не увійшовши в землю, обіцяну Аврааму, оскільки він взяв на себе заслугу за те, що зробив Бог, коли вдарив по скелі, щоб отримати воду. Бог через Мойсея не благословив усі народи – лише народ Ізраїлю. Ісус Навин став для них Божим лідером. Можна прочитати все про випробування та страждання дітей Ізраїлю, нащадків Авраама від сина обітниці, Ісака. Для них була постійна боротьба за вірність Богові. Вони постійно дозволяли своїм бажанням збивати їх зі шляху. Але Бог завжди вітав їх повернення, коли вони усвідомлювали свою злочестивість, каялись і поверталися до дотримання Його заповідей. Закон, даний Богом через Мойсея, не пропонував жодного прощення; воно лише вказувало на Викупителя, Месію (грецьке Христос), який мав прийти і врятувати людину від її гріхів.</w:t>
      </w:r>
    </w:p>
    <w:p w14:paraId="34370030" w14:textId="77777777" w:rsidR="003E3F03" w:rsidRPr="002E5714" w:rsidRDefault="003E3F03" w:rsidP="003E3F03">
      <w:pPr>
        <w:autoSpaceDE w:val="0"/>
        <w:autoSpaceDN w:val="0"/>
        <w:adjustRightInd w:val="0"/>
      </w:pPr>
      <w:r w:rsidRPr="002E5714">
        <w:t>«Господь, Бог твій, поставить тобі пророка з-поміж твоїх родичів, як я. Ви повинні слухати його». «Я поставлю пророка, як ти, з їхніх родичів, і вкладу слова Свої в уста його, щоб він вияснив усе, що Я їм наказав. Але якщо хтось не послухає тих слів, які пророк говорить від мого імені, я притягну його до відповідальності». (Повторення Закону 18:15, 18-19 ISV)</w:t>
      </w:r>
    </w:p>
    <w:p w14:paraId="3D0EF938" w14:textId="77777777" w:rsidR="003E3F03" w:rsidRPr="002E5714" w:rsidRDefault="003E3F03" w:rsidP="003E3F03">
      <w:pPr>
        <w:autoSpaceDE w:val="0"/>
        <w:autoSpaceDN w:val="0"/>
        <w:adjustRightInd w:val="0"/>
      </w:pPr>
      <w:r w:rsidRPr="002E5714">
        <w:t>Ви схожі на дітей Ізраїлю, яких постійно бомбардують спокусами, іноді поступаєтесь і потребуєте прощення?</w:t>
      </w:r>
    </w:p>
    <w:p w14:paraId="027BB3A3" w14:textId="77777777" w:rsidR="003E3F03" w:rsidRPr="002E5714" w:rsidRDefault="003E3F03" w:rsidP="003E3F03">
      <w:pPr>
        <w:autoSpaceDE w:val="0"/>
        <w:autoSpaceDN w:val="0"/>
        <w:adjustRightInd w:val="0"/>
        <w:rPr>
          <w:b/>
          <w:color w:val="000000"/>
        </w:rPr>
      </w:pPr>
    </w:p>
    <w:p w14:paraId="5EA722F8"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7</w:t>
      </w:r>
    </w:p>
    <w:p w14:paraId="4CF56B1F"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Новий Завіт</w:t>
      </w:r>
    </w:p>
    <w:p w14:paraId="7E1B6BBC" w14:textId="77777777" w:rsidR="003E3F03" w:rsidRPr="002E5714" w:rsidRDefault="003E3F03" w:rsidP="003E3F03">
      <w:pPr>
        <w:autoSpaceDE w:val="0"/>
        <w:autoSpaceDN w:val="0"/>
        <w:adjustRightInd w:val="0"/>
        <w:rPr>
          <w:color w:val="000000"/>
        </w:rPr>
      </w:pPr>
    </w:p>
    <w:p w14:paraId="7D010594" w14:textId="77777777" w:rsidR="003E3F03" w:rsidRPr="002E5714" w:rsidRDefault="003E3F03" w:rsidP="003E3F03">
      <w:pPr>
        <w:autoSpaceDE w:val="0"/>
        <w:autoSpaceDN w:val="0"/>
        <w:adjustRightInd w:val="0"/>
      </w:pPr>
      <w:r w:rsidRPr="002E5714">
        <w:rPr>
          <w:color w:val="000000"/>
        </w:rPr>
        <w:t>«Ось надходять дні, говорить Господь, коли Я складу нового заповіта з домом Ізраїля та з домом Юди, не такого заповіта, що Я склав з їхніми батьками того дня.</w:t>
      </w:r>
      <w:r w:rsidRPr="002E5714">
        <w:rPr>
          <w:color w:val="555454"/>
        </w:rPr>
        <w:t>що</w:t>
      </w:r>
      <w:r w:rsidRPr="002E5714">
        <w:rPr>
          <w:color w:val="000000"/>
        </w:rPr>
        <w:t>Я взяв їх за руку, щоб вивести їх із єгипетського краю» (Єремії 31:31-32).</w:t>
      </w:r>
    </w:p>
    <w:p w14:paraId="2B3FE964" w14:textId="77777777" w:rsidR="003E3F03" w:rsidRPr="002E5714" w:rsidRDefault="003E3F03" w:rsidP="003E3F03">
      <w:pPr>
        <w:autoSpaceDE w:val="0"/>
        <w:autoSpaceDN w:val="0"/>
        <w:adjustRightInd w:val="0"/>
      </w:pPr>
      <w:r w:rsidRPr="002E5714">
        <w:rPr>
          <w:color w:val="000000"/>
        </w:rPr>
        <w:t>«Ви прийшли до Бога, Судді всіх людей, до духів праведних, що стали досконалими, до Ісуса, Посередника Нового Завіту». (Євреям 12:23-24 NIV)</w:t>
      </w:r>
    </w:p>
    <w:p w14:paraId="4DE96716" w14:textId="77777777" w:rsidR="003E3F03" w:rsidRPr="002E5714" w:rsidRDefault="003E3F03" w:rsidP="003E3F03">
      <w:pPr>
        <w:autoSpaceDE w:val="0"/>
        <w:autoSpaceDN w:val="0"/>
        <w:adjustRightInd w:val="0"/>
        <w:rPr>
          <w:color w:val="000000"/>
        </w:rPr>
      </w:pPr>
      <w:r w:rsidRPr="002E5714">
        <w:t>«</w:t>
      </w:r>
      <w:r w:rsidRPr="002E5714">
        <w:rPr>
          <w:color w:val="000000"/>
        </w:rPr>
        <w:t>Тому він (Христос) є посередником нового завіту, щоб покликані могли отримати обіцяну вічну спадщину. (Євреїв 9:15 RSV)</w:t>
      </w:r>
    </w:p>
    <w:p w14:paraId="0E2494F5" w14:textId="77777777" w:rsidR="003E3F03" w:rsidRPr="002E5714" w:rsidRDefault="003E3F03" w:rsidP="003E3F03">
      <w:pPr>
        <w:autoSpaceDE w:val="0"/>
        <w:autoSpaceDN w:val="0"/>
        <w:adjustRightInd w:val="0"/>
        <w:rPr>
          <w:color w:val="000000"/>
        </w:rPr>
      </w:pPr>
      <w:r w:rsidRPr="002E5714">
        <w:rPr>
          <w:color w:val="000000"/>
        </w:rPr>
        <w:t>Як людину покликати і що потрібно зробити, щоб отримати цю обітницю вічного життя?</w:t>
      </w:r>
    </w:p>
    <w:p w14:paraId="2C7325F0" w14:textId="77777777" w:rsidR="003E3F03" w:rsidRPr="002E5714" w:rsidRDefault="003E3F03" w:rsidP="003E3F03">
      <w:pPr>
        <w:autoSpaceDE w:val="0"/>
        <w:autoSpaceDN w:val="0"/>
        <w:adjustRightInd w:val="0"/>
        <w:rPr>
          <w:color w:val="000000"/>
        </w:rPr>
      </w:pPr>
      <w:r w:rsidRPr="002E5714">
        <w:rPr>
          <w:color w:val="000000"/>
        </w:rPr>
        <w:t xml:space="preserve">«Неможливо, щоб кров биків і козлів зняла гріхи. Отже, коли Христос прийшов у світ, Він сказав: «Жертв і приношень Ти не забажав, але тіло приготував Мені; цілопалення та жертви за гріх ти не вподобаєш. Тоді я </w:t>
      </w:r>
      <w:r w:rsidRPr="002E5714">
        <w:rPr>
          <w:color w:val="000000"/>
        </w:rPr>
        <w:lastRenderedPageBreak/>
        <w:t>сказав: Ось я прийшов виконати волю Твою, о Боже, як написано про мене в згортку книги. Коли він сказав вище: «Ти не бажав і не отримував задоволення від жертв, приношень, цілопалень і жертв за гріх» (вони приносяться згідно із законом), тоді він додав: «Ось, я прийшов виконати волю Твою». Він скасовує перше, щоб встановити друге. І цією волею ми були освячені [зроблені святими - NIV] через жертву тіла Ісуса Христа раз і назавжди». (Євреїв 10:4-10 RSV</w:t>
      </w:r>
      <w:r w:rsidRPr="002E5714">
        <w:t>)</w:t>
      </w:r>
    </w:p>
    <w:p w14:paraId="58834519" w14:textId="77777777" w:rsidR="003E3F03" w:rsidRPr="002E5714" w:rsidRDefault="003E3F03" w:rsidP="003E3F03">
      <w:pPr>
        <w:autoSpaceDE w:val="0"/>
        <w:autoSpaceDN w:val="0"/>
        <w:adjustRightInd w:val="0"/>
        <w:rPr>
          <w:color w:val="000000"/>
        </w:rPr>
      </w:pPr>
    </w:p>
    <w:p w14:paraId="3EFEB2EA" w14:textId="77777777" w:rsidR="003E3F03" w:rsidRDefault="003E3F03" w:rsidP="003E3F03">
      <w:pPr>
        <w:autoSpaceDE w:val="0"/>
        <w:autoSpaceDN w:val="0"/>
        <w:adjustRightInd w:val="0"/>
      </w:pPr>
      <w:r w:rsidRPr="002E5714">
        <w:rPr>
          <w:color w:val="000000"/>
        </w:rPr>
        <w:t>«Щодо цього спасіння, пророки, які говорили про благодать, що має прийти на вас, досліджували пильно і з найбільшою ретельністю, намагаючись з’ясувати час і обставини, на які вказував Дух Христа в них, коли передрікав: страждання Христа і славу, яка буде наступати. Їм було відкрито, що вони служили не собі, а вам, коли вони говорили про те, що вам тепер сказали ті, хто проповідував вам Євангеліє Духом Святим, посланим з неба. Навіть ангели прагнуть заглянути в ці речі». (1 Петра 1:10-12 NIV)</w:t>
      </w:r>
      <w:r w:rsidRPr="002E5714">
        <w:t xml:space="preserve"> </w:t>
      </w:r>
    </w:p>
    <w:p w14:paraId="4C2284E3" w14:textId="77777777" w:rsidR="003E3F03" w:rsidRPr="002E5714" w:rsidRDefault="003E3F03" w:rsidP="003E3F03">
      <w:pPr>
        <w:autoSpaceDE w:val="0"/>
        <w:autoSpaceDN w:val="0"/>
        <w:adjustRightInd w:val="0"/>
        <w:rPr>
          <w:color w:val="000000"/>
        </w:rPr>
      </w:pPr>
      <w:r w:rsidRPr="00BF71D9">
        <w:rPr>
          <w:b/>
          <w:position w:val="6"/>
        </w:rPr>
        <w:t>«</w:t>
      </w:r>
      <w:r w:rsidRPr="002E5714">
        <w:rPr>
          <w:color w:val="000000"/>
        </w:rPr>
        <w:t>Розумієте, якраз у потрібний час, коли ми ще були безсилі, Христос помер за безбожних. Дуже рідко хтось помре за праведну людину, хоча за добру людину хтось, можливо, наважиться померти. Але Бог Свою любов до нас доводить тим, що Христос умер за нас, коли ми ще були грішниками». (Римлянам 5:6-8 NIV)</w:t>
      </w:r>
    </w:p>
    <w:p w14:paraId="6350D60C" w14:textId="77777777" w:rsidR="003E3F03" w:rsidRPr="002E5714" w:rsidRDefault="003E3F03" w:rsidP="003E3F03">
      <w:pPr>
        <w:autoSpaceDE w:val="0"/>
        <w:autoSpaceDN w:val="0"/>
        <w:adjustRightInd w:val="0"/>
      </w:pPr>
      <w:r w:rsidRPr="002E5714">
        <w:t>«І, взявши хліб, віддав подяку, поламав і дав їм, кажучи: Це тіло Моє за вас видане; чиніть це на спомин про мене». Так само після вечері взяв чашу, кажучи: «Ця чаша — новий заповіт у Моїй крові, що за вас проливається»» (Лк. 22:19-20).</w:t>
      </w:r>
    </w:p>
    <w:p w14:paraId="2F30858B" w14:textId="77777777" w:rsidR="003E3F03" w:rsidRPr="002E5714" w:rsidRDefault="003E3F03" w:rsidP="003E3F03">
      <w:pPr>
        <w:outlineLvl w:val="0"/>
        <w:rPr>
          <w:color w:val="000000"/>
        </w:rPr>
      </w:pPr>
      <w:r w:rsidRPr="002E5714">
        <w:rPr>
          <w:b/>
        </w:rPr>
        <w:t>Отже, пролиття крові Христа, віддача Його життя і тіла як спокутної жертви через розп’яття та Його воскресіння з могили заснували Новий Завіт.</w:t>
      </w:r>
      <w:r w:rsidRPr="002E5714">
        <w:t>Ця кривава жертва, жертва за гріх, втіленого Бога забезпечує те, чого не могла зробити жертва за гріх у крові биків і козлів завіту, даного Богом через Мойсея. Христос не залишився мертвим (Його фізичне тіло не бачило тління, тобто розпаду і повернення в порох. Псалом 16:10), оскільки Бог воскресив Його з могили, тим самим подолаючи єдину владу Сатани над людиною. Тому Христос, насіння Адама, розтрощив голову сатані, коли Він був повернутий до життя, воскрес, таким чином ставши переможцем над смертю. «</w:t>
      </w:r>
      <w:r w:rsidRPr="002E5714">
        <w:rPr>
          <w:color w:val="000000"/>
        </w:rPr>
        <w:t>І покладу ворожнечу [ворожнечу] між тобою й жінкою, і між потомством твоїм [насінням]</w:t>
      </w:r>
      <w:r w:rsidRPr="002E5714">
        <w:rPr>
          <w:b/>
          <w:color w:val="6C0108"/>
        </w:rPr>
        <w:t xml:space="preserve"> </w:t>
      </w:r>
      <w:r w:rsidRPr="002E5714">
        <w:rPr>
          <w:color w:val="000000"/>
        </w:rPr>
        <w:t>і її; він розтрощить тобі голову, а ти вдариш його в п’яту». (Буття 3:15 NIV)</w:t>
      </w:r>
    </w:p>
    <w:p w14:paraId="737FF0A5" w14:textId="77777777" w:rsidR="003E3F03" w:rsidRPr="002E5714" w:rsidRDefault="003E3F03" w:rsidP="003E3F03">
      <w:pPr>
        <w:autoSpaceDE w:val="0"/>
        <w:autoSpaceDN w:val="0"/>
        <w:adjustRightInd w:val="0"/>
      </w:pPr>
      <w:r w:rsidRPr="002E5714">
        <w:t>Чи дає спокутна жертва Христа прощення всім чи лише тим, хто вирішив прийняти Його та Його безкоштовний дар спасіння?</w:t>
      </w:r>
    </w:p>
    <w:p w14:paraId="0E3FF144" w14:textId="77777777" w:rsidR="003E3F03" w:rsidRPr="002E5714" w:rsidRDefault="003E3F03" w:rsidP="003E3F03">
      <w:pPr>
        <w:autoSpaceDE w:val="0"/>
        <w:autoSpaceDN w:val="0"/>
        <w:adjustRightInd w:val="0"/>
      </w:pPr>
      <w:r w:rsidRPr="002E5714">
        <w:t>Бог пообіцяв Аврааму, Ісаку та Якову, що їхнім нащадкам буде дана земля, що тече молоком і медом, Земля обітована. Ця обіцянка була виконана після того, як вони залишили єгипетське рабство та прийняли Божий завіт через Мойсея з жертвоприношенням крові овець і «биків і козлів». Однак лише тим, хто довірився Богові через послух і залишився вірним, було дозволено увійти в їхню землю обітовану.</w:t>
      </w:r>
    </w:p>
    <w:p w14:paraId="461772FA" w14:textId="77777777" w:rsidR="003E3F03" w:rsidRDefault="003E3F03" w:rsidP="003E3F03">
      <w:pPr>
        <w:autoSpaceDE w:val="0"/>
        <w:autoSpaceDN w:val="0"/>
        <w:adjustRightInd w:val="0"/>
      </w:pPr>
      <w:r w:rsidRPr="002E5714">
        <w:t>Протягом сотень років вони досягали великих висот, залишаючись вірними Богові, дотримуючись Його заповідей, і занурилися на велику глибину, коли повстали проти Бога, йдучи за способами світу навколо них. Однак Бог завжди був вірним, щоб прийняти їх назад, коли вони визнавали свої гріхи, каялися у своїй злочестивості та просили Божої милості та прощення.</w:t>
      </w:r>
    </w:p>
    <w:p w14:paraId="0CA2C048" w14:textId="77777777" w:rsidR="003E3F03" w:rsidRPr="002E5714" w:rsidRDefault="003E3F03" w:rsidP="003E3F03">
      <w:pPr>
        <w:autoSpaceDE w:val="0"/>
        <w:autoSpaceDN w:val="0"/>
        <w:adjustRightInd w:val="0"/>
      </w:pPr>
      <w:r w:rsidRPr="002E5714">
        <w:t>Божа обіцянка Аврааму, що його «насіння» благословить усі народи, прибуло з народженням Ісуса від Святого Духа через Марію. Виконання всіх пророцтв, Його життя, чудеса та свідчення очевидців, а також деяких світських, нехристиянських або римських свідків не залишають жодних сумнівів у Його заяві бути «Сином Божим і Сином Людським».</w:t>
      </w:r>
    </w:p>
    <w:p w14:paraId="5AB74D5E" w14:textId="77777777" w:rsidR="003E3F03" w:rsidRPr="002E5714" w:rsidRDefault="003E3F03" w:rsidP="003E3F03">
      <w:r w:rsidRPr="002E5714">
        <w:t>«Оскільки закон (Старий Завіт) має лише тінь майбутніх благ замість справжньої форми цих реалій, він ніколи не зможе тими самими жертвами, які постійно приносяться кожного року, зробити досконалими тих, хто наближається. Інакше чи не перестали б вони приноситися в жертву, оскільки поклонники, одного разу очищені, більше не мали б жодної свідомості гріха? Але в цих жертвах щороку є нагадування про гріх. Бо неможливо, щоб кров биків і козлів зняла гріхи.</w:t>
      </w:r>
    </w:p>
    <w:p w14:paraId="451FE65D" w14:textId="77777777" w:rsidR="003E3F03" w:rsidRPr="002E5714" w:rsidRDefault="003E3F03" w:rsidP="003E3F03">
      <w:r w:rsidRPr="002E5714">
        <w:lastRenderedPageBreak/>
        <w:t>«Отже, коли Христос прийшов у світ, Він сказав: «Жертв і приношень Ти не бажав, але тіло приготував Мені; цілопалення та жертви за гріх ти не вподобаєш. Тоді я сказав: «Ось я прийшов виконати волю Твою, Боже, як написано про мене в сувої книги».</w:t>
      </w:r>
    </w:p>
    <w:p w14:paraId="73D5681B" w14:textId="77777777" w:rsidR="003E3F03" w:rsidRPr="002E5714" w:rsidRDefault="003E3F03" w:rsidP="003E3F03">
      <w:r w:rsidRPr="002E5714">
        <w:t>«Коли він сказав вище: «Ви не бажали й не подобалися жертвам, і жертвам, і всепаленням, і жертвам за гріх» (вони приносяться згідно із законом), то він додав: «Ось я прийшов виконати волю Твою. Він скасовує перше, щоб встановити друге. І цією волею ми були освячені через жертву тіла Ісуса Христа раз і назавжди.</w:t>
      </w:r>
    </w:p>
    <w:p w14:paraId="5D07CA58" w14:textId="77777777" w:rsidR="003E3F03" w:rsidRPr="002E5714" w:rsidRDefault="003E3F03" w:rsidP="003E3F03">
      <w:r w:rsidRPr="002E5714">
        <w:t>«І кожен священик щодня стоїть на своїй службі, приносячи багаторазово ті самі жертви, які ніколи не можуть зняти гріхи. Але коли Христос приніс єдину жертву за всі часи за гріхи, Він сів праворуч від Бога, чекаючи з того часу, поки Його вороги будуть покладені в підніжок для ніг Його. Бо однією жертвою Він удосконалив назавжди тих, хто освячується. І Святий Дух також свідчить про нас; бо після того, як я сказав: «Оце заповіт, що Я складу з ними по тих днях, говорить Господь: Я покладу Свої закони на їхні серця, і напишу їх на їхньому розумі» (Євреїв 10:1-16 ESV).</w:t>
      </w:r>
    </w:p>
    <w:p w14:paraId="0EEA7999" w14:textId="77777777" w:rsidR="003E3F03" w:rsidRPr="002E5714" w:rsidRDefault="003E3F03" w:rsidP="003E3F03">
      <w:r w:rsidRPr="002E5714">
        <w:t>Потім він додає: «Я більше не буду приписувати їм їхні гріхи та непослух». Коли гріхи прощені, більше немає потреби приносити жертви за гріхи.</w:t>
      </w:r>
      <w:r w:rsidRPr="002E5714">
        <w:rPr>
          <w:b/>
          <w:color w:val="21770A"/>
        </w:rPr>
        <w:t xml:space="preserve"> </w:t>
      </w:r>
      <w:r w:rsidRPr="002E5714">
        <w:t>Брати і сестри, завдяки крові Ісуса тепер ми можемо з упевненістю заходити до святого місця». (Євреям 10:17-19 GWT) Нова Угода прийшла з кривавою жертвою Ісуса з Назарету, людини без плями чи вади гріха, «Агнця Божого, що бере на Себе гріх світу!» Християни згадують спокутну жертву Христа, причащаючись до того, що зазвичай називають Вечерю Господньою.</w:t>
      </w:r>
    </w:p>
    <w:p w14:paraId="54479E13" w14:textId="77777777" w:rsidR="003E3F03" w:rsidRPr="002E5714" w:rsidRDefault="003E3F03" w:rsidP="003E3F03"/>
    <w:p w14:paraId="5A882148" w14:textId="77777777" w:rsidR="003E3F03" w:rsidRPr="002E5714" w:rsidRDefault="003E3F03" w:rsidP="003E3F03"/>
    <w:p w14:paraId="3371B3F4" w14:textId="77777777" w:rsidR="003E3F03" w:rsidRDefault="003E3F03" w:rsidP="003E3F03">
      <w:pPr>
        <w:pStyle w:val="Heading2"/>
        <w:rPr>
          <w:rFonts w:ascii="Times New Roman" w:hAnsi="Times New Roman" w:cs="Times New Roman"/>
          <w:sz w:val="24"/>
          <w:szCs w:val="24"/>
        </w:rPr>
      </w:pPr>
      <w:r>
        <w:rPr>
          <w:rFonts w:ascii="Times New Roman" w:hAnsi="Times New Roman" w:cs="Times New Roman"/>
          <w:sz w:val="24"/>
          <w:szCs w:val="24"/>
        </w:rPr>
        <w:t>Розділ 8</w:t>
      </w:r>
    </w:p>
    <w:p w14:paraId="2C116797" w14:textId="77777777" w:rsidR="003E3F03" w:rsidRPr="000875BD" w:rsidRDefault="003E3F03" w:rsidP="003E3F03">
      <w:pPr>
        <w:pStyle w:val="Heading2"/>
        <w:rPr>
          <w:rFonts w:ascii="Times New Roman" w:hAnsi="Times New Roman" w:cs="Times New Roman"/>
          <w:b/>
          <w:bCs/>
          <w:sz w:val="24"/>
          <w:szCs w:val="24"/>
        </w:rPr>
      </w:pPr>
      <w:r w:rsidRPr="000875BD">
        <w:rPr>
          <w:rFonts w:ascii="Times New Roman" w:hAnsi="Times New Roman" w:cs="Times New Roman"/>
          <w:b/>
          <w:bCs/>
          <w:sz w:val="24"/>
          <w:szCs w:val="24"/>
        </w:rPr>
        <w:t>Безкоштовний дар спасіння</w:t>
      </w:r>
    </w:p>
    <w:p w14:paraId="32BFDE6D" w14:textId="77777777" w:rsidR="003E3F03" w:rsidRPr="000875BD" w:rsidRDefault="003E3F03" w:rsidP="003E3F03"/>
    <w:p w14:paraId="05C4DBE2" w14:textId="77777777" w:rsidR="003E3F03" w:rsidRPr="002E5714" w:rsidRDefault="003E3F03" w:rsidP="003E3F03">
      <w:pPr>
        <w:autoSpaceDE w:val="0"/>
        <w:autoSpaceDN w:val="0"/>
        <w:adjustRightInd w:val="0"/>
        <w:rPr>
          <w:color w:val="000000"/>
        </w:rPr>
      </w:pPr>
      <w:r w:rsidRPr="002E5714">
        <w:rPr>
          <w:color w:val="000000"/>
        </w:rPr>
        <w:t>Як показано у створенні Адама і Єви, людині було дано можливість вибирати та приймати рішення. Це також підтверджують Діти Ізраїлю, ті, кого Бог обрав, щоб принести Христа у світ, постійно вибирали догоджати собі, таким чином повстаючи проти Бога, а потім страждаючи від наслідків. Павло каже нам: «Бо заплата за гріх — смерть, а дар Божий — життя вічне через Ісуса Христа, Господа нашого». (Римлянам 6:23 KJV) Адам і Єва засвоїли цей урок на важкому шляху.</w:t>
      </w:r>
    </w:p>
    <w:p w14:paraId="6C34303C" w14:textId="77777777" w:rsidR="003E3F03" w:rsidRPr="002E5714" w:rsidRDefault="003E3F03" w:rsidP="003E3F03">
      <w:pPr>
        <w:autoSpaceDE w:val="0"/>
        <w:autoSpaceDN w:val="0"/>
        <w:adjustRightInd w:val="0"/>
        <w:rPr>
          <w:color w:val="000000"/>
        </w:rPr>
      </w:pPr>
      <w:r w:rsidRPr="002E5714">
        <w:rPr>
          <w:color w:val="000000"/>
        </w:rPr>
        <w:t>Ті, хто вирішує стати частиною Нового Заповіту Ісуса, ті, хто в Христі, отримують спасіння, прощення гріхів очищувальною кров’ю Христа та вічне життя в духовній обітованій землі.</w:t>
      </w:r>
    </w:p>
    <w:p w14:paraId="292B6469" w14:textId="77777777" w:rsidR="003E3F03" w:rsidRPr="002E5714" w:rsidRDefault="003E3F03" w:rsidP="002920A6">
      <w:pPr>
        <w:autoSpaceDE w:val="0"/>
        <w:autoSpaceDN w:val="0"/>
        <w:adjustRightInd w:val="0"/>
        <w:rPr>
          <w:color w:val="000000"/>
        </w:rPr>
      </w:pPr>
      <w:r w:rsidRPr="002E5714">
        <w:rPr>
          <w:color w:val="000000"/>
        </w:rPr>
        <w:t>«Ніхто інший не може нас врятувати. Дійсно, ми можемо бути врятовані лише силою Того, кого звуть Ісус, а не будь-якої іншої людини». (Дії 4:12 GWT)</w:t>
      </w:r>
    </w:p>
    <w:p w14:paraId="00B7D84E" w14:textId="77777777" w:rsidR="003E3F03" w:rsidRPr="002E5714" w:rsidRDefault="003E3F03" w:rsidP="002920A6">
      <w:pPr>
        <w:autoSpaceDE w:val="0"/>
        <w:autoSpaceDN w:val="0"/>
        <w:adjustRightInd w:val="0"/>
        <w:rPr>
          <w:color w:val="000000"/>
        </w:rPr>
      </w:pPr>
      <w:r w:rsidRPr="002E5714">
        <w:rPr>
          <w:color w:val="000000"/>
        </w:rPr>
        <w:t>«Бо я не соромлюся Євангелії [Христос (рд)]: це сила Божа на спасіння кожному, хто вірує, перш за все юдеєві, а потім і греку. Бо в ньому відкривається Божа праведність». (Римлянам 1:16-17 RSV)</w:t>
      </w:r>
    </w:p>
    <w:p w14:paraId="27F1D8BE" w14:textId="77777777" w:rsidR="003E3F03" w:rsidRPr="002E5714" w:rsidRDefault="003E3F03" w:rsidP="003E3F03">
      <w:pPr>
        <w:autoSpaceDE w:val="0"/>
        <w:autoSpaceDN w:val="0"/>
        <w:adjustRightInd w:val="0"/>
        <w:rPr>
          <w:b/>
          <w:color w:val="000000"/>
        </w:rPr>
      </w:pPr>
      <w:r w:rsidRPr="002E5714">
        <w:rPr>
          <w:color w:val="000000"/>
        </w:rPr>
        <w:t>Отже, всі ми згрішили. Христос — наша жертва за гріх. Євангеліє, ВОСКРЕСЛИЙ ХРИСТОС – це сила спасіння, прощення гріхів.</w:t>
      </w:r>
    </w:p>
    <w:p w14:paraId="0414B18B" w14:textId="77777777" w:rsidR="003E3F03" w:rsidRPr="000875BD" w:rsidRDefault="003E3F03" w:rsidP="003E3F03">
      <w:pPr>
        <w:numPr>
          <w:ilvl w:val="0"/>
          <w:numId w:val="2"/>
        </w:numPr>
        <w:tabs>
          <w:tab w:val="clear" w:pos="720"/>
          <w:tab w:val="num" w:pos="360"/>
          <w:tab w:val="left" w:pos="1425"/>
          <w:tab w:val="left" w:pos="2144"/>
          <w:tab w:val="left" w:pos="2918"/>
        </w:tabs>
        <w:autoSpaceDE w:val="0"/>
        <w:autoSpaceDN w:val="0"/>
        <w:adjustRightInd w:val="0"/>
        <w:ind w:hanging="720"/>
        <w:rPr>
          <w:bCs/>
          <w:color w:val="000000"/>
          <w:u w:val="thick"/>
        </w:rPr>
      </w:pPr>
      <w:r w:rsidRPr="000875BD">
        <w:rPr>
          <w:bCs/>
          <w:color w:val="000000"/>
          <w:u w:val="thick"/>
        </w:rPr>
        <w:t>Тоді хто цей Христос, Ісус із Назарету?</w:t>
      </w:r>
    </w:p>
    <w:p w14:paraId="28EBC92C" w14:textId="77777777" w:rsidR="003E3F03" w:rsidRPr="002E5714" w:rsidRDefault="003E3F03" w:rsidP="003E3F03">
      <w:pPr>
        <w:numPr>
          <w:ilvl w:val="0"/>
          <w:numId w:val="1"/>
        </w:numPr>
        <w:tabs>
          <w:tab w:val="clear" w:pos="360"/>
          <w:tab w:val="num" w:pos="0"/>
        </w:tabs>
        <w:autoSpaceDE w:val="0"/>
        <w:autoSpaceDN w:val="0"/>
        <w:adjustRightInd w:val="0"/>
        <w:ind w:left="720" w:hanging="450"/>
        <w:rPr>
          <w:color w:val="000000"/>
        </w:rPr>
      </w:pPr>
      <w:r w:rsidRPr="002E5714">
        <w:rPr>
          <w:color w:val="000000"/>
        </w:rPr>
        <w:t>«Спочатку було Слово, і Слово було в Бога, і Слово було Бог». (Івана 1:1)</w:t>
      </w:r>
    </w:p>
    <w:p w14:paraId="78916A7F" w14:textId="77777777" w:rsidR="003E3F03" w:rsidRPr="002E5714" w:rsidRDefault="003E3F03" w:rsidP="003E3F03">
      <w:pPr>
        <w:numPr>
          <w:ilvl w:val="0"/>
          <w:numId w:val="1"/>
        </w:numPr>
        <w:tabs>
          <w:tab w:val="left" w:pos="360"/>
        </w:tabs>
        <w:autoSpaceDE w:val="0"/>
        <w:autoSpaceDN w:val="0"/>
        <w:adjustRightInd w:val="0"/>
        <w:ind w:left="720" w:hanging="450"/>
        <w:rPr>
          <w:color w:val="000000"/>
        </w:rPr>
      </w:pPr>
      <w:r w:rsidRPr="002E5714">
        <w:rPr>
          <w:color w:val="000000"/>
        </w:rPr>
        <w:t>«Він був у світі, і світ через Нього стався, і</w:t>
      </w:r>
    </w:p>
    <w:p w14:paraId="7DAF7398" w14:textId="77777777" w:rsidR="003E3F03" w:rsidRPr="002E5714" w:rsidRDefault="003E3F03" w:rsidP="003E3F03">
      <w:pPr>
        <w:tabs>
          <w:tab w:val="left" w:pos="360"/>
        </w:tabs>
        <w:autoSpaceDE w:val="0"/>
        <w:autoSpaceDN w:val="0"/>
        <w:adjustRightInd w:val="0"/>
        <w:ind w:left="720"/>
        <w:rPr>
          <w:color w:val="000000"/>
        </w:rPr>
      </w:pPr>
      <w:r w:rsidRPr="002E5714">
        <w:rPr>
          <w:color w:val="000000"/>
        </w:rPr>
        <w:t>світ не пізнав Його». (Івана 1:10)</w:t>
      </w:r>
    </w:p>
    <w:p w14:paraId="4EF29491"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lastRenderedPageBreak/>
        <w:t>«Слово стало людиною і жило між нами. Ми бачили його славу. Це була слава, яку Батько ділить зі своїм єдинородним Сином, слава, сповнена доброти</w:t>
      </w:r>
      <w:r w:rsidRPr="002E5714">
        <w:rPr>
          <w:b/>
          <w:color w:val="6C0108"/>
        </w:rPr>
        <w:t xml:space="preserve"> </w:t>
      </w:r>
      <w:r w:rsidRPr="002E5714">
        <w:rPr>
          <w:color w:val="000000"/>
        </w:rPr>
        <w:t>і правда». (Івана 1:14 GWT)</w:t>
      </w:r>
    </w:p>
    <w:p w14:paraId="4B3A4C60" w14:textId="77777777" w:rsidR="003E3F03" w:rsidRPr="002E5714" w:rsidRDefault="003E3F03" w:rsidP="003E3F03">
      <w:pPr>
        <w:numPr>
          <w:ilvl w:val="0"/>
          <w:numId w:val="1"/>
        </w:numPr>
        <w:autoSpaceDE w:val="0"/>
        <w:autoSpaceDN w:val="0"/>
        <w:adjustRightInd w:val="0"/>
        <w:ind w:left="720" w:hanging="450"/>
        <w:rPr>
          <w:color w:val="000000"/>
        </w:rPr>
      </w:pPr>
      <w:r w:rsidRPr="002E5714">
        <w:rPr>
          <w:color w:val="000000"/>
        </w:rPr>
        <w:t>«Хоч він був у вигляді Бога і рівний Богу, він не скористався цією рівністю. Натомість він випорожнив себе, прийнявши вигляд слуги, ставши таким, як інші люди, маючи людський вигляд.</w:t>
      </w:r>
      <w:r w:rsidRPr="002E5714">
        <w:rPr>
          <w:b/>
          <w:color w:val="21770A"/>
        </w:rPr>
        <w:t xml:space="preserve"> </w:t>
      </w:r>
      <w:r w:rsidRPr="002E5714">
        <w:rPr>
          <w:color w:val="000000"/>
        </w:rPr>
        <w:t>Він упокорив себе, ставши слухняним аж до смерті, смерті на хресті». (</w:t>
      </w:r>
      <w:r w:rsidRPr="002E5714">
        <w:t>П</w:t>
      </w:r>
      <w:r w:rsidRPr="002E5714">
        <w:rPr>
          <w:color w:val="000000"/>
        </w:rPr>
        <w:t>Гіліппійцям 2:6-8-GWT)</w:t>
      </w:r>
    </w:p>
    <w:p w14:paraId="1690E694" w14:textId="77777777" w:rsidR="003E3F03" w:rsidRPr="002E5714" w:rsidRDefault="003E3F03" w:rsidP="003E3F03">
      <w:pPr>
        <w:numPr>
          <w:ilvl w:val="0"/>
          <w:numId w:val="1"/>
        </w:numPr>
        <w:tabs>
          <w:tab w:val="num" w:pos="288"/>
        </w:tabs>
        <w:autoSpaceDE w:val="0"/>
        <w:autoSpaceDN w:val="0"/>
        <w:adjustRightInd w:val="0"/>
        <w:ind w:left="720" w:hanging="450"/>
        <w:rPr>
          <w:color w:val="000000"/>
        </w:rPr>
      </w:pPr>
      <w:r w:rsidRPr="002E5714">
        <w:rPr>
          <w:color w:val="000000"/>
        </w:rPr>
        <w:t>«На наступний день Іван побачив Ісуса, що йде до нього, і сказав: «Ось Агнець Божий, що бере на себе гріх світу! Це Той, про Нього я сказав: «Після мене йде Чоловік, Який переді мною, бо Він був переді мною» (Івана 1:29-30).</w:t>
      </w:r>
    </w:p>
    <w:p w14:paraId="4FEA7E3A"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«Охристившись, Ісус негайно вийшов із води; і ось, небеса були відкриті для Нього, і Він</w:t>
      </w:r>
      <w:r w:rsidRPr="002E5714">
        <w:rPr>
          <w:b/>
          <w:color w:val="6C0108"/>
        </w:rPr>
        <w:t xml:space="preserve"> </w:t>
      </w:r>
      <w:r w:rsidRPr="002E5714">
        <w:rPr>
          <w:color w:val="000000"/>
        </w:rPr>
        <w:t>бачив Духа Божого, Який спускався, як голуб, і спускався на Нього». (Матвія 3:16)</w:t>
      </w:r>
    </w:p>
    <w:p w14:paraId="71F95554" w14:textId="77777777" w:rsidR="003E3F03" w:rsidRPr="002E5714" w:rsidRDefault="003E3F03" w:rsidP="003E3F03">
      <w:pPr>
        <w:numPr>
          <w:ilvl w:val="0"/>
          <w:numId w:val="1"/>
        </w:numPr>
        <w:tabs>
          <w:tab w:val="clear" w:pos="360"/>
          <w:tab w:val="num" w:pos="180"/>
        </w:tabs>
        <w:autoSpaceDE w:val="0"/>
        <w:autoSpaceDN w:val="0"/>
        <w:adjustRightInd w:val="0"/>
        <w:ind w:left="720" w:hanging="450"/>
        <w:rPr>
          <w:color w:val="000000"/>
        </w:rPr>
      </w:pPr>
      <w:r w:rsidRPr="002E5714">
        <w:rPr>
          <w:color w:val="000000"/>
        </w:rPr>
        <w:t>«Коли Ісус прибув до Кесарії Пилипової, то запитав Своїх учнів: За кого люди вважають Сина Людського?» Вони відповіли: «Одні кажуть, що ти Іван Хреститель, інші — Ілля, ще інші — Єремія або один із пророків». Він запитав їх: «А ви за кого мене маєте?»</w:t>
      </w:r>
      <w:r w:rsidRPr="002E5714">
        <w:rPr>
          <w:b/>
          <w:color w:val="21770A"/>
        </w:rPr>
        <w:t xml:space="preserve"> </w:t>
      </w:r>
      <w:r w:rsidRPr="002E5714">
        <w:rPr>
          <w:color w:val="000000"/>
        </w:rPr>
        <w:t>Симон Петро відповів: Ти Месія, Син Бога Живого! Ісус відповів: «Симоне, сину Йонин, благословенний ти! Жодна людина не відкрила вам цього, але Мій Небесний Отець відкрив вам» (Матвія 16:13-18 GWT).</w:t>
      </w:r>
    </w:p>
    <w:p w14:paraId="054B64B1"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«За</w:t>
      </w:r>
      <w:r w:rsidRPr="002E5714">
        <w:rPr>
          <w:i/>
          <w:color w:val="555454"/>
        </w:rPr>
        <w:t>є</w:t>
      </w:r>
      <w:r w:rsidRPr="002E5714">
        <w:rPr>
          <w:color w:val="000000"/>
        </w:rPr>
        <w:t>один Бог і один Посередник між Богом і людьми,</w:t>
      </w:r>
      <w:r w:rsidRPr="002E5714">
        <w:rPr>
          <w:i/>
          <w:color w:val="555454"/>
        </w:rPr>
        <w:t>в</w:t>
      </w:r>
      <w:r w:rsidRPr="002E5714">
        <w:rPr>
          <w:color w:val="000000"/>
        </w:rPr>
        <w:t>Чоловік Христос Ісус, що дав Себе на викуп за всіх». (1 Тимофія 2:5-6)</w:t>
      </w:r>
      <w:r w:rsidRPr="002E5714">
        <w:t xml:space="preserve"> </w:t>
      </w:r>
    </w:p>
    <w:p w14:paraId="38628071" w14:textId="77777777" w:rsidR="003E3F03" w:rsidRPr="002E5714" w:rsidRDefault="003E3F03" w:rsidP="003E3F03">
      <w:pPr>
        <w:numPr>
          <w:ilvl w:val="0"/>
          <w:numId w:val="1"/>
        </w:numPr>
        <w:tabs>
          <w:tab w:val="clear" w:pos="360"/>
        </w:tabs>
        <w:autoSpaceDE w:val="0"/>
        <w:autoSpaceDN w:val="0"/>
        <w:adjustRightInd w:val="0"/>
        <w:ind w:left="720" w:hanging="450"/>
        <w:rPr>
          <w:color w:val="000000"/>
        </w:rPr>
      </w:pPr>
      <w:r w:rsidRPr="002E5714">
        <w:rPr>
          <w:color w:val="000000"/>
        </w:rPr>
        <w:t>Бо в Ньому тілесно перебуває вся повнота Божества». (Колосян 2:9)</w:t>
      </w:r>
    </w:p>
    <w:p w14:paraId="35E633FC" w14:textId="77777777" w:rsidR="003E3F03" w:rsidRPr="002E5714" w:rsidRDefault="003E3F03" w:rsidP="003E3F03">
      <w:pPr>
        <w:autoSpaceDE w:val="0"/>
        <w:autoSpaceDN w:val="0"/>
        <w:adjustRightInd w:val="0"/>
        <w:rPr>
          <w:b/>
          <w:color w:val="000000"/>
        </w:rPr>
      </w:pPr>
      <w:r w:rsidRPr="002E5714">
        <w:rPr>
          <w:b/>
          <w:color w:val="000000"/>
        </w:rPr>
        <w:t>B. Чому людині потрібен посередник?</w:t>
      </w:r>
    </w:p>
    <w:p w14:paraId="5B652895"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«Ваші беззаконня відлучили вас від вашого Бога; І твої гріхи сховав</w:t>
      </w:r>
      <w:r w:rsidRPr="002E5714">
        <w:rPr>
          <w:i/>
          <w:color w:val="555454"/>
        </w:rPr>
        <w:t>Його</w:t>
      </w:r>
      <w:r w:rsidRPr="002E5714">
        <w:rPr>
          <w:color w:val="000000"/>
        </w:rPr>
        <w:t>обличчям від тебе, щоб Він не почував». (Ісаї 59:2)</w:t>
      </w:r>
    </w:p>
    <w:p w14:paraId="52D2B465"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«Я кажу це людськими термінами, тому що ви слабкі в своїй природі. Подібно до того, як ви віддавали частини свого тіла в рабство нечистоті та дедалі зростаючій злобі... Бо заплата за гріх — смерть, а дар Божий — життя вічне в Христі Ісусі, Господі нашім». (Римлянам 6:19…23 NIV)</w:t>
      </w:r>
    </w:p>
    <w:p w14:paraId="785F5F7A" w14:textId="77777777" w:rsidR="003E3F03" w:rsidRPr="002E5714" w:rsidRDefault="003E3F03" w:rsidP="003E3F03">
      <w:pPr>
        <w:numPr>
          <w:ilvl w:val="0"/>
          <w:numId w:val="3"/>
        </w:numPr>
        <w:tabs>
          <w:tab w:val="left" w:pos="0"/>
          <w:tab w:val="left" w:pos="180"/>
        </w:tabs>
        <w:autoSpaceDE w:val="0"/>
        <w:autoSpaceDN w:val="0"/>
        <w:adjustRightInd w:val="0"/>
        <w:ind w:left="630" w:hanging="360"/>
      </w:pPr>
      <w:r w:rsidRPr="002E5714">
        <w:rPr>
          <w:color w:val="000000"/>
        </w:rPr>
        <w:t>«Усі згрішили і позбавлені слави Божої,</w:t>
      </w:r>
      <w:r w:rsidRPr="002E5714">
        <w:rPr>
          <w:b/>
          <w:color w:val="21770A"/>
        </w:rPr>
        <w:t xml:space="preserve"> </w:t>
      </w:r>
      <w:r w:rsidRPr="002E5714">
        <w:rPr>
          <w:color w:val="000000"/>
        </w:rPr>
        <w:t>і виправдовуються безкоштовно Його благодаттю через викуплення, яке прийшло Ісусом Христом. Бог представив його як жертву спокути через віру в його кров». (Римлянам 3:23-25 ​​NIV)</w:t>
      </w:r>
    </w:p>
    <w:p w14:paraId="7DDED4E3"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«Хіба ви не знаєте, що неправедні Царства Божого не успадкують? Не обманюйтеся. Ні розпусники, ні ідолопоклонники, ні перелюбники, ні гомосексуалісти,</w:t>
      </w:r>
      <w:r w:rsidRPr="002E5714">
        <w:rPr>
          <w:b/>
          <w:color w:val="6C0108"/>
        </w:rPr>
        <w:t xml:space="preserve"> </w:t>
      </w:r>
      <w:r w:rsidRPr="002E5714">
        <w:rPr>
          <w:color w:val="000000"/>
        </w:rPr>
        <w:t>ані содоміти [сексуальні збоченці (RSV)], ані злодії, ані зажерливі [жадібні (NIV)], ані п’яниці, ані лихослови [наклепники (NIV)], ані здирники [шахраї (NIV)] не успадкують Царства Божого». (1 Коринтян 6:9-10)</w:t>
      </w:r>
    </w:p>
    <w:p w14:paraId="6899F52F" w14:textId="77777777" w:rsidR="003E3F03" w:rsidRPr="002E5714" w:rsidRDefault="003E3F03" w:rsidP="003E3F03">
      <w:pPr>
        <w:numPr>
          <w:ilvl w:val="0"/>
          <w:numId w:val="3"/>
        </w:numPr>
        <w:tabs>
          <w:tab w:val="left" w:pos="0"/>
          <w:tab w:val="left" w:pos="180"/>
          <w:tab w:val="left" w:pos="270"/>
        </w:tabs>
        <w:autoSpaceDE w:val="0"/>
        <w:autoSpaceDN w:val="0"/>
        <w:adjustRightInd w:val="0"/>
        <w:ind w:left="630" w:hanging="360"/>
        <w:rPr>
          <w:color w:val="000000"/>
        </w:rPr>
      </w:pPr>
      <w:r w:rsidRPr="002E5714">
        <w:rPr>
          <w:color w:val="000000"/>
        </w:rPr>
        <w:t>«Діти мої любі, це я пишу вам, щоб ви не грішили. Але якщо хтось грішить, ми маємо того, хто говорить до Отця на наш захист — Ісуса Христа, Праведного. Він є спокутною жертвою за наші гріхи”. (1 Івана 2:1-2 NIV)</w:t>
      </w:r>
    </w:p>
    <w:p w14:paraId="755FFB7D" w14:textId="77777777" w:rsidR="003E3F03" w:rsidRPr="002E5714" w:rsidRDefault="003E3F03" w:rsidP="003E3F03">
      <w:pPr>
        <w:numPr>
          <w:ilvl w:val="0"/>
          <w:numId w:val="3"/>
        </w:numPr>
        <w:tabs>
          <w:tab w:val="left" w:pos="0"/>
          <w:tab w:val="left" w:pos="180"/>
        </w:tabs>
        <w:autoSpaceDE w:val="0"/>
        <w:autoSpaceDN w:val="0"/>
        <w:adjustRightInd w:val="0"/>
        <w:ind w:left="630" w:hanging="360"/>
        <w:rPr>
          <w:color w:val="000000"/>
        </w:rPr>
      </w:pPr>
      <w:r w:rsidRPr="002E5714">
        <w:rPr>
          <w:color w:val="000000"/>
        </w:rPr>
        <w:t>«Євангеліє Христа,</w:t>
      </w:r>
      <w:r w:rsidRPr="002E5714">
        <w:rPr>
          <w:b/>
          <w:color w:val="6C0108"/>
        </w:rPr>
        <w:t xml:space="preserve"> </w:t>
      </w:r>
      <w:r w:rsidRPr="002E5714">
        <w:rPr>
          <w:color w:val="000000"/>
        </w:rPr>
        <w:t>бо це сила Божа на спасіння для кожного, хто вірує, перш за все для єврея, а також для грека». (Римлянам 1:16)</w:t>
      </w:r>
    </w:p>
    <w:p w14:paraId="7E3FEE6E" w14:textId="77777777" w:rsidR="003E3F03" w:rsidRPr="002E5714" w:rsidRDefault="003E3F03" w:rsidP="003E3F03">
      <w:pPr>
        <w:numPr>
          <w:ilvl w:val="0"/>
          <w:numId w:val="3"/>
        </w:numPr>
        <w:tabs>
          <w:tab w:val="clear" w:pos="540"/>
          <w:tab w:val="left" w:pos="0"/>
          <w:tab w:val="left" w:pos="180"/>
          <w:tab w:val="num" w:pos="630"/>
          <w:tab w:val="num" w:pos="720"/>
        </w:tabs>
        <w:autoSpaceDE w:val="0"/>
        <w:autoSpaceDN w:val="0"/>
        <w:adjustRightInd w:val="0"/>
        <w:ind w:left="630" w:hanging="360"/>
        <w:rPr>
          <w:color w:val="000000"/>
        </w:rPr>
      </w:pPr>
      <w:r w:rsidRPr="002E5714">
        <w:rPr>
          <w:color w:val="000000"/>
        </w:rPr>
        <w:t>«Бо один Бог, і один Посередник між Богом і людьми, людина Христос Ісус, що дав Себе на викуп за всіх». (1 Тимофія 2:5-6 ESV)</w:t>
      </w:r>
    </w:p>
    <w:p w14:paraId="75AAF442" w14:textId="77777777" w:rsidR="003E3F03" w:rsidRPr="002E5714" w:rsidRDefault="003E3F03" w:rsidP="003E3F03">
      <w:pPr>
        <w:autoSpaceDE w:val="0"/>
        <w:autoSpaceDN w:val="0"/>
        <w:adjustRightInd w:val="0"/>
        <w:rPr>
          <w:b/>
          <w:color w:val="000000"/>
        </w:rPr>
      </w:pPr>
      <w:r w:rsidRPr="002E5714">
        <w:rPr>
          <w:b/>
          <w:color w:val="000000"/>
        </w:rPr>
        <w:t>C. Що таке Євангеліє Христа?</w:t>
      </w:r>
    </w:p>
    <w:p w14:paraId="3A698362"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t>«Спочатку було Слово, і Слово було в Бога, і Слово було Бог». (Івана 1:1-2NKJV)</w:t>
      </w:r>
    </w:p>
    <w:p w14:paraId="7CE226BB" w14:textId="77777777" w:rsidR="003E3F03" w:rsidRPr="002E5714" w:rsidRDefault="003E3F03" w:rsidP="003E3F03">
      <w:pPr>
        <w:numPr>
          <w:ilvl w:val="0"/>
          <w:numId w:val="3"/>
        </w:numPr>
        <w:autoSpaceDE w:val="0"/>
        <w:autoSpaceDN w:val="0"/>
        <w:adjustRightInd w:val="0"/>
        <w:ind w:hanging="270"/>
        <w:rPr>
          <w:color w:val="000000"/>
        </w:rPr>
      </w:pPr>
      <w:r w:rsidRPr="002E5714">
        <w:rPr>
          <w:color w:val="000000"/>
        </w:rPr>
        <w:lastRenderedPageBreak/>
        <w:t>«Нехай буде відомо всім вам і всьому народу Ізраїля, що в Ім’я Ісуса Христа Назарянина, Якого ви розіп’яли, Якого Бог воскресив із мертвих, Ним цей чоловік стоїть тут перед вами здоровий. Це камінь, що його відкинули ви, будівничі, і він став наріжним каменем.</w:t>
      </w:r>
      <w:r w:rsidRPr="002E5714">
        <w:rPr>
          <w:b/>
          <w:color w:val="21770A"/>
        </w:rPr>
        <w:t xml:space="preserve"> </w:t>
      </w:r>
      <w:r w:rsidRPr="002E5714">
        <w:rPr>
          <w:b/>
          <w:color w:val="000000"/>
        </w:rPr>
        <w:t>Ні в чому іншому немає порятунку</w:t>
      </w:r>
      <w:r w:rsidRPr="002E5714">
        <w:rPr>
          <w:color w:val="000000"/>
        </w:rPr>
        <w:t>[тобто Христос (rd)], бо немає іншого імені під небом, даного людям, яким ми могли б спастися”. (Дії 4:10-12)</w:t>
      </w:r>
      <w:r w:rsidRPr="002E5714">
        <w:t xml:space="preserve"> </w:t>
      </w:r>
    </w:p>
    <w:p w14:paraId="0AF4D5DD"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«У Ньому ми маємо відкуплення через Його кров, прощення гріхів, згідно з багатством Його благодаті». (Ефесянам 1:7-8)</w:t>
      </w:r>
    </w:p>
    <w:p w14:paraId="6DBD318F"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«[Всі] виправдовуються даром Його благодаттю через викуплення, яке прийшло Ісусом Христом. Бог представив його як жертву спокути через віру в його кров». (Римлянам 3:24-25 NIV)</w:t>
      </w:r>
    </w:p>
    <w:p w14:paraId="0E233696" w14:textId="77777777" w:rsidR="003E3F03" w:rsidRPr="002E5714" w:rsidRDefault="003E3F03" w:rsidP="003E3F03">
      <w:pPr>
        <w:numPr>
          <w:ilvl w:val="0"/>
          <w:numId w:val="3"/>
        </w:numPr>
        <w:autoSpaceDE w:val="0"/>
        <w:autoSpaceDN w:val="0"/>
        <w:adjustRightInd w:val="0"/>
        <w:ind w:left="630" w:hanging="360"/>
        <w:rPr>
          <w:color w:val="000000"/>
        </w:rPr>
      </w:pPr>
      <w:r w:rsidRPr="002E5714">
        <w:rPr>
          <w:color w:val="000000"/>
        </w:rPr>
        <w:t>Крім того, я звіщаю вам, браття, Євангеліє, яке я вам благовістив, яке ви також прийняли і в якому стоїте, яким також ви спасенні, якщо ви міцно тримаєте те слово, яке я вам благовістив, якщо ви не вірили в нього. даремно. Бо я передусім передав вам те, що й сам прийняв: що Христос умер за наші гріхи згідно з Писанням, і що Він був похований, і що Він воскрес третього дня згідно з Писанням». (1 Коринтян 15:1-4)</w:t>
      </w:r>
    </w:p>
    <w:p w14:paraId="77F1C0E0" w14:textId="77777777" w:rsidR="003E3F03" w:rsidRPr="002E5714" w:rsidRDefault="003E3F03" w:rsidP="003E3F03">
      <w:pPr>
        <w:numPr>
          <w:ilvl w:val="0"/>
          <w:numId w:val="3"/>
        </w:numPr>
        <w:tabs>
          <w:tab w:val="num" w:pos="630"/>
        </w:tabs>
        <w:autoSpaceDE w:val="0"/>
        <w:autoSpaceDN w:val="0"/>
        <w:adjustRightInd w:val="0"/>
        <w:ind w:left="630" w:hanging="360"/>
        <w:rPr>
          <w:color w:val="000000"/>
        </w:rPr>
      </w:pPr>
      <w:r w:rsidRPr="002E5714">
        <w:rPr>
          <w:color w:val="000000"/>
        </w:rPr>
        <w:t>«Отже, коли хто в Христі, той нове створіння; старе минуло, нове настало! Усе це від Бога, який примирив нас із Собою через Христа і дав нам служіння примирення: що Бог у Христі примирив із Собою світ, не зараховуючи гріхів людей. І він передав нам послання примирення». (2 Коринтян 5:17-19)</w:t>
      </w:r>
    </w:p>
    <w:p w14:paraId="10814DE9" w14:textId="77777777" w:rsidR="003E3F03" w:rsidRPr="002E5714" w:rsidRDefault="003E3F03" w:rsidP="003E3F03">
      <w:pPr>
        <w:pStyle w:val="ListParagraph"/>
        <w:numPr>
          <w:ilvl w:val="0"/>
          <w:numId w:val="5"/>
        </w:numPr>
        <w:tabs>
          <w:tab w:val="left" w:pos="1425"/>
          <w:tab w:val="left" w:pos="2144"/>
          <w:tab w:val="left" w:pos="2918"/>
        </w:tabs>
        <w:autoSpaceDE w:val="0"/>
        <w:autoSpaceDN w:val="0"/>
        <w:adjustRightInd w:val="0"/>
        <w:ind w:left="360"/>
        <w:rPr>
          <w:b/>
          <w:color w:val="000000"/>
        </w:rPr>
      </w:pPr>
      <w:r w:rsidRPr="002E5714">
        <w:rPr>
          <w:b/>
          <w:color w:val="000000"/>
        </w:rPr>
        <w:t>Як повернутися до стосунків з Богом?</w:t>
      </w:r>
    </w:p>
    <w:p w14:paraId="4B9692E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«Петро сказав Ісусу … Поки Він ще говорив, ясна хмара огорнула їх, і голос із хмари промовив: Це Син мій, якого я люблю; ним я дуже задоволений. Слухайте його [почуйте його (KJV)</w:t>
      </w:r>
      <w:proofErr w:type="gramStart"/>
      <w:r w:rsidRPr="002E5714">
        <w:rPr>
          <w:color w:val="000000"/>
        </w:rPr>
        <w:t>]!»</w:t>
      </w:r>
      <w:proofErr w:type="gramEnd"/>
      <w:r w:rsidRPr="002E5714">
        <w:rPr>
          <w:color w:val="000000"/>
        </w:rPr>
        <w:t xml:space="preserve"> (Матвія 17:4-5 NIV)</w:t>
      </w:r>
    </w:p>
    <w:p w14:paraId="6A8F592C"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«Як же покличуть Того, в Кого не увірували? І як повірять у Того, про Кого не чули?» (Римлянам 10:14)</w:t>
      </w:r>
    </w:p>
    <w:p w14:paraId="185CED57"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«Тож Пилип підбіг до нього, і почув, як він читає пророка Ісаю, і сказав: «Чи розумієш, що ти читаєш?» І він сказав: «Як я можу, якщо хтось не наставить мене?» І він попросив Пилипа підійти й сісти з ним». (Дії 8:30-31)</w:t>
      </w:r>
    </w:p>
    <w:p w14:paraId="4009DBDA"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«Без віри [віри в дію]</w:t>
      </w:r>
      <w:r w:rsidRPr="002E5714">
        <w:rPr>
          <w:i/>
          <w:color w:val="555454"/>
        </w:rPr>
        <w:t>Це є</w:t>
      </w:r>
      <w:r w:rsidRPr="002E5714">
        <w:rPr>
          <w:color w:val="000000"/>
        </w:rPr>
        <w:t>неможливо догодити</w:t>
      </w:r>
      <w:r w:rsidRPr="002E5714">
        <w:rPr>
          <w:i/>
          <w:color w:val="555454"/>
        </w:rPr>
        <w:t>його,</w:t>
      </w:r>
      <w:r w:rsidRPr="002E5714">
        <w:rPr>
          <w:color w:val="000000"/>
        </w:rPr>
        <w:t>бо той, хто приходить до Бога, повинен вірити, що Він є, і</w:t>
      </w:r>
      <w:r w:rsidRPr="002E5714">
        <w:rPr>
          <w:i/>
          <w:color w:val="555454"/>
        </w:rPr>
        <w:t>що</w:t>
      </w:r>
      <w:r w:rsidRPr="002E5714">
        <w:rPr>
          <w:color w:val="000000"/>
        </w:rPr>
        <w:t>Він винагороджує тим, хто старанно шукає Його». (Євреїв 11:6)</w:t>
      </w:r>
    </w:p>
    <w:p w14:paraId="55440B57"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t>«Ти помреш у своїх гріхах; бо якщо ви не повірите, що це Я, то помрете у своїх гріхах».</w:t>
      </w:r>
      <w:r w:rsidRPr="002E5714">
        <w:rPr>
          <w:color w:val="BC0406"/>
        </w:rPr>
        <w:t xml:space="preserve"> </w:t>
      </w:r>
      <w:r w:rsidRPr="002E5714">
        <w:t>(</w:t>
      </w:r>
      <w:r w:rsidRPr="002E5714">
        <w:rPr>
          <w:color w:val="000000"/>
        </w:rPr>
        <w:t>Івана 8:24)</w:t>
      </w:r>
    </w:p>
    <w:p w14:paraId="2E73FDF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«Але якщо ви не звернетеся до Бога і не зміните свій спосіб мислення та дій [покаєтесь (NKJV)], тоді ви також усі помрете. А як щодо тих 18 людей, які загинули, коли на них впала вежа в Сілоамі? Чи вважаєте ви, що вони були грішніші за інших людей, що жили в Єрусалимі? Немає! Я можу гарантувати, що вони не були. Але якщо ви не повернетеся до Бога і не зміните [покаєтесь (NKJV)] у свій спосіб мислення та дій, тоді ви також усі помрете». (Луки 13:3-5 GWT)</w:t>
      </w:r>
    </w:p>
    <w:p w14:paraId="32E1F1A0"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«Слово біля тебе, в устах твоїх і в серці твоєму</w:t>
      </w:r>
      <w:r w:rsidRPr="002E5714">
        <w:rPr>
          <w:b/>
          <w:color w:val="6C0108"/>
        </w:rPr>
        <w:t xml:space="preserve"> </w:t>
      </w:r>
      <w:r w:rsidRPr="002E5714">
        <w:rPr>
          <w:color w:val="000000"/>
        </w:rPr>
        <w:t>(тобто слово віри, яке ми проповідуємо): якщо ти своїми устами визнаєш Господа Ісуса і віруєш своїм серцем, що Бог воскресив Його з мертвих, то спасешся. Бо серцем людина вірить для праведності, [коли вона покладає свою надію на Бога через послух], а устами робиться визнання для спасіння”. (Римлянам 10:8-10)</w:t>
      </w:r>
      <w:r w:rsidRPr="002E5714">
        <w:t xml:space="preserve"> </w:t>
      </w:r>
    </w:p>
    <w:p w14:paraId="20FF5042"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«Навіть тоді, коли ми були мертві в гріхах, Він оживив нас разом із Христом (благодаттю ви спасенні)» (Ефесян 2:5 KJV)</w:t>
      </w:r>
    </w:p>
    <w:p w14:paraId="7DB6B23D"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«Хіба ви не знаєте, що ми всі, хто хрестився в Ісуса Христа, у смерть Його хрестилися? Коли ми були охрищені в Його смерть, нас поклали в гробницю разом з Ним (ми померли для гріха і були поховані, занурені)». (Римлянам 6:3-4 GWT)</w:t>
      </w:r>
    </w:p>
    <w:p w14:paraId="64E0CC30" w14:textId="77777777" w:rsidR="003E3F03" w:rsidRPr="002E5714" w:rsidRDefault="003E3F03" w:rsidP="003E3F03">
      <w:pPr>
        <w:numPr>
          <w:ilvl w:val="0"/>
          <w:numId w:val="1"/>
        </w:numPr>
        <w:tabs>
          <w:tab w:val="clear" w:pos="360"/>
          <w:tab w:val="num" w:pos="630"/>
        </w:tabs>
        <w:autoSpaceDE w:val="0"/>
        <w:autoSpaceDN w:val="0"/>
        <w:adjustRightInd w:val="0"/>
        <w:ind w:left="630" w:hanging="360"/>
        <w:rPr>
          <w:color w:val="000000"/>
        </w:rPr>
      </w:pPr>
      <w:r w:rsidRPr="002E5714">
        <w:rPr>
          <w:color w:val="000000"/>
        </w:rPr>
        <w:t xml:space="preserve">«Як Христос був повернутий від смерті до життя славною силою Отця, так і ми також повинні жити новим життям. Якщо ми об’єдналися з ним у такій смерті, як він, то, звичайно, ми також об’єднаємося з ним, коли </w:t>
      </w:r>
      <w:r w:rsidRPr="002E5714">
        <w:rPr>
          <w:color w:val="000000"/>
        </w:rPr>
        <w:lastRenderedPageBreak/>
        <w:t>повернемося до життя, як він. Ми знаємо, що людина, якою ми були, була розіп’ята з Ним, щоб покласти край гріху в наших тілах. Завдяки цьому ми більше не є рабами гріха. Людина, яка померла, була звільнена від гріха». (Римлянам 6:4-7 GWT)</w:t>
      </w:r>
    </w:p>
    <w:p w14:paraId="1F063B5C" w14:textId="77777777" w:rsidR="003E3F03" w:rsidRPr="002E5714" w:rsidRDefault="003E3F03" w:rsidP="003E3F03">
      <w:pPr>
        <w:widowControl w:val="0"/>
        <w:rPr>
          <w:b/>
          <w:lang w:val="en"/>
        </w:rPr>
      </w:pPr>
      <w:r w:rsidRPr="002E5714">
        <w:rPr>
          <w:b/>
          <w:lang w:val="en"/>
        </w:rPr>
        <w:t>E. Жити новим типом життя у Христі</w:t>
      </w:r>
    </w:p>
    <w:p w14:paraId="4D1FFDCE" w14:textId="77777777" w:rsidR="003E3F03" w:rsidRPr="002E5714" w:rsidRDefault="003E3F03" w:rsidP="003E3F03">
      <w:pPr>
        <w:widowControl w:val="0"/>
        <w:rPr>
          <w:lang w:val="en"/>
        </w:rPr>
      </w:pPr>
      <w:r w:rsidRPr="002E5714">
        <w:rPr>
          <w:lang w:val="en"/>
        </w:rPr>
        <w:t>Наступні вчення Христа, записані в Матвія, розділи 5-7, багато розкривають про життя у Христі (не було зроблено спроби перерахувати все, що записано).</w:t>
      </w:r>
    </w:p>
    <w:p w14:paraId="5F58A951" w14:textId="77777777" w:rsidR="003E3F03" w:rsidRPr="002E5714" w:rsidRDefault="00A930B1" w:rsidP="003E3F03">
      <w:pPr>
        <w:widowControl w:val="0"/>
        <w:ind w:firstLine="180"/>
        <w:rPr>
          <w:b/>
          <w:lang w:val="en"/>
        </w:rPr>
      </w:pPr>
      <w:r>
        <w:rPr>
          <w:b/>
          <w:lang w:val="en"/>
        </w:rPr>
        <w:t>Контраст між традиціями та Новим Завітом – 6:1-18</w:t>
      </w:r>
    </w:p>
    <w:p w14:paraId="67646E54" w14:textId="77777777" w:rsidR="003E3F03" w:rsidRPr="002E5714" w:rsidRDefault="003E3F03" w:rsidP="003E3F03">
      <w:pPr>
        <w:widowControl w:val="0"/>
        <w:numPr>
          <w:ilvl w:val="1"/>
          <w:numId w:val="4"/>
        </w:numPr>
        <w:tabs>
          <w:tab w:val="clear" w:pos="1440"/>
          <w:tab w:val="left" w:pos="450"/>
          <w:tab w:val="left" w:pos="540"/>
        </w:tabs>
        <w:ind w:left="360" w:firstLine="0"/>
        <w:rPr>
          <w:lang w:val="en"/>
        </w:rPr>
      </w:pPr>
      <w:r w:rsidRPr="002E5714">
        <w:rPr>
          <w:lang w:val="en"/>
        </w:rPr>
        <w:t>Виявляйте свою праведність перед людьми, а не – Поклоняйтесь Богові у своєму серці</w:t>
      </w:r>
    </w:p>
    <w:p w14:paraId="12E9678E" w14:textId="77777777" w:rsidR="003E3F03" w:rsidRPr="002E5714" w:rsidRDefault="003E3F03" w:rsidP="003E3F03">
      <w:pPr>
        <w:widowControl w:val="0"/>
        <w:ind w:firstLine="360"/>
        <w:rPr>
          <w:lang w:val="en"/>
        </w:rPr>
      </w:pPr>
      <w:r w:rsidRPr="002E5714">
        <w:rPr>
          <w:lang w:val="en"/>
        </w:rPr>
        <w:t>2. Зверніть увагу на подачу</w:t>
      </w:r>
      <w:r w:rsidRPr="002E5714">
        <w:rPr>
          <w:lang w:val="en"/>
        </w:rPr>
        <w:tab/>
        <w:t xml:space="preserve"> </w:t>
      </w:r>
      <w:r>
        <w:rPr>
          <w:lang w:val="en"/>
        </w:rPr>
        <w:tab/>
      </w:r>
      <w:r>
        <w:rPr>
          <w:lang w:val="en"/>
        </w:rPr>
        <w:tab/>
      </w:r>
      <w:r w:rsidRPr="002E5714">
        <w:rPr>
          <w:lang w:val="en"/>
        </w:rPr>
        <w:t>vs– Давайте таємно, шануючи Бога</w:t>
      </w:r>
    </w:p>
    <w:p w14:paraId="1F3680AA" w14:textId="77777777" w:rsidR="003E3F03" w:rsidRPr="002E5714" w:rsidRDefault="003E3F03" w:rsidP="003E3F03">
      <w:pPr>
        <w:widowControl w:val="0"/>
        <w:ind w:firstLine="360"/>
        <w:rPr>
          <w:lang w:val="en"/>
        </w:rPr>
      </w:pPr>
      <w:r w:rsidRPr="002E5714">
        <w:rPr>
          <w:lang w:val="en"/>
        </w:rPr>
        <w:t>3. Моліться, щоб справити враження на інших</w:t>
      </w:r>
      <w:r>
        <w:rPr>
          <w:lang w:val="en"/>
        </w:rPr>
        <w:tab/>
      </w:r>
      <w:r>
        <w:rPr>
          <w:lang w:val="en"/>
        </w:rPr>
        <w:tab/>
      </w:r>
      <w:r w:rsidRPr="002E5714">
        <w:rPr>
          <w:lang w:val="en"/>
        </w:rPr>
        <w:t>vs– Молитва полягає в тому, щоб бути до Бога</w:t>
      </w:r>
    </w:p>
    <w:p w14:paraId="08F2B794" w14:textId="77777777" w:rsidR="003E3F03" w:rsidRPr="002E5714" w:rsidRDefault="003E3F03" w:rsidP="003E3F03">
      <w:pPr>
        <w:widowControl w:val="0"/>
        <w:ind w:firstLine="360"/>
        <w:rPr>
          <w:lang w:val="en"/>
        </w:rPr>
      </w:pPr>
      <w:r w:rsidRPr="002E5714">
        <w:rPr>
          <w:lang w:val="en"/>
        </w:rPr>
        <w:t>4. Звертайте увагу на свою праведність</w:t>
      </w:r>
      <w:r>
        <w:rPr>
          <w:lang w:val="en"/>
        </w:rPr>
        <w:tab/>
      </w:r>
      <w:r w:rsidRPr="002E5714">
        <w:rPr>
          <w:lang w:val="en"/>
        </w:rPr>
        <w:t>vs– Бог святий, а не людина</w:t>
      </w:r>
    </w:p>
    <w:p w14:paraId="6279569F" w14:textId="77777777" w:rsidR="003E3F03" w:rsidRPr="002E5714" w:rsidRDefault="003E3F03" w:rsidP="003E3F03">
      <w:pPr>
        <w:widowControl w:val="0"/>
        <w:ind w:firstLine="360"/>
        <w:rPr>
          <w:lang w:val="en"/>
        </w:rPr>
      </w:pPr>
      <w:r w:rsidRPr="002E5714">
        <w:rPr>
          <w:lang w:val="en"/>
        </w:rPr>
        <w:t xml:space="preserve"> </w:t>
      </w:r>
    </w:p>
    <w:p w14:paraId="63FCF1E5" w14:textId="77777777" w:rsidR="003E3F03" w:rsidRPr="002E5714" w:rsidRDefault="003E3F03" w:rsidP="003E3F03">
      <w:pPr>
        <w:widowControl w:val="0"/>
        <w:ind w:firstLine="180"/>
        <w:rPr>
          <w:b/>
          <w:lang w:val="en"/>
        </w:rPr>
      </w:pPr>
      <w:r w:rsidRPr="002E5714">
        <w:rPr>
          <w:b/>
          <w:lang w:val="en"/>
        </w:rPr>
        <w:t>Контрасти між Старим і Новим Завітами – Матвій 6:21-48</w:t>
      </w:r>
    </w:p>
    <w:p w14:paraId="79D8B9C0" w14:textId="77777777" w:rsidR="003E3F03" w:rsidRPr="002E5714" w:rsidRDefault="003E3F03" w:rsidP="003E3F03">
      <w:pPr>
        <w:widowControl w:val="0"/>
        <w:tabs>
          <w:tab w:val="left" w:pos="2970"/>
        </w:tabs>
        <w:ind w:left="3510" w:hanging="3150"/>
        <w:rPr>
          <w:lang w:val="en"/>
        </w:rPr>
      </w:pPr>
      <w:r w:rsidRPr="002E5714">
        <w:rPr>
          <w:lang w:val="en"/>
        </w:rPr>
        <w:t>1. Не вбивай</w:t>
      </w:r>
      <w:r w:rsidRPr="002E5714">
        <w:rPr>
          <w:lang w:val="en"/>
        </w:rPr>
        <w:tab/>
      </w:r>
      <w:r w:rsidR="00A930B1">
        <w:rPr>
          <w:lang w:val="en"/>
        </w:rPr>
        <w:t>vs– Не виховуйте гнів, образи, глузування чи ненависті</w:t>
      </w:r>
    </w:p>
    <w:p w14:paraId="0A5AF99B" w14:textId="77777777" w:rsidR="003E3F03" w:rsidRPr="002E5714" w:rsidRDefault="003E3F03" w:rsidP="003E3F03">
      <w:pPr>
        <w:widowControl w:val="0"/>
        <w:tabs>
          <w:tab w:val="left" w:pos="2970"/>
        </w:tabs>
        <w:ind w:left="360"/>
        <w:rPr>
          <w:lang w:val="en"/>
        </w:rPr>
      </w:pPr>
      <w:r w:rsidRPr="002E5714">
        <w:rPr>
          <w:lang w:val="en"/>
        </w:rPr>
        <w:t>2. Дайте проти – примиріть розбіжності з братами, перш ніж давати</w:t>
      </w:r>
    </w:p>
    <w:p w14:paraId="5F2676B7" w14:textId="77777777" w:rsidR="003E3F03" w:rsidRPr="002E5714" w:rsidRDefault="003E3F03" w:rsidP="003E3F03">
      <w:pPr>
        <w:widowControl w:val="0"/>
        <w:ind w:left="2880" w:hanging="2520"/>
        <w:rPr>
          <w:lang w:val="en"/>
        </w:rPr>
      </w:pPr>
      <w:r w:rsidRPr="002E5714">
        <w:rPr>
          <w:lang w:val="en"/>
        </w:rPr>
        <w:t>3. Не вчиняйте перелюбу vs– Не дивіться на когось із бажанням сексуального задоволення</w:t>
      </w:r>
    </w:p>
    <w:p w14:paraId="61A5284A" w14:textId="77777777" w:rsidR="003E3F03" w:rsidRPr="002E5714" w:rsidRDefault="003E3F03" w:rsidP="003E3F03">
      <w:pPr>
        <w:widowControl w:val="0"/>
        <w:ind w:left="2880" w:hanging="2520"/>
        <w:rPr>
          <w:lang w:val="en"/>
        </w:rPr>
      </w:pPr>
      <w:r w:rsidRPr="002E5714">
        <w:rPr>
          <w:lang w:val="en"/>
        </w:rPr>
        <w:t>4. Поквитайтеся з кривдником проти— Дозвольте Богу помститися</w:t>
      </w:r>
    </w:p>
    <w:p w14:paraId="1807889C" w14:textId="77777777" w:rsidR="003E3F03" w:rsidRPr="002E5714" w:rsidRDefault="003E3F03" w:rsidP="003E3F03">
      <w:pPr>
        <w:widowControl w:val="0"/>
        <w:ind w:left="2880" w:hanging="2520"/>
        <w:rPr>
          <w:lang w:val="en"/>
        </w:rPr>
      </w:pPr>
      <w:r w:rsidRPr="002E5714">
        <w:rPr>
          <w:lang w:val="en"/>
        </w:rPr>
        <w:t>5. Ненавидьте свого ворога проти— Робіть добро всім, навіть своїм ворогам</w:t>
      </w:r>
    </w:p>
    <w:p w14:paraId="74108775" w14:textId="77777777" w:rsidR="003E3F03" w:rsidRPr="002E5714" w:rsidRDefault="003E3F03" w:rsidP="003E3F03">
      <w:pPr>
        <w:widowControl w:val="0"/>
        <w:ind w:firstLine="180"/>
        <w:rPr>
          <w:b/>
          <w:lang w:val="en"/>
        </w:rPr>
      </w:pPr>
      <w:r w:rsidRPr="002E5714">
        <w:rPr>
          <w:b/>
          <w:lang w:val="en"/>
        </w:rPr>
        <w:t>Духовне життя Нового Завіту – 6:19-7:27</w:t>
      </w:r>
    </w:p>
    <w:p w14:paraId="39299BF3" w14:textId="77777777" w:rsidR="003E3F03" w:rsidRPr="002E5714" w:rsidRDefault="003E3F03" w:rsidP="003E3F03">
      <w:pPr>
        <w:widowControl w:val="0"/>
        <w:ind w:firstLine="360"/>
        <w:rPr>
          <w:lang w:val="en"/>
        </w:rPr>
      </w:pPr>
      <w:r w:rsidRPr="002E5714">
        <w:rPr>
          <w:lang w:val="en"/>
        </w:rPr>
        <w:t>1. Знайте, що вам потрібен Бог</w:t>
      </w:r>
    </w:p>
    <w:p w14:paraId="0C508A47" w14:textId="77777777" w:rsidR="003E3F03" w:rsidRPr="002E5714" w:rsidRDefault="003E3F03" w:rsidP="003E3F03">
      <w:pPr>
        <w:widowControl w:val="0"/>
        <w:ind w:firstLine="360"/>
        <w:rPr>
          <w:lang w:val="en"/>
        </w:rPr>
      </w:pPr>
      <w:r w:rsidRPr="002E5714">
        <w:rPr>
          <w:lang w:val="en"/>
        </w:rPr>
        <w:t>2. Зберігайте лагідний дух</w:t>
      </w:r>
    </w:p>
    <w:p w14:paraId="08D586D6" w14:textId="77777777" w:rsidR="003E3F03" w:rsidRPr="002E5714" w:rsidRDefault="003E3F03" w:rsidP="003E3F03">
      <w:pPr>
        <w:widowControl w:val="0"/>
        <w:ind w:firstLine="360"/>
        <w:rPr>
          <w:lang w:val="en"/>
        </w:rPr>
      </w:pPr>
      <w:r w:rsidRPr="002E5714">
        <w:rPr>
          <w:lang w:val="en"/>
        </w:rPr>
        <w:t>3. Прагніть дотримуватись справедливості</w:t>
      </w:r>
    </w:p>
    <w:p w14:paraId="02A26656" w14:textId="77777777" w:rsidR="003E3F03" w:rsidRPr="002E5714" w:rsidRDefault="003E3F03" w:rsidP="003E3F03">
      <w:pPr>
        <w:widowControl w:val="0"/>
        <w:ind w:firstLine="360"/>
        <w:rPr>
          <w:lang w:val="en"/>
        </w:rPr>
      </w:pPr>
      <w:r w:rsidRPr="002E5714">
        <w:rPr>
          <w:lang w:val="en"/>
        </w:rPr>
        <w:t>4. Проявіть милосердя</w:t>
      </w:r>
    </w:p>
    <w:p w14:paraId="2B3C9343" w14:textId="77777777" w:rsidR="003E3F03" w:rsidRPr="002E5714" w:rsidRDefault="003E3F03" w:rsidP="003E3F03">
      <w:pPr>
        <w:widowControl w:val="0"/>
        <w:ind w:firstLine="360"/>
        <w:rPr>
          <w:lang w:val="en"/>
        </w:rPr>
      </w:pPr>
      <w:r w:rsidRPr="002E5714">
        <w:rPr>
          <w:lang w:val="en"/>
        </w:rPr>
        <w:t>5. Зберігайте думки в чистоті</w:t>
      </w:r>
    </w:p>
    <w:p w14:paraId="4DEA36A6" w14:textId="77777777" w:rsidR="003E3F03" w:rsidRPr="002E5714" w:rsidRDefault="003E3F03" w:rsidP="003E3F03">
      <w:pPr>
        <w:widowControl w:val="0"/>
        <w:ind w:firstLine="360"/>
        <w:rPr>
          <w:lang w:val="en"/>
        </w:rPr>
      </w:pPr>
      <w:r w:rsidRPr="002E5714">
        <w:rPr>
          <w:lang w:val="en"/>
        </w:rPr>
        <w:t>6. Сприяти миру</w:t>
      </w:r>
    </w:p>
    <w:p w14:paraId="2D3F6FD3" w14:textId="77777777" w:rsidR="003E3F03" w:rsidRPr="002E5714" w:rsidRDefault="003E3F03" w:rsidP="003E3F03">
      <w:pPr>
        <w:widowControl w:val="0"/>
        <w:ind w:firstLine="360"/>
        <w:rPr>
          <w:lang w:val="en"/>
        </w:rPr>
      </w:pPr>
      <w:r w:rsidRPr="002E5714">
        <w:rPr>
          <w:lang w:val="en"/>
        </w:rPr>
        <w:t>7. Приймайте переслідування за правильний вчинок</w:t>
      </w:r>
    </w:p>
    <w:p w14:paraId="75B1AC3E" w14:textId="77777777" w:rsidR="003E3F03" w:rsidRPr="002E5714" w:rsidRDefault="003E3F03" w:rsidP="003E3F03">
      <w:pPr>
        <w:widowControl w:val="0"/>
        <w:ind w:firstLine="360"/>
        <w:rPr>
          <w:lang w:val="en"/>
        </w:rPr>
      </w:pPr>
      <w:r w:rsidRPr="002E5714">
        <w:rPr>
          <w:lang w:val="en"/>
        </w:rPr>
        <w:t>8. Нехай ваші стосунки з Богом будуть очевидними</w:t>
      </w:r>
    </w:p>
    <w:p w14:paraId="3C29C860" w14:textId="77777777" w:rsidR="003E3F03" w:rsidRPr="002E5714" w:rsidRDefault="003E3F03" w:rsidP="003E3F03">
      <w:pPr>
        <w:widowControl w:val="0"/>
        <w:ind w:firstLine="360"/>
        <w:rPr>
          <w:lang w:val="en"/>
        </w:rPr>
      </w:pPr>
      <w:r w:rsidRPr="002E5714">
        <w:rPr>
          <w:lang w:val="en"/>
        </w:rPr>
        <w:t>9. Навчайте інших дотримуватись усіх вчень Бога</w:t>
      </w:r>
    </w:p>
    <w:p w14:paraId="29F8DC79" w14:textId="77777777" w:rsidR="003E3F03" w:rsidRPr="002E5714" w:rsidRDefault="003E3F03" w:rsidP="003E3F03">
      <w:pPr>
        <w:widowControl w:val="0"/>
        <w:ind w:firstLine="360"/>
        <w:rPr>
          <w:lang w:val="en"/>
        </w:rPr>
      </w:pPr>
      <w:r w:rsidRPr="002E5714">
        <w:rPr>
          <w:lang w:val="en"/>
        </w:rPr>
        <w:t>10. Будьте обережні, щоб утриматися від навчання традиції як слова Божого</w:t>
      </w:r>
    </w:p>
    <w:p w14:paraId="4B2EE061" w14:textId="77777777" w:rsidR="003E3F03" w:rsidRPr="002E5714" w:rsidRDefault="003E3F03" w:rsidP="003E3F03">
      <w:pPr>
        <w:widowControl w:val="0"/>
        <w:ind w:firstLine="360"/>
        <w:rPr>
          <w:lang w:val="en"/>
        </w:rPr>
      </w:pPr>
      <w:r w:rsidRPr="002E5714">
        <w:rPr>
          <w:lang w:val="en"/>
        </w:rPr>
        <w:t>11. Покладайся на Бога, а не на накопичене багатство, яке гине</w:t>
      </w:r>
    </w:p>
    <w:p w14:paraId="6062BB95" w14:textId="77777777" w:rsidR="003E3F03" w:rsidRPr="002E5714" w:rsidRDefault="003E3F03" w:rsidP="003E3F03">
      <w:pPr>
        <w:widowControl w:val="0"/>
        <w:ind w:left="360"/>
        <w:rPr>
          <w:lang w:val="en"/>
        </w:rPr>
      </w:pPr>
      <w:r w:rsidRPr="002E5714">
        <w:rPr>
          <w:lang w:val="en"/>
        </w:rPr>
        <w:t>12. Будьте обережні, що ви сприймаєте у своїй свідомості очима</w:t>
      </w:r>
    </w:p>
    <w:p w14:paraId="46C334DF" w14:textId="77777777" w:rsidR="003E3F03" w:rsidRPr="002E5714" w:rsidRDefault="003E3F03" w:rsidP="003E3F03">
      <w:pPr>
        <w:widowControl w:val="0"/>
        <w:ind w:left="360"/>
        <w:rPr>
          <w:lang w:val="en"/>
        </w:rPr>
      </w:pPr>
      <w:r w:rsidRPr="002E5714">
        <w:rPr>
          <w:lang w:val="en"/>
        </w:rPr>
        <w:t>13. Не можна покладатися на Бога і своє багатство.</w:t>
      </w:r>
    </w:p>
    <w:p w14:paraId="49D01E83" w14:textId="77777777" w:rsidR="003E3F03" w:rsidRPr="002E5714" w:rsidRDefault="003E3F03" w:rsidP="003E3F03">
      <w:pPr>
        <w:widowControl w:val="0"/>
        <w:ind w:left="360"/>
        <w:rPr>
          <w:lang w:val="en"/>
        </w:rPr>
      </w:pPr>
      <w:r w:rsidRPr="002E5714">
        <w:rPr>
          <w:lang w:val="en"/>
        </w:rPr>
        <w:t>14. Життя - це більше, ніж речі</w:t>
      </w:r>
    </w:p>
    <w:p w14:paraId="502F56B7" w14:textId="77777777" w:rsidR="003E3F03" w:rsidRPr="002E5714" w:rsidRDefault="003E3F03" w:rsidP="003E3F03">
      <w:pPr>
        <w:widowControl w:val="0"/>
        <w:ind w:left="360"/>
        <w:rPr>
          <w:lang w:val="en"/>
        </w:rPr>
      </w:pPr>
      <w:r w:rsidRPr="002E5714">
        <w:rPr>
          <w:lang w:val="en"/>
        </w:rPr>
        <w:lastRenderedPageBreak/>
        <w:t>15. Поставте праведність і справедливість на перше місце – Бог подбає про решту</w:t>
      </w:r>
    </w:p>
    <w:p w14:paraId="431E7D20" w14:textId="77777777" w:rsidR="003E3F03" w:rsidRPr="002E5714" w:rsidRDefault="003E3F03" w:rsidP="003E3F03">
      <w:pPr>
        <w:widowControl w:val="0"/>
        <w:ind w:left="360"/>
        <w:rPr>
          <w:lang w:val="en"/>
        </w:rPr>
      </w:pPr>
      <w:r w:rsidRPr="002E5714">
        <w:rPr>
          <w:lang w:val="en"/>
        </w:rPr>
        <w:t>16. Не критикуй інших – ти теж заплямований гріхом</w:t>
      </w:r>
    </w:p>
    <w:p w14:paraId="03B31BE1" w14:textId="77777777" w:rsidR="003E3F03" w:rsidRPr="002E5714" w:rsidRDefault="003E3F03" w:rsidP="003E3F03">
      <w:pPr>
        <w:widowControl w:val="0"/>
        <w:ind w:left="360"/>
        <w:rPr>
          <w:lang w:val="en"/>
        </w:rPr>
      </w:pPr>
      <w:r w:rsidRPr="002E5714">
        <w:rPr>
          <w:lang w:val="en"/>
        </w:rPr>
        <w:t>17. Ті, хто старанно шукає праведності, знайдуть її</w:t>
      </w:r>
    </w:p>
    <w:p w14:paraId="094145C2" w14:textId="77777777" w:rsidR="003E3F03" w:rsidRPr="002E5714" w:rsidRDefault="003E3F03" w:rsidP="003E3F03">
      <w:pPr>
        <w:widowControl w:val="0"/>
        <w:ind w:left="360"/>
        <w:rPr>
          <w:lang w:val="en"/>
        </w:rPr>
      </w:pPr>
      <w:r w:rsidRPr="002E5714">
        <w:rPr>
          <w:lang w:val="en"/>
        </w:rPr>
        <w:t>18. Бог дає тому, хто просить</w:t>
      </w:r>
    </w:p>
    <w:p w14:paraId="281DCDBD" w14:textId="77777777" w:rsidR="003E3F03" w:rsidRPr="002E5714" w:rsidRDefault="003E3F03" w:rsidP="003E3F03">
      <w:pPr>
        <w:widowControl w:val="0"/>
        <w:ind w:left="360"/>
        <w:rPr>
          <w:lang w:val="en"/>
        </w:rPr>
      </w:pPr>
      <w:r w:rsidRPr="002E5714">
        <w:rPr>
          <w:lang w:val="en"/>
        </w:rPr>
        <w:t>19. Пізнай Бога, і ти впізнаєш лицеміра та його діла</w:t>
      </w:r>
    </w:p>
    <w:p w14:paraId="1A6A9039" w14:textId="77777777" w:rsidR="003E3F03" w:rsidRPr="002E5714" w:rsidRDefault="003E3F03" w:rsidP="003E3F03">
      <w:pPr>
        <w:widowControl w:val="0"/>
        <w:ind w:left="720" w:hanging="360"/>
        <w:rPr>
          <w:lang w:val="en"/>
        </w:rPr>
      </w:pPr>
      <w:r w:rsidRPr="002E5714">
        <w:rPr>
          <w:lang w:val="en"/>
        </w:rPr>
        <w:t>20. Бог визнає тих, хто виконує його волю, а не тих, хто каже, що виконує</w:t>
      </w:r>
    </w:p>
    <w:p w14:paraId="052B95E8" w14:textId="77777777" w:rsidR="003E3F03" w:rsidRPr="002E5714" w:rsidRDefault="003E3F03" w:rsidP="003E3F03">
      <w:pPr>
        <w:autoSpaceDE w:val="0"/>
        <w:autoSpaceDN w:val="0"/>
        <w:adjustRightInd w:val="0"/>
        <w:rPr>
          <w:b/>
        </w:rPr>
      </w:pPr>
      <w:r w:rsidRPr="002E5714">
        <w:rPr>
          <w:b/>
          <w:color w:val="000000"/>
          <w:lang w:val="en"/>
        </w:rPr>
        <w:t>Ф.</w:t>
      </w:r>
      <w:r w:rsidRPr="002E5714">
        <w:rPr>
          <w:b/>
        </w:rPr>
        <w:t>Короткий опис того, як увійти в Христа</w:t>
      </w:r>
    </w:p>
    <w:p w14:paraId="7422856C" w14:textId="77777777" w:rsidR="003E3F03" w:rsidRPr="002E5714" w:rsidRDefault="003E3F03" w:rsidP="003E3F03">
      <w:pPr>
        <w:widowControl w:val="0"/>
        <w:ind w:left="540" w:hanging="360"/>
        <w:rPr>
          <w:b/>
          <w:bCs/>
          <w:lang w:val="en"/>
        </w:rPr>
      </w:pPr>
      <w:r w:rsidRPr="002E5714">
        <w:rPr>
          <w:b/>
          <w:bCs/>
          <w:lang w:val="en"/>
        </w:rPr>
        <w:t>Почуйте</w:t>
      </w:r>
    </w:p>
    <w:p w14:paraId="6B657D83" w14:textId="77777777" w:rsidR="003E3F03" w:rsidRPr="002E5714" w:rsidRDefault="003E3F03" w:rsidP="003E3F03">
      <w:pPr>
        <w:widowControl w:val="0"/>
        <w:numPr>
          <w:ilvl w:val="0"/>
          <w:numId w:val="8"/>
        </w:numPr>
        <w:tabs>
          <w:tab w:val="left" w:pos="720"/>
        </w:tabs>
        <w:ind w:left="720" w:hanging="360"/>
        <w:rPr>
          <w:lang w:val="en"/>
        </w:rPr>
      </w:pPr>
      <w:r w:rsidRPr="002E5714">
        <w:rPr>
          <w:lang w:val="en"/>
        </w:rPr>
        <w:t>Старанно вивчайте і читайте те, що проповідував Христос і його апостоли, бо вони є Словами життя.</w:t>
      </w:r>
    </w:p>
    <w:p w14:paraId="2F8CFF68" w14:textId="77777777" w:rsidR="003E3F03" w:rsidRPr="002E5714" w:rsidRDefault="003E3F03" w:rsidP="003E3F03">
      <w:pPr>
        <w:widowControl w:val="0"/>
        <w:ind w:left="540" w:hanging="360"/>
        <w:rPr>
          <w:b/>
          <w:bCs/>
          <w:lang w:val="en"/>
        </w:rPr>
      </w:pPr>
      <w:r w:rsidRPr="002E5714">
        <w:rPr>
          <w:b/>
          <w:bCs/>
          <w:lang w:val="en"/>
        </w:rPr>
        <w:t>Зрозумійте</w:t>
      </w:r>
    </w:p>
    <w:p w14:paraId="4F2EF326"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Усі люди грішні, тому що не послухалися праведних Божих заповідей.</w:t>
      </w:r>
    </w:p>
    <w:p w14:paraId="5732E5C0"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Я згрішив і не живу згідно з Божими заповідями.</w:t>
      </w:r>
    </w:p>
    <w:p w14:paraId="56A4D4A2"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Мої гріхи призведуть до моєї вічної смерті.</w:t>
      </w:r>
    </w:p>
    <w:p w14:paraId="0C7E3B8C"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Я повинен отримати прощення, щоб мати вічне життя з Богом.</w:t>
      </w:r>
    </w:p>
    <w:p w14:paraId="61BF2487" w14:textId="77777777" w:rsidR="003E3F03" w:rsidRPr="002E5714" w:rsidRDefault="003E3F03" w:rsidP="003E3F03">
      <w:pPr>
        <w:widowControl w:val="0"/>
        <w:numPr>
          <w:ilvl w:val="0"/>
          <w:numId w:val="7"/>
        </w:numPr>
        <w:tabs>
          <w:tab w:val="num" w:pos="720"/>
        </w:tabs>
        <w:ind w:left="720" w:hanging="360"/>
        <w:rPr>
          <w:lang w:val="en"/>
        </w:rPr>
      </w:pPr>
      <w:r w:rsidRPr="002E5714">
        <w:rPr>
          <w:lang w:val="en"/>
        </w:rPr>
        <w:t>Христос, жертва за гріх, яка спокутує, є єдиним способом отримати прощення всіх моїх гріхів.</w:t>
      </w:r>
    </w:p>
    <w:p w14:paraId="7CE9317F" w14:textId="77777777" w:rsidR="003E3F03" w:rsidRPr="002E5714" w:rsidRDefault="003E3F03" w:rsidP="003E3F03">
      <w:pPr>
        <w:widowControl w:val="0"/>
        <w:ind w:left="540" w:hanging="360"/>
        <w:rPr>
          <w:b/>
          <w:bCs/>
          <w:lang w:val="en"/>
        </w:rPr>
      </w:pPr>
      <w:r w:rsidRPr="002E5714">
        <w:rPr>
          <w:b/>
          <w:bCs/>
          <w:lang w:val="en"/>
        </w:rPr>
        <w:t>Вірте, що Христос є Богом, який хоче прощати</w:t>
      </w:r>
    </w:p>
    <w:p w14:paraId="191CC8E7" w14:textId="77777777" w:rsidR="003E3F03" w:rsidRPr="002E5714" w:rsidRDefault="003E3F03" w:rsidP="003E3F03">
      <w:pPr>
        <w:widowControl w:val="0"/>
        <w:numPr>
          <w:ilvl w:val="0"/>
          <w:numId w:val="9"/>
        </w:numPr>
        <w:tabs>
          <w:tab w:val="num" w:pos="720"/>
        </w:tabs>
        <w:ind w:left="720" w:hanging="360"/>
        <w:rPr>
          <w:lang w:val="en"/>
        </w:rPr>
      </w:pPr>
      <w:r w:rsidRPr="002E5714">
        <w:rPr>
          <w:bCs/>
          <w:lang w:val="en"/>
        </w:rPr>
        <w:t>Ісус ж</w:t>
      </w:r>
      <w:r w:rsidRPr="002E5714">
        <w:rPr>
          <w:lang w:val="en"/>
        </w:rPr>
        <w:t>як і є Бог, який прийшов на землю у плоті як Ісус із Назарету і жив серед людей.</w:t>
      </w:r>
    </w:p>
    <w:p w14:paraId="005411D3"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Ісус добровільно віддав Своє фізичне життя, будучи розп’ятим — ідеальна жертва, щоб пробачити людині її гріхи.</w:t>
      </w:r>
    </w:p>
    <w:p w14:paraId="343C7F34"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Він був похований, воскрес із гробу на третій день і явився сотням своїх учнів.</w:t>
      </w:r>
    </w:p>
    <w:p w14:paraId="0FE8C689" w14:textId="77777777" w:rsidR="003E3F03" w:rsidRPr="002E5714" w:rsidRDefault="003E3F03" w:rsidP="003E3F03">
      <w:pPr>
        <w:widowControl w:val="0"/>
        <w:numPr>
          <w:ilvl w:val="0"/>
          <w:numId w:val="9"/>
        </w:numPr>
        <w:tabs>
          <w:tab w:val="num" w:pos="720"/>
        </w:tabs>
        <w:ind w:left="720" w:hanging="360"/>
        <w:rPr>
          <w:lang w:val="en"/>
        </w:rPr>
      </w:pPr>
      <w:r w:rsidRPr="002E5714">
        <w:rPr>
          <w:lang w:val="en"/>
        </w:rPr>
        <w:t>Він вознісся назад на небо разом з Батьком.</w:t>
      </w:r>
    </w:p>
    <w:p w14:paraId="7015330F" w14:textId="77777777" w:rsidR="003E3F03" w:rsidRPr="002E5714" w:rsidRDefault="003E3F03" w:rsidP="003E3F03">
      <w:pPr>
        <w:widowControl w:val="0"/>
        <w:ind w:left="540" w:hanging="360"/>
        <w:rPr>
          <w:b/>
          <w:bCs/>
          <w:lang w:val="en"/>
        </w:rPr>
      </w:pPr>
      <w:r w:rsidRPr="002E5714">
        <w:rPr>
          <w:b/>
          <w:bCs/>
          <w:lang w:val="en"/>
        </w:rPr>
        <w:t>покаятися</w:t>
      </w:r>
    </w:p>
    <w:p w14:paraId="7854B69D"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Змініть моє життя з гріха та непослуху на довіру та послух.</w:t>
      </w:r>
    </w:p>
    <w:p w14:paraId="64EEA217" w14:textId="77777777" w:rsidR="003E3F03" w:rsidRPr="002E5714" w:rsidRDefault="003E3F03" w:rsidP="003E3F03">
      <w:pPr>
        <w:widowControl w:val="0"/>
        <w:tabs>
          <w:tab w:val="left" w:pos="540"/>
        </w:tabs>
        <w:ind w:left="540" w:hanging="360"/>
        <w:rPr>
          <w:b/>
          <w:bCs/>
          <w:lang w:val="en"/>
        </w:rPr>
      </w:pPr>
      <w:r w:rsidRPr="002E5714">
        <w:rPr>
          <w:b/>
          <w:bCs/>
          <w:lang w:val="en"/>
        </w:rPr>
        <w:t>Сповідатися</w:t>
      </w:r>
    </w:p>
    <w:p w14:paraId="31CD2C57" w14:textId="77777777" w:rsidR="003E3F03" w:rsidRPr="002E5714" w:rsidRDefault="003E3F03" w:rsidP="003E3F03">
      <w:pPr>
        <w:widowControl w:val="0"/>
        <w:numPr>
          <w:ilvl w:val="0"/>
          <w:numId w:val="10"/>
        </w:numPr>
        <w:tabs>
          <w:tab w:val="num" w:pos="540"/>
        </w:tabs>
        <w:ind w:left="540" w:hanging="180"/>
        <w:rPr>
          <w:lang w:val="en"/>
        </w:rPr>
      </w:pPr>
      <w:r w:rsidRPr="002E5714">
        <w:rPr>
          <w:lang w:val="en"/>
        </w:rPr>
        <w:t>Визнайте перед іншими, що Ісус є Сином Божим.</w:t>
      </w:r>
    </w:p>
    <w:p w14:paraId="272AD33C" w14:textId="77777777" w:rsidR="003E3F03" w:rsidRPr="002E5714" w:rsidRDefault="003E3F03" w:rsidP="003E3F03">
      <w:pPr>
        <w:widowControl w:val="0"/>
        <w:ind w:left="540" w:hanging="360"/>
        <w:rPr>
          <w:b/>
          <w:bCs/>
          <w:lang w:val="en"/>
        </w:rPr>
      </w:pPr>
      <w:r w:rsidRPr="002E5714">
        <w:rPr>
          <w:b/>
          <w:bCs/>
          <w:lang w:val="en"/>
        </w:rPr>
        <w:t>Померти</w:t>
      </w:r>
    </w:p>
    <w:p w14:paraId="30F65F2B" w14:textId="77777777" w:rsidR="003E3F03" w:rsidRPr="002E5714" w:rsidRDefault="003E3F03" w:rsidP="003E3F03">
      <w:pPr>
        <w:widowControl w:val="0"/>
        <w:numPr>
          <w:ilvl w:val="0"/>
          <w:numId w:val="10"/>
        </w:numPr>
        <w:tabs>
          <w:tab w:val="num" w:pos="540"/>
        </w:tabs>
        <w:ind w:hanging="480"/>
        <w:rPr>
          <w:lang w:val="en"/>
        </w:rPr>
      </w:pPr>
      <w:r w:rsidRPr="002E5714">
        <w:rPr>
          <w:lang w:val="en"/>
        </w:rPr>
        <w:t>Убий моє старе, грішне, мирське життя.</w:t>
      </w:r>
    </w:p>
    <w:p w14:paraId="76ADBB33" w14:textId="77777777" w:rsidR="003E3F03" w:rsidRPr="002E5714" w:rsidRDefault="003E3F03" w:rsidP="003E3F03">
      <w:pPr>
        <w:widowControl w:val="0"/>
        <w:ind w:left="540" w:hanging="360"/>
        <w:rPr>
          <w:lang w:val="en"/>
        </w:rPr>
      </w:pPr>
      <w:r w:rsidRPr="002E5714">
        <w:rPr>
          <w:b/>
          <w:bCs/>
          <w:lang w:val="en"/>
        </w:rPr>
        <w:t>Бути похованим</w:t>
      </w:r>
    </w:p>
    <w:p w14:paraId="01F397C8" w14:textId="77777777" w:rsidR="003E3F03" w:rsidRPr="002E5714" w:rsidRDefault="003E3F03" w:rsidP="003E3F03">
      <w:pPr>
        <w:widowControl w:val="0"/>
        <w:numPr>
          <w:ilvl w:val="0"/>
          <w:numId w:val="10"/>
        </w:numPr>
        <w:tabs>
          <w:tab w:val="left" w:pos="720"/>
        </w:tabs>
        <w:ind w:left="720" w:hanging="360"/>
        <w:rPr>
          <w:lang w:val="en"/>
        </w:rPr>
      </w:pPr>
      <w:r w:rsidRPr="002E5714">
        <w:rPr>
          <w:lang w:val="en"/>
        </w:rPr>
        <w:t>Оскільки ваше мирське життя померло, поховайте його в Христовому у гробі хрещення шляхом занурення у воду.</w:t>
      </w:r>
    </w:p>
    <w:p w14:paraId="791277B2" w14:textId="77777777" w:rsidR="003E3F03" w:rsidRPr="002E5714" w:rsidRDefault="003E3F03" w:rsidP="003E3F03">
      <w:pPr>
        <w:widowControl w:val="0"/>
        <w:ind w:left="540" w:hanging="360"/>
        <w:rPr>
          <w:b/>
          <w:bCs/>
          <w:lang w:val="en"/>
        </w:rPr>
      </w:pPr>
      <w:r w:rsidRPr="002E5714">
        <w:rPr>
          <w:b/>
          <w:bCs/>
          <w:lang w:val="en"/>
        </w:rPr>
        <w:t>Отримати</w:t>
      </w:r>
    </w:p>
    <w:p w14:paraId="5486CFAA" w14:textId="77777777" w:rsidR="003E3F03" w:rsidRDefault="003E3F03" w:rsidP="003E3F03">
      <w:pPr>
        <w:widowControl w:val="0"/>
        <w:numPr>
          <w:ilvl w:val="0"/>
          <w:numId w:val="10"/>
        </w:numPr>
        <w:tabs>
          <w:tab w:val="left" w:pos="720"/>
        </w:tabs>
        <w:ind w:left="720" w:hanging="360"/>
        <w:rPr>
          <w:lang w:val="en"/>
        </w:rPr>
      </w:pPr>
      <w:r w:rsidRPr="002E5714">
        <w:rPr>
          <w:lang w:val="en"/>
        </w:rPr>
        <w:t>Після вашої смерті для гріха та поховання в смерть Христа, Бог воскрешає вас у нову духовну істоту, дає вам Святий Дух і поміщає вас у Тіло Христа, церкву.</w:t>
      </w:r>
    </w:p>
    <w:p w14:paraId="52D9A22B" w14:textId="77777777" w:rsidR="003E3F03" w:rsidRPr="002E5714" w:rsidRDefault="003E3F03" w:rsidP="003E3F03">
      <w:pPr>
        <w:widowControl w:val="0"/>
        <w:ind w:left="540" w:hanging="360"/>
        <w:rPr>
          <w:b/>
          <w:bCs/>
          <w:lang w:val="en"/>
        </w:rPr>
      </w:pPr>
      <w:r w:rsidRPr="002E5714">
        <w:rPr>
          <w:b/>
          <w:bCs/>
          <w:lang w:val="en"/>
        </w:rPr>
        <w:lastRenderedPageBreak/>
        <w:t>Жити</w:t>
      </w:r>
    </w:p>
    <w:p w14:paraId="022F3DAB" w14:textId="77777777" w:rsidR="003E3F03" w:rsidRPr="002E5714" w:rsidRDefault="003E3F03" w:rsidP="003E3F03">
      <w:pPr>
        <w:widowControl w:val="0"/>
        <w:numPr>
          <w:ilvl w:val="0"/>
          <w:numId w:val="10"/>
        </w:numPr>
        <w:tabs>
          <w:tab w:val="num" w:pos="720"/>
        </w:tabs>
        <w:ind w:left="720" w:hanging="360"/>
        <w:rPr>
          <w:lang w:val="en"/>
        </w:rPr>
      </w:pPr>
      <w:r w:rsidRPr="002E5714">
        <w:rPr>
          <w:lang w:val="en"/>
        </w:rPr>
        <w:t>Продовжуйте жити непохитно та слухняно Христу, кривавій жертві, яка прощає гріхи, і буде продовжувати очищати всіх, хто живе в покорі через віру та довіру з упокореного серця. Ви У Христі слуга, щоб виконувати Божу волю.</w:t>
      </w:r>
    </w:p>
    <w:p w14:paraId="695D67C4" w14:textId="77777777" w:rsidR="003E3F03" w:rsidRPr="002E5714" w:rsidRDefault="003E3F03" w:rsidP="003E3F03">
      <w:pPr>
        <w:numPr>
          <w:ilvl w:val="0"/>
          <w:numId w:val="11"/>
        </w:numPr>
        <w:ind w:left="360"/>
        <w:contextualSpacing/>
        <w:rPr>
          <w:b/>
        </w:rPr>
      </w:pPr>
      <w:r w:rsidRPr="002E5714">
        <w:rPr>
          <w:b/>
        </w:rPr>
        <w:t>Чи ви абсолютно впевнені, що провели б вічність з Ісусом Христом на небесах, якби померли сьогодні/сьогодні ввечері?</w:t>
      </w:r>
    </w:p>
    <w:p w14:paraId="3F62AF36" w14:textId="77777777" w:rsidR="003E3F03" w:rsidRPr="002E5714" w:rsidRDefault="003E3F03" w:rsidP="003E3F03">
      <w:pPr>
        <w:numPr>
          <w:ilvl w:val="0"/>
          <w:numId w:val="6"/>
        </w:numPr>
        <w:tabs>
          <w:tab w:val="left" w:pos="540"/>
          <w:tab w:val="left" w:pos="990"/>
          <w:tab w:val="left" w:pos="1425"/>
          <w:tab w:val="left" w:pos="2144"/>
          <w:tab w:val="left" w:pos="2918"/>
        </w:tabs>
        <w:autoSpaceDE w:val="0"/>
        <w:autoSpaceDN w:val="0"/>
        <w:adjustRightInd w:val="0"/>
        <w:rPr>
          <w:color w:val="000000"/>
        </w:rPr>
      </w:pPr>
      <w:r w:rsidRPr="002E5714">
        <w:rPr>
          <w:color w:val="000000"/>
        </w:rPr>
        <w:t>«Це пишу до вас, віруючих в ім’я Сина Божого, щоб ви знали, що маєте життя вічне». (1 Івана 5:13 NIV)</w:t>
      </w:r>
    </w:p>
    <w:p w14:paraId="47E86F67" w14:textId="77777777" w:rsidR="003E3F03" w:rsidRPr="002E5714" w:rsidRDefault="003E3F03" w:rsidP="003E3F03">
      <w:pPr>
        <w:numPr>
          <w:ilvl w:val="0"/>
          <w:numId w:val="6"/>
        </w:numPr>
        <w:tabs>
          <w:tab w:val="left" w:pos="540"/>
          <w:tab w:val="left" w:pos="900"/>
          <w:tab w:val="left" w:pos="1425"/>
          <w:tab w:val="left" w:pos="2144"/>
          <w:tab w:val="left" w:pos="2918"/>
        </w:tabs>
        <w:autoSpaceDE w:val="0"/>
        <w:autoSpaceDN w:val="0"/>
        <w:adjustRightInd w:val="0"/>
        <w:rPr>
          <w:color w:val="000000"/>
        </w:rPr>
      </w:pPr>
      <w:r w:rsidRPr="002E5714">
        <w:rPr>
          <w:color w:val="000000"/>
        </w:rPr>
        <w:t>«З цієї причини Я [Ісус] сказав тобі, що ти помреш через свої гріхи. Якщо ти не віриш, що Я той, то помреш через свої гріхи». (Івана 8:24 GWT)</w:t>
      </w:r>
    </w:p>
    <w:p w14:paraId="3B069284" w14:textId="77777777" w:rsidR="003E3F03" w:rsidRPr="002E5714" w:rsidRDefault="003E3F03" w:rsidP="00A930B1">
      <w:pPr>
        <w:widowControl w:val="0"/>
        <w:ind w:firstLine="180"/>
        <w:jc w:val="center"/>
        <w:rPr>
          <w:b/>
          <w:lang w:val="en"/>
        </w:rPr>
      </w:pPr>
      <w:r w:rsidRPr="00A930B1">
        <w:rPr>
          <w:b/>
          <w:sz w:val="28"/>
          <w:szCs w:val="28"/>
          <w:lang w:val="en"/>
        </w:rPr>
        <w:t>Сьогодні день рішення!</w:t>
      </w:r>
    </w:p>
    <w:p w14:paraId="062FB277" w14:textId="77777777" w:rsidR="003E3F03" w:rsidRPr="009C10C1" w:rsidRDefault="003E3F03" w:rsidP="003E3F03">
      <w:pPr>
        <w:autoSpaceDE w:val="0"/>
        <w:autoSpaceDN w:val="0"/>
        <w:adjustRightInd w:val="0"/>
        <w:rPr>
          <w:b/>
          <w:lang w:val="en"/>
        </w:rPr>
      </w:pPr>
      <w:r w:rsidRPr="002E5714">
        <w:rPr>
          <w:b/>
        </w:rPr>
        <w:t>Рішення за вами!</w:t>
      </w:r>
    </w:p>
    <w:p w14:paraId="6EDE30E8" w14:textId="77777777" w:rsidR="003E3F03" w:rsidRPr="002E5714" w:rsidRDefault="003E3F03" w:rsidP="003E3F03">
      <w:pPr>
        <w:autoSpaceDE w:val="0"/>
        <w:autoSpaceDN w:val="0"/>
        <w:adjustRightInd w:val="0"/>
        <w:spacing w:line="276" w:lineRule="auto"/>
        <w:rPr>
          <w:b/>
        </w:rPr>
      </w:pPr>
      <w:r>
        <w:rPr>
          <w:b/>
        </w:rPr>
        <w:t>Що ти вибереш?</w:t>
      </w:r>
    </w:p>
    <w:p w14:paraId="5D071E87" w14:textId="77777777" w:rsidR="003E3F03" w:rsidRPr="002E5714" w:rsidRDefault="003E3F03" w:rsidP="003E3F03">
      <w:pPr>
        <w:autoSpaceDE w:val="0"/>
        <w:autoSpaceDN w:val="0"/>
        <w:adjustRightInd w:val="0"/>
        <w:rPr>
          <w:b/>
        </w:rPr>
      </w:pPr>
      <w:r>
        <w:rPr>
          <w:b/>
        </w:rPr>
        <w:t>Вічне життя</w:t>
      </w:r>
    </w:p>
    <w:p w14:paraId="752B10C2" w14:textId="77777777" w:rsidR="003E3F03" w:rsidRPr="002E5714" w:rsidRDefault="003E3F03" w:rsidP="003E3F03">
      <w:pPr>
        <w:autoSpaceDE w:val="0"/>
        <w:autoSpaceDN w:val="0"/>
        <w:adjustRightInd w:val="0"/>
        <w:rPr>
          <w:color w:val="000000"/>
        </w:rPr>
      </w:pPr>
      <w:r w:rsidRPr="002E5714">
        <w:rPr>
          <w:color w:val="000000"/>
        </w:rPr>
        <w:t>«Хто слухає, що я говорю, і вірує в Того, Хто послав Мене, той матиме вічне життя. Їх не судитимуть, бо вони вже перейшли від смерті до життя. «Я можу гарантувати цю істину: настане час (і вже настав), коли мертві почують голос Сина Божого, і ті, хто відгукнеться на нього, оживуть» (Івана 5:24-25 GWT)</w:t>
      </w:r>
    </w:p>
    <w:p w14:paraId="102EDC03" w14:textId="77777777" w:rsidR="003E3F03" w:rsidRPr="002E5714" w:rsidRDefault="003E3F03" w:rsidP="003E3F03">
      <w:pPr>
        <w:autoSpaceDE w:val="0"/>
        <w:autoSpaceDN w:val="0"/>
        <w:adjustRightInd w:val="0"/>
        <w:rPr>
          <w:b/>
        </w:rPr>
      </w:pPr>
      <w:r w:rsidRPr="002E5714">
        <w:rPr>
          <w:b/>
        </w:rPr>
        <w:t>або</w:t>
      </w:r>
    </w:p>
    <w:p w14:paraId="70BB2A8A" w14:textId="77777777" w:rsidR="003E3F03" w:rsidRPr="002E5714" w:rsidRDefault="003E3F03" w:rsidP="003E3F03">
      <w:pPr>
        <w:autoSpaceDE w:val="0"/>
        <w:autoSpaceDN w:val="0"/>
        <w:adjustRightInd w:val="0"/>
        <w:rPr>
          <w:color w:val="000000"/>
        </w:rPr>
      </w:pPr>
      <w:r>
        <w:rPr>
          <w:b/>
        </w:rPr>
        <w:t>Вічна смерть</w:t>
      </w:r>
    </w:p>
    <w:p w14:paraId="575BECF6" w14:textId="77777777" w:rsidR="003E3F03" w:rsidRPr="002E5714" w:rsidRDefault="003E3F03" w:rsidP="003E3F03">
      <w:pPr>
        <w:autoSpaceDE w:val="0"/>
        <w:autoSpaceDN w:val="0"/>
        <w:adjustRightInd w:val="0"/>
        <w:rPr>
          <w:color w:val="000000"/>
        </w:rPr>
      </w:pPr>
      <w:r w:rsidRPr="002E5714">
        <w:rPr>
          <w:color w:val="000000"/>
        </w:rPr>
        <w:t>«Він зробить це, коли об’явиться Господь Ісус,</w:t>
      </w:r>
      <w:r w:rsidRPr="002E5714">
        <w:rPr>
          <w:i/>
          <w:color w:val="555454"/>
        </w:rPr>
        <w:t>приходить</w:t>
      </w:r>
      <w:r w:rsidRPr="002E5714">
        <w:rPr>
          <w:color w:val="000000"/>
        </w:rPr>
        <w:t>з небес зі своїми могутніми ангелами в палаючому вогні. Він помститься тим, хто відмовляється визнавати Бога, і тим, хто відмовляється відповідати [слухатися (NIV)] на Добру Новину [Євангеліє (NKJV)] про нашого Господа Ісуса. Вони заплатять покарання, будучи знищеними назавжди, відокремленими від присутності Господа та від Його славетної сили». (2 Фессалонікійців 1:7-10 GWT)</w:t>
      </w:r>
    </w:p>
    <w:p w14:paraId="7C9E8AE1" w14:textId="77777777" w:rsidR="003E3F03" w:rsidRPr="002E5714" w:rsidRDefault="003E3F03" w:rsidP="003E3F03">
      <w:pPr>
        <w:outlineLvl w:val="0"/>
      </w:pPr>
      <w:r w:rsidRPr="002E5714">
        <w:t>Питання</w:t>
      </w:r>
    </w:p>
    <w:p w14:paraId="6942E10E" w14:textId="77777777" w:rsidR="003E3F03" w:rsidRPr="001B56A3" w:rsidRDefault="003E3F03" w:rsidP="003E3F03">
      <w:pPr>
        <w:numPr>
          <w:ilvl w:val="0"/>
          <w:numId w:val="12"/>
        </w:numPr>
        <w:contextualSpacing/>
        <w:outlineLvl w:val="0"/>
      </w:pPr>
      <w:r w:rsidRPr="001B56A3">
        <w:t>Комплекс всесвіту був поза уявою</w:t>
      </w:r>
    </w:p>
    <w:p w14:paraId="45C0D816" w14:textId="77777777" w:rsidR="003E3F03" w:rsidRPr="001B56A3" w:rsidRDefault="003E3F03" w:rsidP="003E3F03">
      <w:pPr>
        <w:numPr>
          <w:ilvl w:val="0"/>
          <w:numId w:val="16"/>
        </w:numPr>
        <w:contextualSpacing/>
        <w:outlineLvl w:val="0"/>
      </w:pPr>
      <w:r w:rsidRPr="001B56A3">
        <w:t>____ Виник спонтанно і випадково</w:t>
      </w:r>
    </w:p>
    <w:p w14:paraId="122EA374" w14:textId="77777777" w:rsidR="003E3F03" w:rsidRPr="001B56A3" w:rsidRDefault="003E3F03" w:rsidP="003E3F03">
      <w:pPr>
        <w:numPr>
          <w:ilvl w:val="0"/>
          <w:numId w:val="16"/>
        </w:numPr>
        <w:contextualSpacing/>
        <w:outlineLvl w:val="0"/>
      </w:pPr>
      <w:r w:rsidRPr="001B56A3">
        <w:t>____ спланований і складно розроблений</w:t>
      </w:r>
    </w:p>
    <w:p w14:paraId="22415C5A" w14:textId="77777777" w:rsidR="003E3F03" w:rsidRPr="001B56A3" w:rsidRDefault="003E3F03" w:rsidP="003E3F03">
      <w:pPr>
        <w:autoSpaceDE w:val="0"/>
        <w:autoSpaceDN w:val="0"/>
        <w:adjustRightInd w:val="0"/>
        <w:rPr>
          <w:color w:val="000000"/>
          <w:sz w:val="18"/>
          <w:szCs w:val="18"/>
        </w:rPr>
      </w:pPr>
    </w:p>
    <w:p w14:paraId="4080BFEA"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Людина створена за подобою Божою, отже людина</w:t>
      </w:r>
    </w:p>
    <w:p w14:paraId="264F37F8"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має здатність вибирати та вирішувати</w:t>
      </w:r>
    </w:p>
    <w:p w14:paraId="4822F544" w14:textId="77777777" w:rsidR="003E3F03" w:rsidRPr="001B56A3" w:rsidRDefault="003E3F03" w:rsidP="003E3F03">
      <w:pPr>
        <w:numPr>
          <w:ilvl w:val="0"/>
          <w:numId w:val="17"/>
        </w:numPr>
        <w:autoSpaceDE w:val="0"/>
        <w:autoSpaceDN w:val="0"/>
        <w:adjustRightInd w:val="0"/>
        <w:contextualSpacing/>
        <w:rPr>
          <w:color w:val="000000"/>
        </w:rPr>
      </w:pPr>
      <w:r w:rsidRPr="001B56A3">
        <w:rPr>
          <w:color w:val="000000"/>
        </w:rPr>
        <w:t>____ може робити лише те, на що він був запрограмований</w:t>
      </w:r>
    </w:p>
    <w:p w14:paraId="0028192F" w14:textId="77777777" w:rsidR="003E3F03" w:rsidRPr="001B56A3" w:rsidRDefault="003E3F03" w:rsidP="003E3F03">
      <w:pPr>
        <w:autoSpaceDE w:val="0"/>
        <w:autoSpaceDN w:val="0"/>
        <w:adjustRightInd w:val="0"/>
        <w:ind w:left="1080"/>
        <w:contextualSpacing/>
        <w:rPr>
          <w:color w:val="000000"/>
          <w:sz w:val="18"/>
          <w:szCs w:val="18"/>
        </w:rPr>
      </w:pPr>
    </w:p>
    <w:p w14:paraId="1D5ACDA2"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Які вказівки Бог дав Адаму виконувати під час перебування в Едемі?</w:t>
      </w:r>
    </w:p>
    <w:p w14:paraId="3F8F841D"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 Бережіть, доглядайте за райським садом</w:t>
      </w:r>
    </w:p>
    <w:p w14:paraId="7FCC209A" w14:textId="77777777" w:rsidR="003E3F03" w:rsidRPr="001B56A3" w:rsidRDefault="003E3F03" w:rsidP="003E3F03">
      <w:pPr>
        <w:numPr>
          <w:ilvl w:val="0"/>
          <w:numId w:val="15"/>
        </w:numPr>
        <w:tabs>
          <w:tab w:val="left" w:pos="1080"/>
        </w:tabs>
        <w:autoSpaceDE w:val="0"/>
        <w:autoSpaceDN w:val="0"/>
        <w:adjustRightInd w:val="0"/>
        <w:ind w:left="1710" w:hanging="990"/>
        <w:contextualSpacing/>
        <w:rPr>
          <w:color w:val="000000"/>
        </w:rPr>
      </w:pPr>
      <w:r w:rsidRPr="001B56A3">
        <w:rPr>
          <w:color w:val="000000"/>
        </w:rPr>
        <w:t>____ Не їсти плоду з дерева пізнання добра і зла</w:t>
      </w:r>
    </w:p>
    <w:p w14:paraId="550BAC81" w14:textId="77777777" w:rsidR="003E3F03" w:rsidRPr="001B56A3" w:rsidRDefault="003E3F03" w:rsidP="003E3F03">
      <w:pPr>
        <w:numPr>
          <w:ilvl w:val="0"/>
          <w:numId w:val="15"/>
        </w:numPr>
        <w:autoSpaceDE w:val="0"/>
        <w:autoSpaceDN w:val="0"/>
        <w:adjustRightInd w:val="0"/>
        <w:contextualSpacing/>
        <w:rPr>
          <w:color w:val="000000"/>
        </w:rPr>
      </w:pPr>
      <w:r w:rsidRPr="001B56A3">
        <w:rPr>
          <w:color w:val="000000"/>
        </w:rPr>
        <w:t>____</w:t>
      </w:r>
      <w:r w:rsidRPr="001B56A3">
        <w:t>Плодіться, розмножуйтесь, наповнюйте землю та володійте нею</w:t>
      </w:r>
    </w:p>
    <w:p w14:paraId="3BE5B4BE" w14:textId="77777777" w:rsidR="003E3F03" w:rsidRPr="001B56A3" w:rsidRDefault="003E3F03" w:rsidP="003E3F03">
      <w:pPr>
        <w:numPr>
          <w:ilvl w:val="0"/>
          <w:numId w:val="15"/>
        </w:numPr>
        <w:autoSpaceDE w:val="0"/>
        <w:autoSpaceDN w:val="0"/>
        <w:adjustRightInd w:val="0"/>
        <w:contextualSpacing/>
        <w:rPr>
          <w:color w:val="000000"/>
        </w:rPr>
      </w:pPr>
      <w:r w:rsidRPr="001B56A3">
        <w:t>____ Все вищезазначене</w:t>
      </w:r>
    </w:p>
    <w:p w14:paraId="7653BBBB" w14:textId="77777777" w:rsidR="003E3F03" w:rsidRPr="001B56A3" w:rsidRDefault="003E3F03" w:rsidP="003E3F03">
      <w:pPr>
        <w:autoSpaceDE w:val="0"/>
        <w:autoSpaceDN w:val="0"/>
        <w:adjustRightInd w:val="0"/>
        <w:ind w:left="720"/>
        <w:rPr>
          <w:color w:val="000000"/>
          <w:sz w:val="18"/>
          <w:szCs w:val="18"/>
        </w:rPr>
      </w:pPr>
    </w:p>
    <w:p w14:paraId="0555E58E"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Адам і Єва послухалися сатани і піддалися своїм бажанням</w:t>
      </w:r>
    </w:p>
    <w:p w14:paraId="4B542C5C" w14:textId="77777777" w:rsidR="003E3F03" w:rsidRPr="001B56A3" w:rsidRDefault="003E3F03" w:rsidP="003E3F03">
      <w:pPr>
        <w:autoSpaceDE w:val="0"/>
        <w:autoSpaceDN w:val="0"/>
        <w:adjustRightInd w:val="0"/>
        <w:rPr>
          <w:color w:val="000000"/>
        </w:rPr>
      </w:pPr>
      <w:r w:rsidRPr="001B56A3">
        <w:rPr>
          <w:color w:val="000000"/>
        </w:rPr>
        <w:tab/>
        <w:t>T ____ Ж ____</w:t>
      </w:r>
    </w:p>
    <w:p w14:paraId="7736B2F7"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Все Святе Письмо, Біблія, є від Бога і написано для того, щоб людина читала та розуміла Божу волю, щоб людина жила в угоду Богу.</w:t>
      </w:r>
    </w:p>
    <w:p w14:paraId="087C9D01" w14:textId="77777777" w:rsidR="003E3F03" w:rsidRPr="001B56A3" w:rsidRDefault="003E3F03" w:rsidP="003E3F03">
      <w:pPr>
        <w:autoSpaceDE w:val="0"/>
        <w:autoSpaceDN w:val="0"/>
        <w:adjustRightInd w:val="0"/>
        <w:ind w:firstLine="720"/>
        <w:rPr>
          <w:color w:val="000000"/>
        </w:rPr>
      </w:pPr>
      <w:r w:rsidRPr="001B56A3">
        <w:rPr>
          <w:color w:val="000000"/>
        </w:rPr>
        <w:lastRenderedPageBreak/>
        <w:t>Т. ____ Ф. ____</w:t>
      </w:r>
    </w:p>
    <w:p w14:paraId="2F9FD8CD"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Гріх виникає, коли:</w:t>
      </w:r>
    </w:p>
    <w:p w14:paraId="224CF51C"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Спокушений, заманений і заманений бажаннями</w:t>
      </w:r>
    </w:p>
    <w:p w14:paraId="7D63F555" w14:textId="77777777" w:rsidR="003E3F03" w:rsidRPr="001B56A3" w:rsidRDefault="003E3F03" w:rsidP="003E3F03">
      <w:pPr>
        <w:numPr>
          <w:ilvl w:val="0"/>
          <w:numId w:val="18"/>
        </w:numPr>
        <w:autoSpaceDE w:val="0"/>
        <w:autoSpaceDN w:val="0"/>
        <w:adjustRightInd w:val="0"/>
        <w:contextualSpacing/>
        <w:rPr>
          <w:color w:val="000000"/>
        </w:rPr>
      </w:pPr>
      <w:r w:rsidRPr="001B56A3">
        <w:rPr>
          <w:color w:val="000000"/>
        </w:rPr>
        <w:t>____ Піддається спокусам своїх бажань</w:t>
      </w:r>
    </w:p>
    <w:p w14:paraId="7EC7A6A0" w14:textId="77777777" w:rsidR="003E3F03" w:rsidRPr="001B56A3" w:rsidRDefault="003E3F03" w:rsidP="003E3F03">
      <w:pPr>
        <w:autoSpaceDE w:val="0"/>
        <w:autoSpaceDN w:val="0"/>
        <w:adjustRightInd w:val="0"/>
        <w:ind w:left="1080"/>
        <w:contextualSpacing/>
        <w:rPr>
          <w:color w:val="000000"/>
          <w:sz w:val="18"/>
          <w:szCs w:val="18"/>
        </w:rPr>
      </w:pPr>
    </w:p>
    <w:p w14:paraId="4C5045EE" w14:textId="77777777" w:rsidR="003E3F03" w:rsidRPr="001B56A3" w:rsidRDefault="003E3F03" w:rsidP="003E3F03">
      <w:pPr>
        <w:numPr>
          <w:ilvl w:val="0"/>
          <w:numId w:val="12"/>
        </w:numPr>
        <w:autoSpaceDE w:val="0"/>
        <w:autoSpaceDN w:val="0"/>
        <w:adjustRightInd w:val="0"/>
        <w:contextualSpacing/>
        <w:rPr>
          <w:color w:val="000000"/>
        </w:rPr>
      </w:pPr>
      <w:r w:rsidRPr="001B56A3">
        <w:rPr>
          <w:color w:val="000000"/>
        </w:rPr>
        <w:t>Адам і Єва не зазнали жодних наслідків за свої гріхи?</w:t>
      </w:r>
    </w:p>
    <w:p w14:paraId="3E979467" w14:textId="77777777" w:rsidR="003E3F03" w:rsidRPr="001B56A3" w:rsidRDefault="003E3F03" w:rsidP="003E3F03">
      <w:pPr>
        <w:autoSpaceDE w:val="0"/>
        <w:autoSpaceDN w:val="0"/>
        <w:adjustRightInd w:val="0"/>
        <w:ind w:left="720"/>
        <w:contextualSpacing/>
        <w:rPr>
          <w:color w:val="000000"/>
        </w:rPr>
      </w:pPr>
      <w:r w:rsidRPr="001B56A3">
        <w:rPr>
          <w:color w:val="000000"/>
        </w:rPr>
        <w:t>Т. ____ Ф. ____</w:t>
      </w:r>
    </w:p>
    <w:p w14:paraId="5824FE32" w14:textId="77777777" w:rsidR="003E3F03" w:rsidRPr="001B56A3" w:rsidRDefault="003E3F03" w:rsidP="003E3F03">
      <w:pPr>
        <w:autoSpaceDE w:val="0"/>
        <w:autoSpaceDN w:val="0"/>
        <w:adjustRightInd w:val="0"/>
        <w:ind w:left="720"/>
        <w:contextualSpacing/>
        <w:rPr>
          <w:color w:val="000000"/>
          <w:sz w:val="18"/>
          <w:szCs w:val="18"/>
        </w:rPr>
      </w:pPr>
    </w:p>
    <w:p w14:paraId="1E38A8A5" w14:textId="77777777" w:rsidR="003E3F03" w:rsidRPr="001B56A3" w:rsidRDefault="003E3F03" w:rsidP="00A930B1">
      <w:pPr>
        <w:autoSpaceDE w:val="0"/>
        <w:autoSpaceDN w:val="0"/>
        <w:adjustRightInd w:val="0"/>
        <w:spacing w:after="0"/>
        <w:ind w:left="630" w:hanging="270"/>
        <w:rPr>
          <w:color w:val="000000"/>
        </w:rPr>
      </w:pPr>
      <w:r w:rsidRPr="001B56A3">
        <w:rPr>
          <w:color w:val="000000"/>
        </w:rPr>
        <w:t>8. За часів Ноя через людську злочестивість Бог повністю знищив усе людство, крім:</w:t>
      </w:r>
    </w:p>
    <w:p w14:paraId="7EAA8BAB" w14:textId="77777777" w:rsidR="003E3F03" w:rsidRPr="001B56A3" w:rsidRDefault="003E3F03" w:rsidP="003E3F03">
      <w:pPr>
        <w:autoSpaceDE w:val="0"/>
        <w:autoSpaceDN w:val="0"/>
        <w:adjustRightInd w:val="0"/>
        <w:ind w:left="810"/>
        <w:rPr>
          <w:color w:val="000000"/>
        </w:rPr>
      </w:pPr>
      <w:r w:rsidRPr="001B56A3">
        <w:rPr>
          <w:color w:val="000000"/>
        </w:rPr>
        <w:t>a. ____ Адам і Єва</w:t>
      </w:r>
    </w:p>
    <w:p w14:paraId="6FBD1521" w14:textId="77777777" w:rsidR="003E3F03" w:rsidRPr="001B56A3" w:rsidRDefault="003E3F03" w:rsidP="003E3F03">
      <w:pPr>
        <w:autoSpaceDE w:val="0"/>
        <w:autoSpaceDN w:val="0"/>
        <w:adjustRightInd w:val="0"/>
        <w:ind w:left="810"/>
        <w:rPr>
          <w:color w:val="000000"/>
        </w:rPr>
      </w:pPr>
      <w:r w:rsidRPr="001B56A3">
        <w:rPr>
          <w:color w:val="000000"/>
        </w:rPr>
        <w:t>b. ____ Ной і його сім'я</w:t>
      </w:r>
    </w:p>
    <w:p w14:paraId="43E0967D" w14:textId="77777777" w:rsidR="003E3F03" w:rsidRPr="001B56A3" w:rsidRDefault="003E3F03" w:rsidP="003E3F03">
      <w:pPr>
        <w:autoSpaceDE w:val="0"/>
        <w:autoSpaceDN w:val="0"/>
        <w:adjustRightInd w:val="0"/>
        <w:ind w:left="810"/>
        <w:rPr>
          <w:color w:val="000000"/>
        </w:rPr>
      </w:pPr>
      <w:r w:rsidRPr="001B56A3">
        <w:rPr>
          <w:color w:val="000000"/>
        </w:rPr>
        <w:t>в. ____ Авраам і його сім'я</w:t>
      </w:r>
    </w:p>
    <w:p w14:paraId="19FA0AD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Бог обіцяв це Аврааму</w:t>
      </w:r>
    </w:p>
    <w:p w14:paraId="287F5E68" w14:textId="77777777" w:rsidR="003E3F03" w:rsidRPr="001B56A3" w:rsidRDefault="003E3F03" w:rsidP="003E3F03">
      <w:pPr>
        <w:autoSpaceDE w:val="0"/>
        <w:autoSpaceDN w:val="0"/>
        <w:adjustRightInd w:val="0"/>
        <w:ind w:left="720"/>
        <w:contextualSpacing/>
        <w:rPr>
          <w:color w:val="000000"/>
        </w:rPr>
      </w:pPr>
      <w:r w:rsidRPr="001B56A3">
        <w:rPr>
          <w:color w:val="000000"/>
        </w:rPr>
        <w:t>a. ____ Діти Ізраїлю були обрані, щоб мати вічне життя</w:t>
      </w:r>
    </w:p>
    <w:p w14:paraId="3955965F" w14:textId="77777777" w:rsidR="003E3F03" w:rsidRPr="001B56A3" w:rsidRDefault="003E3F03" w:rsidP="003E3F03">
      <w:pPr>
        <w:autoSpaceDE w:val="0"/>
        <w:autoSpaceDN w:val="0"/>
        <w:adjustRightInd w:val="0"/>
        <w:ind w:left="720"/>
        <w:contextualSpacing/>
        <w:rPr>
          <w:color w:val="000000"/>
        </w:rPr>
      </w:pPr>
      <w:r w:rsidRPr="001B56A3">
        <w:rPr>
          <w:color w:val="000000"/>
        </w:rPr>
        <w:t>b. ____ Язичники були засуджені на вічну смерть</w:t>
      </w:r>
    </w:p>
    <w:p w14:paraId="23768524" w14:textId="77777777" w:rsidR="003E3F03" w:rsidRPr="001B56A3" w:rsidRDefault="003E3F03" w:rsidP="003E3F03">
      <w:pPr>
        <w:autoSpaceDE w:val="0"/>
        <w:autoSpaceDN w:val="0"/>
        <w:adjustRightInd w:val="0"/>
        <w:ind w:left="720"/>
        <w:contextualSpacing/>
        <w:rPr>
          <w:color w:val="000000"/>
        </w:rPr>
      </w:pPr>
      <w:r w:rsidRPr="001B56A3">
        <w:rPr>
          <w:color w:val="000000"/>
        </w:rPr>
        <w:t>в. ____ Люди всіх націй, незалежно від раси, будуть благословенні</w:t>
      </w:r>
    </w:p>
    <w:p w14:paraId="14DE8CA0" w14:textId="77777777" w:rsidR="003E3F03" w:rsidRPr="001B56A3" w:rsidRDefault="003E3F03" w:rsidP="003E3F03">
      <w:pPr>
        <w:autoSpaceDE w:val="0"/>
        <w:autoSpaceDN w:val="0"/>
        <w:adjustRightInd w:val="0"/>
        <w:rPr>
          <w:color w:val="000000"/>
          <w:sz w:val="18"/>
          <w:szCs w:val="18"/>
        </w:rPr>
      </w:pPr>
    </w:p>
    <w:p w14:paraId="38C581B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Бог уклав угоду з Мойсеєм і дітьми Ізраїлю?</w:t>
      </w:r>
    </w:p>
    <w:p w14:paraId="0C0ED833" w14:textId="77777777" w:rsidR="003E3F03" w:rsidRDefault="003E3F03" w:rsidP="003E3F03">
      <w:pPr>
        <w:autoSpaceDE w:val="0"/>
        <w:autoSpaceDN w:val="0"/>
        <w:adjustRightInd w:val="0"/>
        <w:ind w:left="720"/>
        <w:contextualSpacing/>
        <w:rPr>
          <w:color w:val="000000"/>
        </w:rPr>
      </w:pPr>
      <w:r w:rsidRPr="001B56A3">
        <w:rPr>
          <w:color w:val="000000"/>
        </w:rPr>
        <w:t>Т. ____ Ф. ____</w:t>
      </w:r>
    </w:p>
    <w:p w14:paraId="3088DA45" w14:textId="77777777" w:rsidR="003E3F03" w:rsidRDefault="003E3F03" w:rsidP="003E3F03">
      <w:pPr>
        <w:autoSpaceDE w:val="0"/>
        <w:autoSpaceDN w:val="0"/>
        <w:adjustRightInd w:val="0"/>
        <w:ind w:left="720"/>
        <w:contextualSpacing/>
        <w:rPr>
          <w:color w:val="000000"/>
        </w:rPr>
      </w:pPr>
    </w:p>
    <w:p w14:paraId="0D2A5652"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Мойсей не міг увійти в землю, обіцяну Аврааму, тому що він взяв честь на себе, а не віддав честь Богові.</w:t>
      </w:r>
    </w:p>
    <w:p w14:paraId="2C3E45AE" w14:textId="77777777" w:rsidR="003E3F03" w:rsidRPr="001B56A3" w:rsidRDefault="003E3F03" w:rsidP="003E3F03">
      <w:pPr>
        <w:autoSpaceDE w:val="0"/>
        <w:autoSpaceDN w:val="0"/>
        <w:adjustRightInd w:val="0"/>
        <w:ind w:left="720"/>
        <w:contextualSpacing/>
        <w:rPr>
          <w:color w:val="000000"/>
        </w:rPr>
      </w:pPr>
      <w:r w:rsidRPr="001B56A3">
        <w:rPr>
          <w:color w:val="000000"/>
        </w:rPr>
        <w:t>Т. ____ Ф. ____</w:t>
      </w:r>
    </w:p>
    <w:p w14:paraId="6C03FF65" w14:textId="77777777" w:rsidR="003E3F03" w:rsidRPr="001B56A3" w:rsidRDefault="003E3F03" w:rsidP="003E3F03">
      <w:pPr>
        <w:autoSpaceDE w:val="0"/>
        <w:autoSpaceDN w:val="0"/>
        <w:adjustRightInd w:val="0"/>
        <w:ind w:left="720"/>
        <w:contextualSpacing/>
        <w:rPr>
          <w:color w:val="000000"/>
          <w:sz w:val="18"/>
          <w:szCs w:val="18"/>
        </w:rPr>
      </w:pPr>
    </w:p>
    <w:p w14:paraId="7069C810"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Тваринні жертви биків і козлів, які приносили Богові діти Ізраїлю, щоб пробачити їм їхні гріхи?</w:t>
      </w:r>
    </w:p>
    <w:p w14:paraId="252D101D" w14:textId="77777777" w:rsidR="003E3F03" w:rsidRPr="001B56A3" w:rsidRDefault="003E3F03" w:rsidP="003E3F03">
      <w:pPr>
        <w:autoSpaceDE w:val="0"/>
        <w:autoSpaceDN w:val="0"/>
        <w:adjustRightInd w:val="0"/>
        <w:ind w:left="720"/>
        <w:contextualSpacing/>
        <w:rPr>
          <w:color w:val="000000"/>
        </w:rPr>
      </w:pPr>
      <w:r w:rsidRPr="001B56A3">
        <w:rPr>
          <w:color w:val="000000"/>
        </w:rPr>
        <w:t>Т. ____ Ф. ____</w:t>
      </w:r>
    </w:p>
    <w:p w14:paraId="4CCFFD94" w14:textId="77777777" w:rsidR="003E3F03" w:rsidRPr="001B56A3" w:rsidRDefault="003E3F03" w:rsidP="003E3F03">
      <w:pPr>
        <w:autoSpaceDE w:val="0"/>
        <w:autoSpaceDN w:val="0"/>
        <w:adjustRightInd w:val="0"/>
        <w:rPr>
          <w:color w:val="000000"/>
          <w:sz w:val="18"/>
          <w:szCs w:val="18"/>
        </w:rPr>
      </w:pPr>
    </w:p>
    <w:p w14:paraId="623FF6D2"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Христос приніс своє фізичне тіло Богові як жертву за гріх за прощення людських гріхів.</w:t>
      </w:r>
    </w:p>
    <w:p w14:paraId="4AECD13F" w14:textId="77777777" w:rsidR="003E3F03" w:rsidRPr="001B56A3" w:rsidRDefault="003E3F03" w:rsidP="003E3F03">
      <w:pPr>
        <w:autoSpaceDE w:val="0"/>
        <w:autoSpaceDN w:val="0"/>
        <w:adjustRightInd w:val="0"/>
        <w:ind w:left="720"/>
        <w:contextualSpacing/>
        <w:rPr>
          <w:color w:val="000000"/>
        </w:rPr>
      </w:pPr>
      <w:r w:rsidRPr="001B56A3">
        <w:rPr>
          <w:color w:val="000000"/>
        </w:rPr>
        <w:t>T ____ F ____</w:t>
      </w:r>
    </w:p>
    <w:p w14:paraId="7A243A7F" w14:textId="77777777" w:rsidR="003E3F03" w:rsidRPr="001B56A3" w:rsidRDefault="003E3F03" w:rsidP="003E3F03">
      <w:pPr>
        <w:autoSpaceDE w:val="0"/>
        <w:autoSpaceDN w:val="0"/>
        <w:adjustRightInd w:val="0"/>
        <w:rPr>
          <w:color w:val="000000"/>
          <w:sz w:val="18"/>
          <w:szCs w:val="18"/>
        </w:rPr>
      </w:pPr>
    </w:p>
    <w:p w14:paraId="5AE50775"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Христос уклав новий завіт з усіма, хто приймає Його як Господа, довіряючи Йому через послух?</w:t>
      </w:r>
    </w:p>
    <w:p w14:paraId="1F5BEDF2" w14:textId="77777777" w:rsidR="003E3F03" w:rsidRPr="001B56A3" w:rsidRDefault="003E3F03" w:rsidP="003E3F03">
      <w:pPr>
        <w:autoSpaceDE w:val="0"/>
        <w:autoSpaceDN w:val="0"/>
        <w:adjustRightInd w:val="0"/>
        <w:ind w:left="720"/>
        <w:rPr>
          <w:color w:val="000000"/>
        </w:rPr>
      </w:pPr>
      <w:r w:rsidRPr="001B56A3">
        <w:rPr>
          <w:color w:val="000000"/>
        </w:rPr>
        <w:t>Т. ___ Ф. ___</w:t>
      </w:r>
    </w:p>
    <w:p w14:paraId="24C4199C"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Усі люди не змогли жити так, як подобається Богу, і потребують прощення, щоб бути викупленими.</w:t>
      </w:r>
    </w:p>
    <w:p w14:paraId="12172E19" w14:textId="77777777" w:rsidR="003E3F03" w:rsidRDefault="003E3F03" w:rsidP="003E3F03">
      <w:pPr>
        <w:autoSpaceDE w:val="0"/>
        <w:autoSpaceDN w:val="0"/>
        <w:adjustRightInd w:val="0"/>
        <w:ind w:left="720"/>
        <w:contextualSpacing/>
        <w:rPr>
          <w:color w:val="000000"/>
        </w:rPr>
      </w:pPr>
      <w:r w:rsidRPr="001B56A3">
        <w:rPr>
          <w:color w:val="000000"/>
        </w:rPr>
        <w:t>Т. ____ Ф. ____</w:t>
      </w:r>
    </w:p>
    <w:p w14:paraId="1E501FF2" w14:textId="77777777" w:rsidR="00A930B1" w:rsidRPr="001B56A3" w:rsidRDefault="00A930B1" w:rsidP="003E3F03">
      <w:pPr>
        <w:autoSpaceDE w:val="0"/>
        <w:autoSpaceDN w:val="0"/>
        <w:adjustRightInd w:val="0"/>
        <w:ind w:left="720"/>
        <w:contextualSpacing/>
        <w:rPr>
          <w:color w:val="000000"/>
        </w:rPr>
      </w:pPr>
    </w:p>
    <w:p w14:paraId="02E6367F" w14:textId="77777777" w:rsidR="003E3F03" w:rsidRPr="001B56A3" w:rsidRDefault="003E3F03" w:rsidP="003E3F03">
      <w:pPr>
        <w:numPr>
          <w:ilvl w:val="0"/>
          <w:numId w:val="19"/>
        </w:numPr>
        <w:autoSpaceDE w:val="0"/>
        <w:autoSpaceDN w:val="0"/>
        <w:adjustRightInd w:val="0"/>
        <w:contextualSpacing/>
        <w:rPr>
          <w:color w:val="000000"/>
        </w:rPr>
      </w:pPr>
      <w:r w:rsidRPr="001B56A3">
        <w:rPr>
          <w:color w:val="000000"/>
        </w:rPr>
        <w:t>Жертва Христа за гріх, спокутна жертва, забезпечує прощення:</w:t>
      </w:r>
    </w:p>
    <w:p w14:paraId="54C566B9"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Всі</w:t>
      </w:r>
    </w:p>
    <w:p w14:paraId="3402B714" w14:textId="77777777" w:rsidR="003E3F03" w:rsidRPr="001B56A3" w:rsidRDefault="003E3F03" w:rsidP="003E3F03">
      <w:pPr>
        <w:numPr>
          <w:ilvl w:val="0"/>
          <w:numId w:val="13"/>
        </w:numPr>
        <w:autoSpaceDE w:val="0"/>
        <w:autoSpaceDN w:val="0"/>
        <w:adjustRightInd w:val="0"/>
        <w:contextualSpacing/>
        <w:rPr>
          <w:color w:val="000000"/>
        </w:rPr>
      </w:pPr>
      <w:r w:rsidRPr="001B56A3">
        <w:rPr>
          <w:color w:val="000000"/>
        </w:rPr>
        <w:t>____ Ті, хто вірить</w:t>
      </w:r>
    </w:p>
    <w:p w14:paraId="67364C03" w14:textId="77777777" w:rsidR="003E3F03" w:rsidRPr="001B56A3" w:rsidRDefault="003E3F03" w:rsidP="003E3F03">
      <w:pPr>
        <w:numPr>
          <w:ilvl w:val="0"/>
          <w:numId w:val="13"/>
        </w:numPr>
        <w:tabs>
          <w:tab w:val="left" w:pos="1080"/>
        </w:tabs>
        <w:autoSpaceDE w:val="0"/>
        <w:autoSpaceDN w:val="0"/>
        <w:adjustRightInd w:val="0"/>
        <w:ind w:left="1620" w:hanging="900"/>
        <w:contextualSpacing/>
        <w:rPr>
          <w:color w:val="000000"/>
        </w:rPr>
      </w:pPr>
      <w:r w:rsidRPr="001B56A3">
        <w:rPr>
          <w:color w:val="000000"/>
        </w:rPr>
        <w:t>____ Ті, хто покладає свою довіру та послух Христу та живе за Його вченням</w:t>
      </w:r>
    </w:p>
    <w:p w14:paraId="290EEF73" w14:textId="77777777" w:rsidR="003E3F03" w:rsidRPr="001B56A3" w:rsidRDefault="003E3F03" w:rsidP="003E3F03">
      <w:pPr>
        <w:autoSpaceDE w:val="0"/>
        <w:autoSpaceDN w:val="0"/>
        <w:adjustRightInd w:val="0"/>
        <w:contextualSpacing/>
        <w:rPr>
          <w:color w:val="000000"/>
        </w:rPr>
      </w:pPr>
    </w:p>
    <w:p w14:paraId="3D04D8E2" w14:textId="77777777" w:rsidR="003E3F03" w:rsidRPr="001B56A3" w:rsidRDefault="003E3F03" w:rsidP="003E3F03">
      <w:pPr>
        <w:pStyle w:val="ListParagraph"/>
        <w:numPr>
          <w:ilvl w:val="0"/>
          <w:numId w:val="23"/>
        </w:numPr>
        <w:autoSpaceDE w:val="0"/>
        <w:autoSpaceDN w:val="0"/>
        <w:adjustRightInd w:val="0"/>
        <w:rPr>
          <w:color w:val="000000"/>
          <w:sz w:val="22"/>
          <w:szCs w:val="22"/>
        </w:rPr>
      </w:pPr>
      <w:r w:rsidRPr="001B56A3">
        <w:rPr>
          <w:color w:val="000000"/>
          <w:sz w:val="22"/>
          <w:szCs w:val="22"/>
        </w:rPr>
        <w:t>Прощення гріхів, спасіння, знаходиться в</w:t>
      </w:r>
    </w:p>
    <w:p w14:paraId="7E01223A" w14:textId="77777777" w:rsidR="003E3F03" w:rsidRPr="001B56A3" w:rsidRDefault="003E3F03" w:rsidP="003E3F03">
      <w:pPr>
        <w:autoSpaceDE w:val="0"/>
        <w:autoSpaceDN w:val="0"/>
        <w:adjustRightInd w:val="0"/>
        <w:ind w:left="720"/>
        <w:contextualSpacing/>
        <w:rPr>
          <w:color w:val="000000"/>
        </w:rPr>
      </w:pPr>
      <w:r w:rsidRPr="001B56A3">
        <w:rPr>
          <w:color w:val="000000"/>
        </w:rPr>
        <w:t>a. ____ Їх віра в те, що є правильним і благочестивим</w:t>
      </w:r>
    </w:p>
    <w:p w14:paraId="0C8AF9E5" w14:textId="77777777" w:rsidR="003E3F03" w:rsidRPr="001B56A3" w:rsidRDefault="003E3F03" w:rsidP="003E3F03">
      <w:pPr>
        <w:autoSpaceDE w:val="0"/>
        <w:autoSpaceDN w:val="0"/>
        <w:adjustRightInd w:val="0"/>
        <w:ind w:left="720"/>
        <w:contextualSpacing/>
        <w:rPr>
          <w:color w:val="000000"/>
        </w:rPr>
      </w:pPr>
      <w:r w:rsidRPr="001B56A3">
        <w:rPr>
          <w:color w:val="000000"/>
        </w:rPr>
        <w:t>b. ____ Їхні добрі справи та життя, яким вони живуть</w:t>
      </w:r>
    </w:p>
    <w:p w14:paraId="4AA16C2E" w14:textId="77777777" w:rsidR="003E3F03" w:rsidRPr="001B56A3" w:rsidRDefault="003E3F03" w:rsidP="003E3F03">
      <w:pPr>
        <w:autoSpaceDE w:val="0"/>
        <w:autoSpaceDN w:val="0"/>
        <w:adjustRightInd w:val="0"/>
        <w:ind w:left="720"/>
        <w:contextualSpacing/>
        <w:rPr>
          <w:color w:val="000000"/>
        </w:rPr>
      </w:pPr>
      <w:r w:rsidRPr="001B56A3">
        <w:rPr>
          <w:color w:val="000000"/>
        </w:rPr>
        <w:t>в. ____ У Христі</w:t>
      </w:r>
    </w:p>
    <w:p w14:paraId="2DBFFE13" w14:textId="77777777" w:rsidR="003E3F03" w:rsidRPr="001B56A3" w:rsidRDefault="003E3F03" w:rsidP="003E3F03">
      <w:pPr>
        <w:pStyle w:val="ListParagraph"/>
        <w:numPr>
          <w:ilvl w:val="0"/>
          <w:numId w:val="23"/>
        </w:numPr>
        <w:outlineLvl w:val="0"/>
        <w:rPr>
          <w:sz w:val="22"/>
          <w:szCs w:val="22"/>
        </w:rPr>
      </w:pPr>
      <w:r w:rsidRPr="001B56A3">
        <w:rPr>
          <w:sz w:val="22"/>
          <w:szCs w:val="22"/>
        </w:rPr>
        <w:t>Хто ті, хто не потрапить на небо?</w:t>
      </w:r>
    </w:p>
    <w:p w14:paraId="3982DED1" w14:textId="77777777" w:rsidR="003E3F03" w:rsidRPr="001B56A3" w:rsidRDefault="003E3F03" w:rsidP="003E3F03">
      <w:pPr>
        <w:numPr>
          <w:ilvl w:val="0"/>
          <w:numId w:val="14"/>
        </w:numPr>
        <w:ind w:left="990" w:hanging="270"/>
        <w:contextualSpacing/>
        <w:outlineLvl w:val="0"/>
      </w:pPr>
      <w:r w:rsidRPr="001B56A3">
        <w:t>____ Розпусники</w:t>
      </w:r>
    </w:p>
    <w:p w14:paraId="6CAACF71" w14:textId="77777777" w:rsidR="003E3F03" w:rsidRPr="001B56A3" w:rsidRDefault="003E3F03" w:rsidP="003E3F03">
      <w:pPr>
        <w:numPr>
          <w:ilvl w:val="0"/>
          <w:numId w:val="14"/>
        </w:numPr>
        <w:ind w:left="990" w:hanging="270"/>
        <w:contextualSpacing/>
        <w:outlineLvl w:val="0"/>
      </w:pPr>
      <w:r w:rsidRPr="001B56A3">
        <w:lastRenderedPageBreak/>
        <w:t>____ Ідолопоклонники</w:t>
      </w:r>
    </w:p>
    <w:p w14:paraId="6FE501E2" w14:textId="77777777" w:rsidR="003E3F03" w:rsidRPr="001B56A3" w:rsidRDefault="003E3F03" w:rsidP="003E3F03">
      <w:pPr>
        <w:numPr>
          <w:ilvl w:val="0"/>
          <w:numId w:val="14"/>
        </w:numPr>
        <w:ind w:left="990" w:hanging="270"/>
        <w:contextualSpacing/>
        <w:outlineLvl w:val="0"/>
      </w:pPr>
      <w:r w:rsidRPr="001B56A3">
        <w:t>____ Перелюбники</w:t>
      </w:r>
      <w:r w:rsidRPr="001B56A3">
        <w:tab/>
      </w:r>
      <w:r w:rsidRPr="001B56A3">
        <w:tab/>
      </w:r>
    </w:p>
    <w:p w14:paraId="3F86213B" w14:textId="77777777" w:rsidR="003E3F03" w:rsidRPr="001B56A3" w:rsidRDefault="003E3F03" w:rsidP="003E3F03">
      <w:pPr>
        <w:numPr>
          <w:ilvl w:val="0"/>
          <w:numId w:val="14"/>
        </w:numPr>
        <w:ind w:left="990" w:hanging="270"/>
        <w:contextualSpacing/>
        <w:outlineLvl w:val="0"/>
      </w:pPr>
      <w:r w:rsidRPr="001B56A3">
        <w:t>____ Гомосексуалісти</w:t>
      </w:r>
    </w:p>
    <w:p w14:paraId="17B59E17" w14:textId="77777777" w:rsidR="003E3F03" w:rsidRPr="001B56A3" w:rsidRDefault="003E3F03" w:rsidP="003E3F03">
      <w:pPr>
        <w:numPr>
          <w:ilvl w:val="0"/>
          <w:numId w:val="14"/>
        </w:numPr>
        <w:ind w:left="990" w:hanging="270"/>
        <w:contextualSpacing/>
        <w:outlineLvl w:val="0"/>
      </w:pPr>
      <w:r w:rsidRPr="001B56A3">
        <w:t>____ Содоміти [сексуальні збоченці]</w:t>
      </w:r>
    </w:p>
    <w:p w14:paraId="2D7EA10A" w14:textId="77777777" w:rsidR="003E3F03" w:rsidRPr="001B56A3" w:rsidRDefault="003E3F03" w:rsidP="003E3F03">
      <w:pPr>
        <w:numPr>
          <w:ilvl w:val="0"/>
          <w:numId w:val="14"/>
        </w:numPr>
        <w:ind w:left="990" w:hanging="270"/>
        <w:contextualSpacing/>
        <w:outlineLvl w:val="0"/>
      </w:pPr>
      <w:r w:rsidRPr="001B56A3">
        <w:t>____ Злодії</w:t>
      </w:r>
    </w:p>
    <w:p w14:paraId="6DF4B773" w14:textId="77777777" w:rsidR="003E3F03" w:rsidRPr="001B56A3" w:rsidRDefault="003E3F03" w:rsidP="003E3F03">
      <w:pPr>
        <w:numPr>
          <w:ilvl w:val="0"/>
          <w:numId w:val="14"/>
        </w:numPr>
        <w:ind w:left="990" w:hanging="270"/>
        <w:contextualSpacing/>
        <w:outlineLvl w:val="0"/>
      </w:pPr>
      <w:r w:rsidRPr="001B56A3">
        <w:t>____ Coveters [жадібний]</w:t>
      </w:r>
    </w:p>
    <w:p w14:paraId="602EA72B" w14:textId="77777777" w:rsidR="003E3F03" w:rsidRPr="001B56A3" w:rsidRDefault="003E3F03" w:rsidP="003E3F03">
      <w:pPr>
        <w:numPr>
          <w:ilvl w:val="0"/>
          <w:numId w:val="14"/>
        </w:numPr>
        <w:ind w:left="990" w:hanging="270"/>
        <w:contextualSpacing/>
        <w:outlineLvl w:val="0"/>
      </w:pPr>
      <w:r w:rsidRPr="001B56A3">
        <w:t>____ П'яниці</w:t>
      </w:r>
    </w:p>
    <w:p w14:paraId="78D00824" w14:textId="77777777" w:rsidR="003E3F03" w:rsidRPr="001B56A3" w:rsidRDefault="003E3F03" w:rsidP="003E3F03">
      <w:pPr>
        <w:numPr>
          <w:ilvl w:val="0"/>
          <w:numId w:val="14"/>
        </w:numPr>
        <w:ind w:left="990" w:hanging="270"/>
        <w:contextualSpacing/>
        <w:outlineLvl w:val="0"/>
      </w:pPr>
      <w:r w:rsidRPr="001B56A3">
        <w:t>____ Обмовники [наклепники]</w:t>
      </w:r>
    </w:p>
    <w:p w14:paraId="5FD54004" w14:textId="77777777" w:rsidR="003E3F03" w:rsidRPr="001B56A3" w:rsidRDefault="003E3F03" w:rsidP="003E3F03">
      <w:pPr>
        <w:numPr>
          <w:ilvl w:val="0"/>
          <w:numId w:val="14"/>
        </w:numPr>
        <w:ind w:left="990" w:hanging="270"/>
        <w:contextualSpacing/>
        <w:outlineLvl w:val="0"/>
      </w:pPr>
      <w:r w:rsidRPr="001B56A3">
        <w:t>____ Здирники [шахраї]</w:t>
      </w:r>
    </w:p>
    <w:p w14:paraId="1305CBDF" w14:textId="77777777" w:rsidR="003E3F03" w:rsidRPr="001B56A3" w:rsidRDefault="003E3F03" w:rsidP="003E3F03">
      <w:pPr>
        <w:numPr>
          <w:ilvl w:val="0"/>
          <w:numId w:val="14"/>
        </w:numPr>
        <w:ind w:left="990" w:hanging="270"/>
        <w:contextualSpacing/>
        <w:outlineLvl w:val="0"/>
      </w:pPr>
      <w:r w:rsidRPr="001B56A3">
        <w:t>____ Все вищезазначене</w:t>
      </w:r>
    </w:p>
    <w:p w14:paraId="606AEB7F" w14:textId="77777777" w:rsidR="003E3F03" w:rsidRPr="001B56A3" w:rsidRDefault="003E3F03" w:rsidP="003E3F03">
      <w:pPr>
        <w:ind w:left="990"/>
        <w:contextualSpacing/>
        <w:outlineLvl w:val="0"/>
        <w:rPr>
          <w:sz w:val="18"/>
          <w:szCs w:val="18"/>
        </w:rPr>
      </w:pPr>
    </w:p>
    <w:p w14:paraId="00D95DE7" w14:textId="77777777" w:rsidR="003E3F03" w:rsidRPr="001B56A3" w:rsidRDefault="003E3F03" w:rsidP="003E3F03">
      <w:pPr>
        <w:ind w:left="810" w:hanging="450"/>
        <w:contextualSpacing/>
        <w:outlineLvl w:val="0"/>
      </w:pPr>
      <w:r w:rsidRPr="001B56A3">
        <w:t>19. Як потрапити до Христа там, де існують спасіння та переваги прощення?</w:t>
      </w:r>
    </w:p>
    <w:p w14:paraId="2DF41693" w14:textId="77777777" w:rsidR="003E3F03" w:rsidRPr="001B56A3" w:rsidRDefault="003E3F03" w:rsidP="003E3F03">
      <w:pPr>
        <w:numPr>
          <w:ilvl w:val="0"/>
          <w:numId w:val="20"/>
        </w:numPr>
        <w:tabs>
          <w:tab w:val="left" w:pos="1080"/>
          <w:tab w:val="left" w:pos="1170"/>
        </w:tabs>
        <w:ind w:left="1710" w:hanging="990"/>
        <w:contextualSpacing/>
        <w:outlineLvl w:val="0"/>
      </w:pPr>
      <w:r w:rsidRPr="001B56A3">
        <w:t>____ Почуйте послання Божої смерті про поховання та воскресіння, Євангеліє – Христос Син Божий</w:t>
      </w:r>
    </w:p>
    <w:p w14:paraId="0812CCF7" w14:textId="77777777" w:rsidR="003E3F03" w:rsidRPr="001B56A3" w:rsidRDefault="003E3F03" w:rsidP="003E3F03">
      <w:pPr>
        <w:numPr>
          <w:ilvl w:val="0"/>
          <w:numId w:val="20"/>
        </w:numPr>
        <w:tabs>
          <w:tab w:val="left" w:pos="1080"/>
        </w:tabs>
        <w:ind w:left="1710" w:hanging="990"/>
        <w:contextualSpacing/>
        <w:outlineLvl w:val="0"/>
      </w:pPr>
      <w:r w:rsidRPr="001B56A3">
        <w:t>____ Зрозумійте, що без жертви за гріх Христа не може бути прощення</w:t>
      </w:r>
    </w:p>
    <w:p w14:paraId="544DCA40" w14:textId="77777777" w:rsidR="003E3F03" w:rsidRPr="001B56A3" w:rsidRDefault="003E3F03" w:rsidP="003E3F03">
      <w:pPr>
        <w:numPr>
          <w:ilvl w:val="0"/>
          <w:numId w:val="20"/>
        </w:numPr>
        <w:contextualSpacing/>
        <w:outlineLvl w:val="0"/>
      </w:pPr>
      <w:r w:rsidRPr="001B56A3">
        <w:t>____ Вірте без сумніву, що Христос є і був Богом</w:t>
      </w:r>
    </w:p>
    <w:p w14:paraId="4754E961" w14:textId="77777777" w:rsidR="003E3F03" w:rsidRPr="001B56A3" w:rsidRDefault="003E3F03" w:rsidP="003E3F03">
      <w:pPr>
        <w:numPr>
          <w:ilvl w:val="0"/>
          <w:numId w:val="20"/>
        </w:numPr>
        <w:tabs>
          <w:tab w:val="left" w:pos="1080"/>
        </w:tabs>
        <w:ind w:left="1710" w:hanging="990"/>
        <w:contextualSpacing/>
        <w:outlineLvl w:val="0"/>
      </w:pPr>
      <w:r w:rsidRPr="001B56A3">
        <w:t>____ Покайтеся, змінивши спосіб життя зі світського на благочестивий</w:t>
      </w:r>
    </w:p>
    <w:p w14:paraId="1F8A1498" w14:textId="77777777" w:rsidR="003E3F03" w:rsidRPr="001B56A3" w:rsidRDefault="003E3F03" w:rsidP="003E3F03">
      <w:pPr>
        <w:numPr>
          <w:ilvl w:val="0"/>
          <w:numId w:val="20"/>
        </w:numPr>
        <w:contextualSpacing/>
        <w:outlineLvl w:val="0"/>
      </w:pPr>
      <w:r w:rsidRPr="001B56A3">
        <w:t>____ Визнайте свою віру в те, що Христос є Сином Божим</w:t>
      </w:r>
    </w:p>
    <w:p w14:paraId="0F44C358" w14:textId="77777777" w:rsidR="003E3F03" w:rsidRPr="001B56A3" w:rsidRDefault="003E3F03" w:rsidP="003E3F03">
      <w:pPr>
        <w:numPr>
          <w:ilvl w:val="0"/>
          <w:numId w:val="20"/>
        </w:numPr>
        <w:contextualSpacing/>
        <w:outlineLvl w:val="0"/>
      </w:pPr>
      <w:r w:rsidRPr="001B56A3">
        <w:t>____ Померти для старого життя гріха</w:t>
      </w:r>
    </w:p>
    <w:p w14:paraId="5C06BC51" w14:textId="77777777" w:rsidR="003E3F03" w:rsidRPr="001B56A3" w:rsidRDefault="003E3F03" w:rsidP="003E3F03">
      <w:pPr>
        <w:numPr>
          <w:ilvl w:val="0"/>
          <w:numId w:val="20"/>
        </w:numPr>
        <w:tabs>
          <w:tab w:val="left" w:pos="1080"/>
        </w:tabs>
        <w:ind w:left="1710" w:hanging="990"/>
        <w:contextualSpacing/>
        <w:outlineLvl w:val="0"/>
      </w:pPr>
      <w:r w:rsidRPr="001B56A3">
        <w:t>____ Поховати це старе мирське життя в смерть Христа шляхом занурення у воду, яке часто називають хрещенням.</w:t>
      </w:r>
    </w:p>
    <w:p w14:paraId="097355DB" w14:textId="77777777" w:rsidR="003E3F03" w:rsidRPr="001B56A3" w:rsidRDefault="003E3F03" w:rsidP="003E3F03">
      <w:pPr>
        <w:numPr>
          <w:ilvl w:val="0"/>
          <w:numId w:val="20"/>
        </w:numPr>
        <w:tabs>
          <w:tab w:val="left" w:pos="1080"/>
        </w:tabs>
        <w:ind w:left="1710" w:hanging="990"/>
        <w:contextualSpacing/>
        <w:outlineLvl w:val="0"/>
      </w:pPr>
      <w:r w:rsidRPr="001B56A3">
        <w:t>____ Отримати від Бога воскресле духовне тіло, дар Святого Духа та членство в Тілі Христовому, Його Церкві.</w:t>
      </w:r>
    </w:p>
    <w:p w14:paraId="28B171A6" w14:textId="77777777" w:rsidR="003E3F03" w:rsidRPr="001B56A3" w:rsidRDefault="003E3F03" w:rsidP="003E3F03">
      <w:pPr>
        <w:numPr>
          <w:ilvl w:val="0"/>
          <w:numId w:val="20"/>
        </w:numPr>
        <w:tabs>
          <w:tab w:val="left" w:pos="1080"/>
        </w:tabs>
        <w:ind w:left="1710" w:hanging="990"/>
        <w:contextualSpacing/>
        <w:outlineLvl w:val="0"/>
      </w:pPr>
      <w:r w:rsidRPr="001B56A3">
        <w:t>____ Живіть вірно вченням Христа, дозволяючи Крові Христа продовжувати очищати вас від усієї неправедності</w:t>
      </w:r>
    </w:p>
    <w:p w14:paraId="3A61C4E6" w14:textId="77777777" w:rsidR="003E3F03" w:rsidRPr="001B56A3" w:rsidRDefault="003E3F03" w:rsidP="003E3F03">
      <w:pPr>
        <w:numPr>
          <w:ilvl w:val="0"/>
          <w:numId w:val="20"/>
        </w:numPr>
        <w:tabs>
          <w:tab w:val="left" w:pos="1080"/>
        </w:tabs>
        <w:ind w:left="1710" w:hanging="990"/>
        <w:contextualSpacing/>
        <w:outlineLvl w:val="0"/>
      </w:pPr>
      <w:r w:rsidRPr="001B56A3">
        <w:t>____ Все вищезазначене</w:t>
      </w:r>
    </w:p>
    <w:p w14:paraId="53CB6BFE" w14:textId="77777777" w:rsidR="003E3F03" w:rsidRPr="001B56A3" w:rsidRDefault="003E3F03" w:rsidP="003E3F03">
      <w:pPr>
        <w:ind w:left="1080"/>
        <w:contextualSpacing/>
        <w:outlineLvl w:val="0"/>
        <w:rPr>
          <w:sz w:val="18"/>
          <w:szCs w:val="18"/>
        </w:rPr>
      </w:pPr>
    </w:p>
    <w:p w14:paraId="3DFAD135" w14:textId="77777777" w:rsidR="003E3F03" w:rsidRPr="001B56A3" w:rsidRDefault="003E3F03" w:rsidP="003E3F03">
      <w:pPr>
        <w:pStyle w:val="ListParagraph"/>
        <w:numPr>
          <w:ilvl w:val="0"/>
          <w:numId w:val="22"/>
        </w:numPr>
        <w:outlineLvl w:val="0"/>
        <w:rPr>
          <w:sz w:val="22"/>
          <w:szCs w:val="22"/>
        </w:rPr>
      </w:pPr>
      <w:r w:rsidRPr="001B56A3">
        <w:rPr>
          <w:sz w:val="22"/>
          <w:szCs w:val="22"/>
        </w:rPr>
        <w:t>Яка ваша ситуація з вашим Богом і Творцем?</w:t>
      </w:r>
    </w:p>
    <w:p w14:paraId="5A38A13D" w14:textId="77777777" w:rsidR="003E3F03" w:rsidRPr="001B56A3" w:rsidRDefault="003E3F03" w:rsidP="003E3F03">
      <w:pPr>
        <w:numPr>
          <w:ilvl w:val="0"/>
          <w:numId w:val="21"/>
        </w:numPr>
        <w:contextualSpacing/>
        <w:outlineLvl w:val="0"/>
      </w:pPr>
      <w:r w:rsidRPr="001B56A3">
        <w:t>____ Ви знаєте про Ісуса</w:t>
      </w:r>
    </w:p>
    <w:p w14:paraId="498E89D6" w14:textId="77777777" w:rsidR="003E3F03" w:rsidRPr="001B56A3" w:rsidRDefault="003E3F03" w:rsidP="003E3F03">
      <w:pPr>
        <w:numPr>
          <w:ilvl w:val="0"/>
          <w:numId w:val="21"/>
        </w:numPr>
        <w:contextualSpacing/>
        <w:outlineLvl w:val="0"/>
      </w:pPr>
      <w:r w:rsidRPr="001B56A3">
        <w:t>____ Христос тебе знає</w:t>
      </w:r>
    </w:p>
    <w:p w14:paraId="7C4AA710" w14:textId="77777777" w:rsidR="003E3F03" w:rsidRDefault="003E3F03" w:rsidP="003E3F03">
      <w:pPr>
        <w:rPr>
          <w:b/>
          <w:bCs/>
          <w:sz w:val="40"/>
          <w:szCs w:val="40"/>
        </w:rPr>
      </w:pPr>
    </w:p>
    <w:p w14:paraId="56F80639" w14:textId="77777777" w:rsidR="003E3F03" w:rsidRDefault="003E3F03" w:rsidP="003E3F03">
      <w:pPr>
        <w:rPr>
          <w:b/>
          <w:bCs/>
          <w:sz w:val="40"/>
          <w:szCs w:val="40"/>
        </w:rPr>
      </w:pPr>
    </w:p>
    <w:p w14:paraId="0413AAD4" w14:textId="77777777" w:rsidR="003E3F03" w:rsidRDefault="003E3F03" w:rsidP="003E3F03">
      <w:pPr>
        <w:rPr>
          <w:b/>
          <w:bCs/>
          <w:sz w:val="40"/>
          <w:szCs w:val="40"/>
        </w:rPr>
      </w:pPr>
    </w:p>
    <w:p w14:paraId="018D2CA2" w14:textId="77777777" w:rsidR="003E3F03" w:rsidRPr="002E5714" w:rsidRDefault="003E3F03" w:rsidP="003E3F03">
      <w:pPr>
        <w:outlineLvl w:val="0"/>
      </w:pPr>
    </w:p>
    <w:bookmarkEnd w:id="0"/>
    <w:p w14:paraId="1FF5FD5F" w14:textId="77777777" w:rsidR="00173542" w:rsidRDefault="00173542"/>
    <w:sectPr w:rsidR="00173542" w:rsidSect="00001C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D776F" w14:textId="77777777" w:rsidR="00C52AFD" w:rsidRDefault="00C52AFD" w:rsidP="003E3F03">
      <w:pPr>
        <w:spacing w:after="0" w:line="240" w:lineRule="auto"/>
      </w:pPr>
      <w:r>
        <w:separator/>
      </w:r>
    </w:p>
  </w:endnote>
  <w:endnote w:type="continuationSeparator" w:id="0">
    <w:p w14:paraId="5C54A449" w14:textId="77777777" w:rsidR="00C52AFD" w:rsidRDefault="00C52AFD" w:rsidP="003E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oboto">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4600F" w14:textId="77777777" w:rsidR="00C52AFD" w:rsidRDefault="00C52AFD" w:rsidP="003E3F03">
      <w:pPr>
        <w:spacing w:after="0" w:line="240" w:lineRule="auto"/>
      </w:pPr>
      <w:r>
        <w:separator/>
      </w:r>
    </w:p>
  </w:footnote>
  <w:footnote w:type="continuationSeparator" w:id="0">
    <w:p w14:paraId="111CCEC3" w14:textId="77777777" w:rsidR="00C52AFD" w:rsidRDefault="00C52AFD" w:rsidP="003E3F03">
      <w:pPr>
        <w:spacing w:after="0" w:line="240" w:lineRule="auto"/>
      </w:pPr>
      <w:r>
        <w:continuationSeparator/>
      </w:r>
    </w:p>
  </w:footnote>
  <w:footnote w:id="1">
    <w:p w14:paraId="2C7E5562" w14:textId="77777777" w:rsidR="003E3F03" w:rsidRPr="0087374D" w:rsidRDefault="003E3F03" w:rsidP="003E3F03">
      <w:pPr>
        <w:pStyle w:val="FootnoteText"/>
        <w:rPr>
          <w:lang w:val="pt-BR"/>
        </w:rPr>
      </w:pPr>
      <w:r>
        <w:rPr>
          <w:rStyle w:val="FootnoteReference"/>
        </w:rPr>
        <w:footnoteRef/>
      </w:r>
      <w:r w:rsidRPr="0087374D">
        <w:rPr>
          <w:lang w:val="pt-BR"/>
        </w:rPr>
        <w:t>archive.ncsa.uiuc.edu/Cyberia/Cosmos/ExpandUni.html</w:t>
      </w:r>
    </w:p>
  </w:footnote>
  <w:footnote w:id="2">
    <w:p w14:paraId="059E4EDF" w14:textId="77777777" w:rsidR="003E3F03" w:rsidRPr="00357E56" w:rsidRDefault="003E3F03" w:rsidP="003E3F03">
      <w:pPr>
        <w:pStyle w:val="FootnoteText"/>
      </w:pPr>
      <w:r>
        <w:rPr>
          <w:rStyle w:val="FootnoteReference"/>
        </w:rPr>
        <w:footnoteRef/>
      </w:r>
      <w:r>
        <w:t>magine.gsfc.nasa.gov/docs/ask_astro/answers/021127a.html</w:t>
      </w:r>
    </w:p>
  </w:footnote>
  <w:footnote w:id="3">
    <w:p w14:paraId="25447251" w14:textId="77777777" w:rsidR="003E3F03" w:rsidRPr="00357E56" w:rsidRDefault="003E3F03" w:rsidP="003E3F03">
      <w:pPr>
        <w:pStyle w:val="FootnoteText"/>
      </w:pPr>
      <w:r>
        <w:rPr>
          <w:rStyle w:val="FootnoteReference"/>
        </w:rPr>
        <w:footnoteRef/>
      </w:r>
      <w:r>
        <w:t>curious.astro.cornell.edu/question.php?number=31</w:t>
      </w:r>
    </w:p>
  </w:footnote>
  <w:footnote w:id="4">
    <w:p w14:paraId="4DE254D5" w14:textId="77777777" w:rsidR="003E3F03" w:rsidRPr="0087374D" w:rsidRDefault="003E3F03" w:rsidP="003E3F03">
      <w:pPr>
        <w:pStyle w:val="FootnoteText"/>
      </w:pPr>
      <w:r>
        <w:rPr>
          <w:rStyle w:val="FootnoteReference"/>
        </w:rPr>
        <w:footnoteRef/>
      </w:r>
      <w:r>
        <w:t>jersey.uoregon.edu/~mstrick/astronomy/Astro_Lectures/sun.html#Intro</w:t>
      </w:r>
    </w:p>
  </w:footnote>
  <w:footnote w:id="5">
    <w:p w14:paraId="7EDD4D30" w14:textId="77777777" w:rsidR="003E3F03" w:rsidRPr="0087374D" w:rsidRDefault="003E3F03" w:rsidP="003E3F03">
      <w:pPr>
        <w:pStyle w:val="FootnoteText"/>
      </w:pPr>
      <w:r>
        <w:rPr>
          <w:rStyle w:val="FootnoteReference"/>
        </w:rPr>
        <w:footnoteRef/>
      </w:r>
      <w:r>
        <w:t>nineplanets.org/sol.html</w:t>
      </w:r>
    </w:p>
  </w:footnote>
  <w:footnote w:id="6">
    <w:p w14:paraId="0AE7142A" w14:textId="77777777" w:rsidR="003E3F03" w:rsidRDefault="003E3F03" w:rsidP="003E3F03">
      <w:pPr>
        <w:pStyle w:val="FootnoteText"/>
        <w:ind w:left="270" w:hanging="270"/>
      </w:pPr>
      <w:r>
        <w:rPr>
          <w:rStyle w:val="FootnoteReference"/>
        </w:rPr>
        <w:footnoteRef/>
      </w:r>
      <w:r>
        <w:t xml:space="preserve"> </w:t>
      </w:r>
      <w:r w:rsidRPr="00FA743B">
        <w:rPr>
          <w:color w:val="000000"/>
          <w:u w:val="single"/>
        </w:rPr>
        <w:t>Грецький лексикон Тайєра</w:t>
      </w:r>
      <w:r w:rsidRPr="004A06B0">
        <w:rPr>
          <w:color w:val="000000"/>
        </w:rPr>
        <w:t>та Hebrew Lexicon Brown Driver &amp; Briggs, Woodside Bible Fellowship,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B88"/>
    <w:multiLevelType w:val="hybridMultilevel"/>
    <w:tmpl w:val="A07C1C02"/>
    <w:lvl w:ilvl="0" w:tplc="20223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072D72"/>
    <w:multiLevelType w:val="hybridMultilevel"/>
    <w:tmpl w:val="08B466B0"/>
    <w:lvl w:ilvl="0" w:tplc="F990D2D6">
      <w:start w:val="4"/>
      <w:numFmt w:val="upperLetter"/>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51DDF"/>
    <w:multiLevelType w:val="hybridMultilevel"/>
    <w:tmpl w:val="3C18AE40"/>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5A0EFE"/>
    <w:multiLevelType w:val="hybridMultilevel"/>
    <w:tmpl w:val="4DAE8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314C4"/>
    <w:multiLevelType w:val="hybridMultilevel"/>
    <w:tmpl w:val="5C0A7D40"/>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653"/>
    <w:multiLevelType w:val="hybridMultilevel"/>
    <w:tmpl w:val="A750354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05DFD"/>
    <w:multiLevelType w:val="hybridMultilevel"/>
    <w:tmpl w:val="5D2E4184"/>
    <w:lvl w:ilvl="0" w:tplc="33BAE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365BC"/>
    <w:multiLevelType w:val="hybridMultilevel"/>
    <w:tmpl w:val="931E7736"/>
    <w:lvl w:ilvl="0" w:tplc="D156594A">
      <w:start w:val="1"/>
      <w:numFmt w:val="bullet"/>
      <w:lvlText w:val=""/>
      <w:lvlJc w:val="left"/>
      <w:pPr>
        <w:tabs>
          <w:tab w:val="num" w:pos="540"/>
        </w:tabs>
        <w:ind w:left="540" w:firstLine="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8" w15:restartNumberingAfterBreak="0">
    <w:nsid w:val="26AE15A7"/>
    <w:multiLevelType w:val="hybridMultilevel"/>
    <w:tmpl w:val="841CBDE8"/>
    <w:lvl w:ilvl="0" w:tplc="2968C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483CE8"/>
    <w:multiLevelType w:val="hybridMultilevel"/>
    <w:tmpl w:val="8C18FD4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B26A1"/>
    <w:multiLevelType w:val="hybridMultilevel"/>
    <w:tmpl w:val="4F44777A"/>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33737DE0"/>
    <w:multiLevelType w:val="hybridMultilevel"/>
    <w:tmpl w:val="95B60586"/>
    <w:lvl w:ilvl="0" w:tplc="1D50D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811226"/>
    <w:multiLevelType w:val="hybridMultilevel"/>
    <w:tmpl w:val="E15869C8"/>
    <w:lvl w:ilvl="0" w:tplc="D156594A">
      <w:start w:val="1"/>
      <w:numFmt w:val="bullet"/>
      <w:lvlText w:val=""/>
      <w:lvlJc w:val="left"/>
      <w:pPr>
        <w:tabs>
          <w:tab w:val="num" w:pos="900"/>
        </w:tabs>
        <w:ind w:left="900" w:firstLine="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BAC6626"/>
    <w:multiLevelType w:val="hybridMultilevel"/>
    <w:tmpl w:val="5268BBFE"/>
    <w:lvl w:ilvl="0" w:tplc="68FAD77A">
      <w:start w:val="5"/>
      <w:numFmt w:val="upperLetter"/>
      <w:lvlText w:val="%1."/>
      <w:lvlJc w:val="left"/>
      <w:pPr>
        <w:tabs>
          <w:tab w:val="num" w:pos="720"/>
        </w:tabs>
        <w:ind w:left="720" w:hanging="360"/>
      </w:pPr>
      <w:rPr>
        <w:rFonts w:ascii="Trebuchet MS" w:hAnsi="Trebuchet MS" w:hint="default"/>
      </w:rPr>
    </w:lvl>
    <w:lvl w:ilvl="1" w:tplc="7C9004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F7043"/>
    <w:multiLevelType w:val="hybridMultilevel"/>
    <w:tmpl w:val="0152DD9E"/>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B6722"/>
    <w:multiLevelType w:val="hybridMultilevel"/>
    <w:tmpl w:val="331E6208"/>
    <w:lvl w:ilvl="0" w:tplc="D156594A">
      <w:start w:val="1"/>
      <w:numFmt w:val="bullet"/>
      <w:lvlText w:val=""/>
      <w:lvlJc w:val="left"/>
      <w:pPr>
        <w:tabs>
          <w:tab w:val="num" w:pos="840"/>
        </w:tabs>
        <w:ind w:left="840" w:firstLine="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15:restartNumberingAfterBreak="0">
    <w:nsid w:val="44605883"/>
    <w:multiLevelType w:val="hybridMultilevel"/>
    <w:tmpl w:val="BA3E4ED4"/>
    <w:lvl w:ilvl="0" w:tplc="D156594A">
      <w:start w:val="1"/>
      <w:numFmt w:val="bullet"/>
      <w:lvlText w:val=""/>
      <w:lvlJc w:val="left"/>
      <w:pPr>
        <w:tabs>
          <w:tab w:val="num" w:pos="648"/>
        </w:tabs>
        <w:ind w:left="64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456C0846"/>
    <w:multiLevelType w:val="hybridMultilevel"/>
    <w:tmpl w:val="188AAD28"/>
    <w:lvl w:ilvl="0" w:tplc="98348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62254"/>
    <w:multiLevelType w:val="hybridMultilevel"/>
    <w:tmpl w:val="C84CB14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931DA"/>
    <w:multiLevelType w:val="hybridMultilevel"/>
    <w:tmpl w:val="6A441FE0"/>
    <w:lvl w:ilvl="0" w:tplc="D156594A">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E1374"/>
    <w:multiLevelType w:val="hybridMultilevel"/>
    <w:tmpl w:val="E67CE21E"/>
    <w:lvl w:ilvl="0" w:tplc="F6106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86C2B"/>
    <w:multiLevelType w:val="hybridMultilevel"/>
    <w:tmpl w:val="66EA930C"/>
    <w:lvl w:ilvl="0" w:tplc="E6E0AE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7C7E3C"/>
    <w:multiLevelType w:val="hybridMultilevel"/>
    <w:tmpl w:val="08F044E2"/>
    <w:lvl w:ilvl="0" w:tplc="39328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5"/>
  </w:num>
  <w:num w:numId="3">
    <w:abstractNumId w:val="7"/>
  </w:num>
  <w:num w:numId="4">
    <w:abstractNumId w:val="13"/>
  </w:num>
  <w:num w:numId="5">
    <w:abstractNumId w:val="1"/>
  </w:num>
  <w:num w:numId="6">
    <w:abstractNumId w:val="16"/>
  </w:num>
  <w:num w:numId="7">
    <w:abstractNumId w:val="10"/>
  </w:num>
  <w:num w:numId="8">
    <w:abstractNumId w:val="2"/>
  </w:num>
  <w:num w:numId="9">
    <w:abstractNumId w:val="12"/>
  </w:num>
  <w:num w:numId="10">
    <w:abstractNumId w:val="15"/>
  </w:num>
  <w:num w:numId="11">
    <w:abstractNumId w:val="4"/>
  </w:num>
  <w:num w:numId="12">
    <w:abstractNumId w:val="3"/>
  </w:num>
  <w:num w:numId="13">
    <w:abstractNumId w:val="6"/>
  </w:num>
  <w:num w:numId="14">
    <w:abstractNumId w:val="21"/>
  </w:num>
  <w:num w:numId="15">
    <w:abstractNumId w:val="17"/>
  </w:num>
  <w:num w:numId="16">
    <w:abstractNumId w:val="11"/>
  </w:num>
  <w:num w:numId="17">
    <w:abstractNumId w:val="8"/>
  </w:num>
  <w:num w:numId="18">
    <w:abstractNumId w:val="0"/>
  </w:num>
  <w:num w:numId="19">
    <w:abstractNumId w:val="9"/>
  </w:num>
  <w:num w:numId="20">
    <w:abstractNumId w:val="20"/>
  </w:num>
  <w:num w:numId="21">
    <w:abstractNumId w:val="22"/>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03"/>
    <w:rsid w:val="00001CBF"/>
    <w:rsid w:val="000C6A18"/>
    <w:rsid w:val="00173542"/>
    <w:rsid w:val="00223789"/>
    <w:rsid w:val="002920A6"/>
    <w:rsid w:val="003E3F03"/>
    <w:rsid w:val="00835A64"/>
    <w:rsid w:val="00874FB2"/>
    <w:rsid w:val="00A930B1"/>
    <w:rsid w:val="00AF3C7B"/>
    <w:rsid w:val="00BB4E4C"/>
    <w:rsid w:val="00C52AFD"/>
    <w:rsid w:val="00C91632"/>
    <w:rsid w:val="00D218F7"/>
    <w:rsid w:val="00D91342"/>
    <w:rsid w:val="00DA0E2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5737"/>
  <w15:chartTrackingRefBased/>
  <w15:docId w15:val="{17D883D2-79D8-4D1D-9E14-24CC0107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0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uiPriority w:val="9"/>
    <w:unhideWhenUsed/>
    <w:qFormat/>
    <w:rsid w:val="003E3F03"/>
    <w:pPr>
      <w:keepNext/>
      <w:keepLines/>
      <w:spacing w:before="40" w:after="0" w:line="240"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uiPriority w:val="9"/>
    <w:rsid w:val="003E3F03"/>
    <w:rPr>
      <w:rFonts w:asciiTheme="majorHAnsi" w:eastAsiaTheme="majorEastAsia" w:hAnsiTheme="majorHAnsi" w:cstheme="majorBidi"/>
      <w:sz w:val="26"/>
      <w:szCs w:val="26"/>
    </w:rPr>
  </w:style>
  <w:style w:type="paragraph" w:styleId="ListParagraph">
    <w:name w:val="List Paragraph"/>
    <w:basedOn w:val="Normal"/>
    <w:uiPriority w:val="34"/>
    <w:qFormat/>
    <w:rsid w:val="003E3F0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E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E3F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E3F03"/>
    <w:rPr>
      <w:rFonts w:ascii="Times New Roman" w:eastAsia="Times New Roman" w:hAnsi="Times New Roman" w:cs="Times New Roman"/>
      <w:sz w:val="20"/>
      <w:szCs w:val="20"/>
    </w:rPr>
  </w:style>
  <w:style w:type="character" w:styleId="FootnoteReference">
    <w:name w:val="footnote reference"/>
    <w:basedOn w:val="DefaultParagraphFont"/>
    <w:semiHidden/>
    <w:rsid w:val="003E3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2024-07-06T14:58:00Z</dcterms:created>
  <dcterms:modified xsi:type="dcterms:W3CDTF">2024-07-06T14:58:00Z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70783f78d0cca512ee1922432ba79af0762030030823c52f7101eb5c7b80f10b</vt:lpwstr>
  </property>
</Properties>
</file>