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9A8D" w14:textId="77777777" w:rsidR="00456F70" w:rsidRDefault="000C1FAF">
      <w:r>
        <w:rPr>
          <w:noProof/>
        </w:rPr>
        <mc:AlternateContent>
          <mc:Choice Requires="wps">
            <w:drawing>
              <wp:anchor distT="0" distB="0" distL="114300" distR="114300" simplePos="0" relativeHeight="251659264" behindDoc="0" locked="0" layoutInCell="1" allowOverlap="1" wp14:anchorId="51F14090" wp14:editId="2F46C262">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489BFCEC" w14:textId="77777777" w:rsidR="00456F70" w:rsidRDefault="000C1FAF">
                            <w:pPr>
                              <w:spacing w:line="240" w:lineRule="auto"/>
                              <w:contextualSpacing/>
                            </w:pPr>
                            <w:r>
                              <w:rPr>
                                <w:noProof/>
                                <w:position w:val="-6"/>
                              </w:rPr>
                              <w:drawing>
                                <wp:inline distT="0" distB="0" distL="0" distR="0" wp14:anchorId="271D532B" wp14:editId="2B0C63D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14:paraId="3BA2E74B" w14:textId="77777777" w:rsidR="00C5360D" w:rsidRDefault="00C5360D" w:rsidP="00C5360D">
      <w:pPr>
        <w:pStyle w:val="Heading2"/>
        <w:rPr>
          <w:rFonts w:asciiTheme="minorHAnsi" w:hAnsiTheme="minorHAnsi" w:cstheme="minorHAnsi"/>
          <w:sz w:val="24"/>
          <w:szCs w:val="24"/>
        </w:rPr>
      </w:pPr>
      <w:proofErr w:type="spellStart"/>
      <w:r w:rsidRPr="00DA0CB8">
        <w:rPr>
          <w:rFonts w:asciiTheme="minorHAnsi" w:hAnsiTheme="minorHAnsi" w:cstheme="minorHAnsi"/>
          <w:sz w:val="24"/>
          <w:szCs w:val="24"/>
        </w:rPr>
        <w:t>Що</w:t>
      </w:r>
      <w:proofErr w:type="spellEnd"/>
      <w:r w:rsidRPr="00DA0CB8">
        <w:rPr>
          <w:rFonts w:asciiTheme="minorHAnsi" w:hAnsiTheme="minorHAnsi" w:cstheme="minorHAnsi"/>
          <w:sz w:val="24"/>
          <w:szCs w:val="24"/>
        </w:rPr>
        <w:t xml:space="preserve"> я </w:t>
      </w:r>
      <w:proofErr w:type="spellStart"/>
      <w:r w:rsidRPr="00DA0CB8">
        <w:rPr>
          <w:rFonts w:asciiTheme="minorHAnsi" w:hAnsiTheme="minorHAnsi" w:cstheme="minorHAnsi"/>
          <w:sz w:val="24"/>
          <w:szCs w:val="24"/>
        </w:rPr>
        <w:t>повинен</w:t>
      </w:r>
      <w:proofErr w:type="spellEnd"/>
      <w:r w:rsidRPr="00DA0CB8">
        <w:rPr>
          <w:rFonts w:asciiTheme="minorHAnsi" w:hAnsiTheme="minorHAnsi" w:cstheme="minorHAnsi"/>
          <w:sz w:val="24"/>
          <w:szCs w:val="24"/>
        </w:rPr>
        <w:t xml:space="preserve"> </w:t>
      </w:r>
      <w:proofErr w:type="spellStart"/>
      <w:r w:rsidRPr="00DA0CB8">
        <w:rPr>
          <w:rFonts w:asciiTheme="minorHAnsi" w:hAnsiTheme="minorHAnsi" w:cstheme="minorHAnsi"/>
          <w:sz w:val="24"/>
          <w:szCs w:val="24"/>
        </w:rPr>
        <w:t>зробити</w:t>
      </w:r>
      <w:proofErr w:type="spellEnd"/>
      <w:r w:rsidRPr="00DA0CB8">
        <w:rPr>
          <w:rFonts w:asciiTheme="minorHAnsi" w:hAnsiTheme="minorHAnsi" w:cstheme="minorHAnsi"/>
          <w:sz w:val="24"/>
          <w:szCs w:val="24"/>
        </w:rPr>
        <w:t>?</w:t>
      </w:r>
    </w:p>
    <w:p w14:paraId="738FFA71" w14:textId="77777777" w:rsidR="001A46BD" w:rsidRPr="001A46BD" w:rsidRDefault="001A46BD" w:rsidP="001A46BD">
      <w:pPr>
        <w:jc w:val="center"/>
      </w:pPr>
      <w:r>
        <w:t>Рендольф Данн і Джо МакКінні</w:t>
      </w:r>
    </w:p>
    <w:p w14:paraId="7587A4DA" w14:textId="77777777" w:rsidR="00C5360D" w:rsidRPr="00DA0CB8" w:rsidRDefault="00C5360D" w:rsidP="00C5360D">
      <w:pPr>
        <w:spacing w:before="100" w:beforeAutospacing="1" w:after="100" w:afterAutospacing="1" w:line="276" w:lineRule="auto"/>
        <w:jc w:val="both"/>
        <w:rPr>
          <w:rFonts w:cstheme="minorHAnsi"/>
          <w:b/>
          <w:bCs/>
          <w:sz w:val="24"/>
          <w:szCs w:val="24"/>
        </w:rPr>
      </w:pPr>
      <w:r w:rsidRPr="00DA0CB8">
        <w:rPr>
          <w:rFonts w:cstheme="minorHAnsi"/>
          <w:b/>
          <w:bCs/>
          <w:sz w:val="24"/>
          <w:szCs w:val="24"/>
        </w:rPr>
        <w:t>Я повинен визнати, що я грішник, якому потрібен рятівник.</w:t>
      </w:r>
    </w:p>
    <w:p w14:paraId="6FCC3D4C"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Багато людей не відчувають потреби в рятівнику, тому що вони не відчувають, що втратили потребу в прощенні. Незалежно від того, чи це відбувається через почуту зворушливу проповідь; можливо, друг, який ділиться з вами правдою; можливо, прочитавши буклет; незалежно від того, якимось чином ви повинні прийти до розуміння того, що «всі згрішили й позбавлені слави Божої» (Римлянам 3:23). Як давно сказав пророк Ісая: «Наші гріхи закрили від нас лице Бога, щоб Він не почув» (Ісаї 59:2). Наш власний гріх відділяє нас від Бога! «Заплата за гріх — смерть» (Римлянам 6:23). Це духовна смерть, яка є відділенням від Бога для тих, хто заблукав.</w:t>
      </w:r>
    </w:p>
    <w:p w14:paraId="0958816D"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«А як щодо моїх добрих справ?» хтось може сказати. Відповідь така: «Бо благодаттю ви спасенні через віру, і це не від вас; це дар Божий, а не діл, щоб ніхто не хвалився». (Ефесянам 2:8-9).</w:t>
      </w:r>
    </w:p>
    <w:p w14:paraId="2369ECF8"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«Але мої гріхи малі», — кажуть інші, але «Бо хто дотримується всього Закону, але в одному спотикається, той винний у всьому». (Якова 2:10).</w:t>
      </w:r>
    </w:p>
    <w:p w14:paraId="31B4ACAD"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Людська гордість і самодостатність є найбільшою перешкодою для спасіння. Той, хто відмовляється визнати, що він грішник і потребує прощення, втрачений і не може бути врятований.</w:t>
      </w:r>
    </w:p>
    <w:p w14:paraId="7B5146BB"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Чи зрозуміли ви відчай бути грішником, який потребує Спасителя?</w:t>
      </w:r>
    </w:p>
    <w:p w14:paraId="7813649F" w14:textId="77777777" w:rsidR="00C5360D" w:rsidRPr="00DA0CB8" w:rsidRDefault="00C5360D" w:rsidP="00C5360D">
      <w:pPr>
        <w:spacing w:before="100" w:beforeAutospacing="1" w:line="276" w:lineRule="auto"/>
        <w:jc w:val="both"/>
        <w:rPr>
          <w:rFonts w:cstheme="minorHAnsi"/>
          <w:b/>
          <w:bCs/>
          <w:sz w:val="24"/>
          <w:szCs w:val="24"/>
        </w:rPr>
      </w:pPr>
      <w:r w:rsidRPr="00DA0CB8">
        <w:rPr>
          <w:rFonts w:cstheme="minorHAnsi"/>
          <w:b/>
          <w:bCs/>
          <w:sz w:val="24"/>
          <w:szCs w:val="24"/>
        </w:rPr>
        <w:t>Я повинен визнати, що Ісус є єдиною надією на спасіння.</w:t>
      </w:r>
    </w:p>
    <w:p w14:paraId="1B082F29"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 xml:space="preserve">Іншого шляху до порятунку немає. Своєю смертю на хресті Ісус може врятувати, звільнити та викупити грішників. В Івана 14:6 Ісус проголосив: «Я є дорога, і правда, і життя: ніхто не приходить до Отця, як тільки через Мене». Єдиний шлях, яким ми можемо прийти до Бога, це через Христа. Ми також читаємо в Діях 4:12: «І немає ні в якому іншому спасіння, бо немає іншого імені під небом, даного людям, яким би ми могли спастися». Ми не можемо врятуватися, покладаючись на Мухаммеда, Будду, іудаїзм, індуїстських богів чи будь-яку релігійну організацію. Ми також не можемо створити нашу власну систему «християнства», як це робиться сьогодні, і сподіватися, що вона нас врятує. Тільки Ісус Христос може </w:t>
      </w:r>
      <w:r w:rsidRPr="00DA0CB8">
        <w:rPr>
          <w:rFonts w:cstheme="minorHAnsi"/>
          <w:sz w:val="24"/>
          <w:szCs w:val="24"/>
        </w:rPr>
        <w:lastRenderedPageBreak/>
        <w:t>визначити умови нашого спасіння, тому що Він заплатив нашу ціну і є нашим єдиним рятівником. Іншого шляху немає.</w:t>
      </w:r>
    </w:p>
    <w:p w14:paraId="2405F410"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Чи готові ви кинутися до ніг єдиного, хто може вас врятувати – Ісуса Христа?</w:t>
      </w:r>
    </w:p>
    <w:p w14:paraId="1370DE2F"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b/>
          <w:bCs/>
          <w:sz w:val="24"/>
          <w:szCs w:val="24"/>
        </w:rPr>
        <w:t>Я повинен вірити в добру новину про те, що Ісус Христос прийшов на землю, жив досконалим життям, був розп’ятий (ідеальна спокутна жертва) за мої гріхи, був похований, воскрес із мертвих на третій день і тепер живе вічно праворуч від Бога заступатися за тих, хто в Тілі Христовому, Його Церкві, живому організмі, а не якійсь організації.</w:t>
      </w:r>
    </w:p>
    <w:p w14:paraId="6C0878C7" w14:textId="77777777" w:rsidR="00C5360D" w:rsidRPr="00DA0CB8" w:rsidRDefault="00C5360D" w:rsidP="00C5360D">
      <w:pPr>
        <w:spacing w:before="100" w:beforeAutospacing="1" w:line="276" w:lineRule="auto"/>
        <w:jc w:val="both"/>
        <w:rPr>
          <w:rFonts w:cstheme="minorHAnsi"/>
          <w:sz w:val="24"/>
          <w:szCs w:val="24"/>
        </w:rPr>
      </w:pPr>
      <w:r w:rsidRPr="00DA0CB8">
        <w:rPr>
          <w:rFonts w:cstheme="minorHAnsi"/>
          <w:sz w:val="24"/>
          <w:szCs w:val="24"/>
        </w:rPr>
        <w:t>Те, що Ісус зробив для нас, називається «Євангелією», що означає «добра новина!» У Євангелії від Марка Ісус говорить нам, що ми повинні вірити цій Євангелії, щоб бути спасенними.</w:t>
      </w:r>
    </w:p>
    <w:p w14:paraId="1C0E63FB" w14:textId="77777777" w:rsidR="00C5360D" w:rsidRPr="00DA0CB8" w:rsidRDefault="00C5360D" w:rsidP="00C5360D">
      <w:pPr>
        <w:spacing w:line="276" w:lineRule="auto"/>
        <w:ind w:left="270"/>
        <w:jc w:val="both"/>
        <w:rPr>
          <w:rFonts w:cstheme="minorHAnsi"/>
          <w:i/>
          <w:iCs/>
          <w:sz w:val="24"/>
          <w:szCs w:val="24"/>
        </w:rPr>
      </w:pPr>
      <w:r w:rsidRPr="00DA0CB8">
        <w:rPr>
          <w:rFonts w:cstheme="minorHAnsi"/>
          <w:sz w:val="24"/>
          <w:szCs w:val="24"/>
        </w:rPr>
        <w:t>Марка 16:15-16 – «Ідіть по цілому світі та проповідуйте добру новину всьому створінню. Хто увірує й охриститься, буде спасений, а хто не увірує, буде засуджений».</w:t>
      </w:r>
    </w:p>
    <w:p w14:paraId="6F1E470F" w14:textId="77777777" w:rsidR="00C5360D" w:rsidRPr="00DA0CB8" w:rsidRDefault="00C5360D" w:rsidP="00C5360D">
      <w:pPr>
        <w:spacing w:before="100" w:beforeAutospacing="1" w:line="276" w:lineRule="auto"/>
        <w:jc w:val="both"/>
        <w:rPr>
          <w:rFonts w:cstheme="minorHAnsi"/>
          <w:sz w:val="24"/>
          <w:szCs w:val="24"/>
        </w:rPr>
      </w:pPr>
      <w:r w:rsidRPr="00DA0CB8">
        <w:rPr>
          <w:rFonts w:cstheme="minorHAnsi"/>
          <w:sz w:val="24"/>
          <w:szCs w:val="24"/>
        </w:rPr>
        <w:t>Що це за історія! Бог у людській подобі, в особі Ісуса з Назарету, пройшов через стільки спокус, але ніколи не згрішив!</w:t>
      </w:r>
    </w:p>
    <w:p w14:paraId="7798F119" w14:textId="77777777" w:rsidR="00C5360D" w:rsidRPr="00DA0CB8" w:rsidRDefault="00C5360D" w:rsidP="00C5360D">
      <w:pPr>
        <w:spacing w:line="276" w:lineRule="auto"/>
        <w:ind w:left="270"/>
        <w:jc w:val="both"/>
        <w:rPr>
          <w:rFonts w:cstheme="minorHAnsi"/>
          <w:sz w:val="24"/>
          <w:szCs w:val="24"/>
        </w:rPr>
      </w:pPr>
      <w:r w:rsidRPr="00DA0CB8">
        <w:rPr>
          <w:rFonts w:cstheme="minorHAnsi"/>
          <w:sz w:val="24"/>
          <w:szCs w:val="24"/>
        </w:rPr>
        <w:t>1 Петра 2:21 – «До цього ви покликані, бо Христос постраждав за вас, залишивши вам приклад, щоб ви йшли слідами Його».</w:t>
      </w:r>
    </w:p>
    <w:p w14:paraId="41664697" w14:textId="77777777" w:rsidR="00C5360D" w:rsidRPr="00DA0CB8" w:rsidRDefault="00C5360D" w:rsidP="00C5360D">
      <w:pPr>
        <w:spacing w:before="100" w:beforeAutospacing="1" w:line="276" w:lineRule="auto"/>
        <w:jc w:val="both"/>
        <w:rPr>
          <w:rFonts w:cstheme="minorHAnsi"/>
          <w:sz w:val="24"/>
          <w:szCs w:val="24"/>
        </w:rPr>
      </w:pPr>
      <w:r w:rsidRPr="00DA0CB8">
        <w:rPr>
          <w:rFonts w:cstheme="minorHAnsi"/>
          <w:sz w:val="24"/>
          <w:szCs w:val="24"/>
        </w:rPr>
        <w:t>Він зробив стільки знамен і чудес, щоб довести Свою божественність.</w:t>
      </w:r>
    </w:p>
    <w:p w14:paraId="0BAEE819" w14:textId="77777777" w:rsidR="00C5360D" w:rsidRPr="00DA0CB8" w:rsidRDefault="00C5360D" w:rsidP="00C5360D">
      <w:pPr>
        <w:spacing w:line="276" w:lineRule="auto"/>
        <w:ind w:left="270"/>
        <w:jc w:val="both"/>
        <w:rPr>
          <w:rFonts w:cstheme="minorHAnsi"/>
          <w:i/>
          <w:iCs/>
          <w:sz w:val="24"/>
          <w:szCs w:val="24"/>
        </w:rPr>
      </w:pPr>
      <w:r w:rsidRPr="00DA0CB8">
        <w:rPr>
          <w:rFonts w:cstheme="minorHAnsi"/>
          <w:sz w:val="24"/>
          <w:szCs w:val="24"/>
        </w:rPr>
        <w:t>Івана 20:30-31 – «Багато інших чудес учинив Ісус у присутності Своїх учнів, які не записані в цій книзі. Але це написано, щоб ви вірували, що Ісус є Христос, Син Божий, і щоб, віруючи, ви мали життя в ім’я Його».</w:t>
      </w:r>
    </w:p>
    <w:p w14:paraId="500AC75F" w14:textId="77777777" w:rsidR="00C5360D" w:rsidRPr="00DA0CB8" w:rsidRDefault="00C5360D" w:rsidP="00C5360D">
      <w:pPr>
        <w:spacing w:before="100" w:beforeAutospacing="1" w:line="276" w:lineRule="auto"/>
        <w:jc w:val="both"/>
        <w:rPr>
          <w:rFonts w:cstheme="minorHAnsi"/>
          <w:sz w:val="24"/>
          <w:szCs w:val="24"/>
        </w:rPr>
      </w:pPr>
      <w:r w:rsidRPr="00DA0CB8">
        <w:rPr>
          <w:rFonts w:cstheme="minorHAnsi"/>
          <w:sz w:val="24"/>
          <w:szCs w:val="24"/>
        </w:rPr>
        <w:t>Він помер за нас – жертва Богові за всі наші гріхи!</w:t>
      </w:r>
    </w:p>
    <w:p w14:paraId="488F5B82" w14:textId="77777777" w:rsidR="00C5360D" w:rsidRPr="00DA0CB8" w:rsidRDefault="00C5360D" w:rsidP="00C5360D">
      <w:pPr>
        <w:spacing w:line="276" w:lineRule="auto"/>
        <w:ind w:left="270"/>
        <w:jc w:val="both"/>
        <w:rPr>
          <w:rFonts w:cstheme="minorHAnsi"/>
          <w:sz w:val="24"/>
          <w:szCs w:val="24"/>
        </w:rPr>
      </w:pPr>
      <w:r w:rsidRPr="00DA0CB8">
        <w:rPr>
          <w:rFonts w:cstheme="minorHAnsi"/>
          <w:sz w:val="24"/>
          <w:szCs w:val="24"/>
        </w:rPr>
        <w:t>Євреїв 1:10-14 – «Він також каже: «На початку Ти, Господи, заклав землю, а небо то діло рук Твоїх». Вони загинуть, а ти залишишся; всі вони зношуються, як одяг. Згорнеш їх, як жупан; як одяг вони зміняться. Але ти залишаєшся тим самим, і твої роки не закінчаться».</w:t>
      </w:r>
    </w:p>
    <w:p w14:paraId="3EB65574" w14:textId="77777777" w:rsidR="00C5360D" w:rsidRPr="00DA0CB8" w:rsidRDefault="00C5360D" w:rsidP="00C5360D">
      <w:pPr>
        <w:spacing w:line="276" w:lineRule="auto"/>
        <w:ind w:left="270"/>
        <w:jc w:val="both"/>
        <w:rPr>
          <w:rFonts w:cstheme="minorHAnsi"/>
          <w:i/>
          <w:iCs/>
          <w:sz w:val="24"/>
          <w:szCs w:val="24"/>
        </w:rPr>
      </w:pPr>
      <w:r w:rsidRPr="00DA0CB8">
        <w:rPr>
          <w:rFonts w:cstheme="minorHAnsi"/>
          <w:i/>
          <w:iCs/>
          <w:sz w:val="24"/>
          <w:szCs w:val="24"/>
        </w:rPr>
        <w:t>«Кому з ангелів колись Бог сказав: «Сиди праворуч від мене, доки не покладу ворогів твоїх підніжком для ніг твоїх? Хіба всі ангели не є службовими духами, посланими служити тим, хто успадкує спасіння?»</w:t>
      </w:r>
    </w:p>
    <w:p w14:paraId="73F92B10" w14:textId="77777777" w:rsidR="00C5360D" w:rsidRPr="00DA0CB8" w:rsidRDefault="00C5360D" w:rsidP="00C5360D">
      <w:pPr>
        <w:spacing w:before="100" w:beforeAutospacing="1" w:line="276" w:lineRule="auto"/>
        <w:jc w:val="both"/>
        <w:rPr>
          <w:rFonts w:cstheme="minorHAnsi"/>
          <w:sz w:val="24"/>
          <w:szCs w:val="24"/>
        </w:rPr>
      </w:pPr>
      <w:r w:rsidRPr="00DA0CB8">
        <w:rPr>
          <w:rFonts w:cstheme="minorHAnsi"/>
          <w:sz w:val="24"/>
          <w:szCs w:val="24"/>
        </w:rPr>
        <w:t>Нарешті Він воскрес із мертвих, доводячи, що Він є Сином Божим.</w:t>
      </w:r>
    </w:p>
    <w:p w14:paraId="38F6028B" w14:textId="77777777" w:rsidR="00C5360D" w:rsidRPr="00DA0CB8" w:rsidRDefault="00C5360D" w:rsidP="00C5360D">
      <w:pPr>
        <w:spacing w:line="276" w:lineRule="auto"/>
        <w:ind w:left="270"/>
        <w:jc w:val="both"/>
        <w:rPr>
          <w:rFonts w:cstheme="minorHAnsi"/>
          <w:sz w:val="24"/>
          <w:szCs w:val="24"/>
        </w:rPr>
      </w:pPr>
      <w:r w:rsidRPr="00DA0CB8">
        <w:rPr>
          <w:rFonts w:cstheme="minorHAnsi"/>
          <w:sz w:val="24"/>
          <w:szCs w:val="24"/>
        </w:rPr>
        <w:lastRenderedPageBreak/>
        <w:t>Римлянам 1:4-5 – «Який через воскресіння з мертвих Духом святості був проголошений із силою Сином Божим: Ісус Христос, Господь наш. Через нього й заради імені його ми отримали благодать і апостольство закликати людей з-поміж усіх поган до послуху, що походить від віри».</w:t>
      </w:r>
    </w:p>
    <w:p w14:paraId="50CC608B" w14:textId="77777777" w:rsidR="00C5360D" w:rsidRPr="00DA0CB8" w:rsidRDefault="00C5360D" w:rsidP="00C5360D">
      <w:pPr>
        <w:spacing w:line="276" w:lineRule="auto"/>
        <w:ind w:left="270"/>
        <w:jc w:val="both"/>
        <w:rPr>
          <w:rFonts w:cstheme="minorHAnsi"/>
          <w:sz w:val="24"/>
          <w:szCs w:val="24"/>
        </w:rPr>
      </w:pPr>
      <w:r w:rsidRPr="00DA0CB8">
        <w:rPr>
          <w:rFonts w:cstheme="minorHAnsi"/>
          <w:sz w:val="24"/>
          <w:szCs w:val="24"/>
        </w:rPr>
        <w:t>1 Коринтян 15:1 – «Тепер, брати, я хочу нагадати вам Євангеліє, яке я вам проповідував, яке ви прийняли і на якому ви зайняли свою позицію». Яка чудова історія!</w:t>
      </w:r>
    </w:p>
    <w:p w14:paraId="4BA08A5D" w14:textId="77777777" w:rsidR="00C5360D" w:rsidRPr="00DA0CB8" w:rsidRDefault="00C5360D" w:rsidP="00C5360D">
      <w:pPr>
        <w:spacing w:line="276" w:lineRule="auto"/>
        <w:jc w:val="both"/>
        <w:rPr>
          <w:rFonts w:cstheme="minorHAnsi"/>
          <w:sz w:val="24"/>
          <w:szCs w:val="24"/>
        </w:rPr>
      </w:pPr>
      <w:r w:rsidRPr="00DA0CB8">
        <w:rPr>
          <w:rFonts w:cstheme="minorHAnsi"/>
          <w:b/>
          <w:bCs/>
          <w:sz w:val="24"/>
          <w:szCs w:val="24"/>
        </w:rPr>
        <w:t>Я повинен покаятися у своїх гріхах.</w:t>
      </w:r>
      <w:r w:rsidRPr="00DA0CB8">
        <w:rPr>
          <w:rFonts w:cstheme="minorHAnsi"/>
          <w:sz w:val="24"/>
          <w:szCs w:val="24"/>
        </w:rPr>
        <w:t xml:space="preserve"> </w:t>
      </w:r>
    </w:p>
    <w:p w14:paraId="68E8F1C4" w14:textId="77777777" w:rsidR="00C5360D" w:rsidRPr="00DA0CB8" w:rsidRDefault="00C5360D" w:rsidP="00C5360D">
      <w:pPr>
        <w:spacing w:after="100" w:afterAutospacing="1" w:line="276" w:lineRule="auto"/>
        <w:jc w:val="both"/>
        <w:rPr>
          <w:rFonts w:cstheme="minorHAnsi"/>
          <w:sz w:val="24"/>
          <w:szCs w:val="24"/>
        </w:rPr>
      </w:pPr>
      <w:r w:rsidRPr="00DA0CB8">
        <w:rPr>
          <w:rFonts w:cstheme="minorHAnsi"/>
          <w:sz w:val="24"/>
          <w:szCs w:val="24"/>
        </w:rPr>
        <w:t>Ісус каже в Луки 13:3: «... якщо не покаєтеся, усі так само загинете». Це або покаятися, або загинути; вибір за нами. У Діях 17:30 сказано: «Бог не помітив ці часи невігластва, але тепер наказує всім людям покаятися». Усім людям у всьому світі, включаючи вас і мене, Бог наказав покаятися. Розкаятися в чому? Покайся в наших гріхах. Покайтесь у тому, що не повністю служили та не дотримувалися всього, що говорить Бог. Бог благає нас покаятися. Він дуже хоче, щоб ми звернулися до нього. Він говорить нам у 2 Петра 3:9: «Не зволікає Господь зі Своєю обітницею, як деякі вважають за зволікання; але Він довготерпеливий до нас, не бажаючи, щоб хто загинув, але щоб усі прийшли до покаяння». Бог хоче, щоб ми покаялися, щоб ми могли бути спасенними. Він терпляче чекає на нас. Але з часом наш час закінчиться. Чим довше ми відкладаємо покаяння, тим твердішим стає наше серце.</w:t>
      </w:r>
    </w:p>
    <w:p w14:paraId="4B8FE031"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Покаяння — це не просто жаль. У 2 Коринтянам 7:10 сказано: «Бо смуток для Бога породжує покаяння, яке веде до спасіння, про яке не можна жаліти; але смуток світу породжує смерть». Покаяння — це зміна серця і розуму. Ми повинні прийняти рішення припинити жити по-своєму і почати жити по-божому. Ми приймаємо рішення, що будемо служити Богу з усіх наших сил і робити все, що Він каже. Від Матвія 22:37 «Ісус сказав йому: «Люби Господа Бога свого всім серцем своїм, і всією душею своєю, і всім своїм розумом». Іншими словами, ми повинні робити це всім своїм єством.</w:t>
      </w:r>
    </w:p>
    <w:p w14:paraId="69989888"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У Римлянам 2:4 сказано: «Божа доброта веде вас до покаяння». Бог був такий добрий до нас, і це має викликати у нас бажання догоджати Йому всіма способами. Через Свою любов до нас Бог зробив так багато для нас, і через це ми читаємо в 1 Івана 4:19: «Ми любимо Його, бо Він перший полюбив нас». Це має викликати у нас бажання покаятися і робимо все, про що Він попросив нас, інакше ми не любимо Бога, як сказав Ісус в Івана 14:24: «Хто не любить Мене, не дотримується Моїх слів».</w:t>
      </w:r>
    </w:p>
    <w:p w14:paraId="1E20865B"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 xml:space="preserve">Чи ти любиш Бога? Якщо ви це зробите, ви захочете робити все, що Він каже. В Євангелії від Івана 14:15 Ісус каже: «Якщо ви любите Мене, зберігайте Мої заповіді». Чи готові ви показати свою любов до Бога, покаявшись? Відмовляючись від усіх своїх гріхів і непослуху? Вирішивши віддати своє життя наслідуванню та послуху Ісуса? Ісус сказав: «Хто хоче йти за </w:t>
      </w:r>
      <w:r w:rsidRPr="00DA0CB8">
        <w:rPr>
          <w:rFonts w:cstheme="minorHAnsi"/>
          <w:sz w:val="24"/>
          <w:szCs w:val="24"/>
        </w:rPr>
        <w:lastRenderedPageBreak/>
        <w:t>Мною, нехай зречеться самого себе, візьме свій хрест і йде за Мною» (Марка 8:34). Ви вирішили, що більше не хочете грішити? Якщо так, то тепер ви готові об’єднатися з Христом.</w:t>
      </w:r>
    </w:p>
    <w:p w14:paraId="60CF0894" w14:textId="77777777" w:rsidR="00C5360D" w:rsidRPr="00DA0CB8" w:rsidRDefault="00C5360D" w:rsidP="00C5360D">
      <w:pPr>
        <w:spacing w:before="100" w:beforeAutospacing="1" w:line="276" w:lineRule="auto"/>
        <w:jc w:val="both"/>
        <w:rPr>
          <w:rFonts w:cstheme="minorHAnsi"/>
          <w:b/>
          <w:bCs/>
          <w:sz w:val="24"/>
          <w:szCs w:val="24"/>
        </w:rPr>
      </w:pPr>
      <w:r w:rsidRPr="00DA0CB8">
        <w:rPr>
          <w:rFonts w:cstheme="minorHAnsi"/>
          <w:b/>
          <w:bCs/>
          <w:sz w:val="24"/>
          <w:szCs w:val="24"/>
        </w:rPr>
        <w:t>Я повинен визнати Ісуса.</w:t>
      </w:r>
    </w:p>
    <w:p w14:paraId="01890676" w14:textId="77777777" w:rsidR="00C5360D" w:rsidRPr="00DA0CB8" w:rsidRDefault="00C5360D" w:rsidP="00C5360D">
      <w:pPr>
        <w:spacing w:after="100" w:afterAutospacing="1" w:line="276" w:lineRule="auto"/>
        <w:jc w:val="both"/>
        <w:rPr>
          <w:rFonts w:cstheme="minorHAnsi"/>
          <w:sz w:val="24"/>
          <w:szCs w:val="24"/>
        </w:rPr>
      </w:pPr>
      <w:r w:rsidRPr="00DA0CB8">
        <w:rPr>
          <w:rFonts w:cstheme="minorHAnsi"/>
          <w:sz w:val="24"/>
          <w:szCs w:val="24"/>
        </w:rPr>
        <w:t>Ісус хоче, щоб ми визнавали Його перед людьми. У Євангелії від Матвія 10:32-33 він каже: «Тому кожного, хто визнає Мене перед людьми, того визнаю й Я перед Отцем Моїм, що на небі. А хто відречеться Мене перед людьми, відречусь і Я перед Отцем Моїм, що на небі». Якщо ми зречемося Христа, ми загинемо. Ми не повинні соромитися визнавати іншим людям, що ми віримо, що Ісус Христос є Сином Божим. Ісус каже в Марка 8:38: «Бо хто соромиться Мене та Моїх слів у цьому перелюбному та грішному роді, того посоромиться і Син Людський, коли прийде у славі Отця Свого з ангелами святими». Якщо Він соромиться нас, це означає, що ми загинемо.</w:t>
      </w:r>
    </w:p>
    <w:p w14:paraId="00C9978A"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 xml:space="preserve">У Біблії є кілька прикладів людей, які сповідують свою віру в Христа. Один із них міститься в Матвія 16:16-17: «Симон Петро відповів і сказав: Ти Христос, Син Бога Живого. Ісус відповів і сказав йому: Блаженний ти, Симоне, сине Йонин, бо не плоть і кров відкрили тобі це, але Мій Отець, що на небі. Христос був дуже задоволений визнанням Петра, і Він </w:t>
      </w:r>
      <w:proofErr w:type="spellStart"/>
      <w:r w:rsidRPr="00DA0CB8">
        <w:rPr>
          <w:rFonts w:cstheme="minorHAnsi"/>
          <w:sz w:val="24"/>
          <w:szCs w:val="24"/>
        </w:rPr>
        <w:t>також</w:t>
      </w:r>
      <w:proofErr w:type="spellEnd"/>
      <w:r w:rsidRPr="00DA0CB8">
        <w:rPr>
          <w:rFonts w:cstheme="minorHAnsi"/>
          <w:sz w:val="24"/>
          <w:szCs w:val="24"/>
        </w:rPr>
        <w:t xml:space="preserve"> </w:t>
      </w:r>
      <w:proofErr w:type="spellStart"/>
      <w:r w:rsidRPr="00DA0CB8">
        <w:rPr>
          <w:rFonts w:cstheme="minorHAnsi"/>
          <w:sz w:val="24"/>
          <w:szCs w:val="24"/>
        </w:rPr>
        <w:t>буде</w:t>
      </w:r>
      <w:proofErr w:type="spellEnd"/>
      <w:r w:rsidRPr="00DA0CB8">
        <w:rPr>
          <w:rFonts w:cstheme="minorHAnsi"/>
          <w:sz w:val="24"/>
          <w:szCs w:val="24"/>
        </w:rPr>
        <w:t xml:space="preserve"> з </w:t>
      </w:r>
      <w:proofErr w:type="spellStart"/>
      <w:r w:rsidRPr="00DA0CB8">
        <w:rPr>
          <w:rFonts w:cstheme="minorHAnsi"/>
          <w:sz w:val="24"/>
          <w:szCs w:val="24"/>
        </w:rPr>
        <w:t>нашим</w:t>
      </w:r>
      <w:proofErr w:type="spellEnd"/>
      <w:r w:rsidRPr="00DA0CB8">
        <w:rPr>
          <w:rFonts w:cstheme="minorHAnsi"/>
          <w:sz w:val="24"/>
          <w:szCs w:val="24"/>
        </w:rPr>
        <w:t>.</w:t>
      </w:r>
    </w:p>
    <w:p w14:paraId="50C7453A"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У Дії 8:36-37 чоловік поставив запитання: «Ось тут вода. Що заважає мені охриститися?» Потім у вірші 37: «Тоді Пилип сказав: «Якщо ти віриш усім своїм серцем, то можеш». А він відповів і сказав: «Я вірю, що Ісус Христос є Син Божий». Це добре зізнання.</w:t>
      </w:r>
    </w:p>
    <w:p w14:paraId="07B79AF9"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Але є ще щось. Ми не тільки визнаємо, що Ісус є Христос, Син Божий, ми також визнаємо Його своїм Господом. «...Якщо ти своїми устами визнаєш Господа Ісуса і віруєш у своєму серці, що Бог воскресив Його з мертвих, ти будеш спасений». Римлянам 10:9. Ми називаємо Його нашим лідером, власником, правителем, керівником, босом, тим, хто має всю владу над нашим життям. Колись кожен визнає таке: «…щоб перед Ім’ям Ісуса схилилось кожне коліно тих, що на небі, і тих, що на землі, і тих, що під землею, і щоб кожен язик визнав, що Ісус Христос є Господь, на славу Бога Отця». (Филип’ян 2:10-11). Але для деяких буде надто пізно.</w:t>
      </w:r>
    </w:p>
    <w:p w14:paraId="29C105F8"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Чи готові ви зізнатися іншим, що вірите в те, що Ісус є Христос, Син живого Бога, і що Він тепер пан і Господар вашого життя?</w:t>
      </w:r>
    </w:p>
    <w:p w14:paraId="6D0EC7D1" w14:textId="77777777" w:rsidR="00C5360D" w:rsidRPr="00DA0CB8" w:rsidRDefault="00C5360D" w:rsidP="001A46BD">
      <w:pPr>
        <w:tabs>
          <w:tab w:val="center" w:pos="4680"/>
        </w:tabs>
        <w:spacing w:before="100" w:beforeAutospacing="1" w:line="276" w:lineRule="auto"/>
        <w:jc w:val="both"/>
        <w:rPr>
          <w:rFonts w:cstheme="minorHAnsi"/>
          <w:b/>
          <w:bCs/>
          <w:sz w:val="24"/>
          <w:szCs w:val="24"/>
        </w:rPr>
      </w:pPr>
      <w:r w:rsidRPr="00DA0CB8">
        <w:rPr>
          <w:rFonts w:cstheme="minorHAnsi"/>
          <w:b/>
          <w:bCs/>
          <w:sz w:val="24"/>
          <w:szCs w:val="24"/>
        </w:rPr>
        <w:t>Я повинен бути занурений.</w:t>
      </w:r>
      <w:r w:rsidR="001A46BD">
        <w:rPr>
          <w:rFonts w:cstheme="minorHAnsi"/>
          <w:b/>
          <w:bCs/>
          <w:sz w:val="24"/>
          <w:szCs w:val="24"/>
        </w:rPr>
        <w:tab/>
      </w:r>
    </w:p>
    <w:p w14:paraId="6B149D20" w14:textId="77777777" w:rsidR="00C5360D" w:rsidRPr="00DA0CB8" w:rsidRDefault="00C5360D" w:rsidP="00C5360D">
      <w:pPr>
        <w:spacing w:line="276" w:lineRule="auto"/>
        <w:jc w:val="both"/>
        <w:rPr>
          <w:rFonts w:cstheme="minorHAnsi"/>
          <w:sz w:val="24"/>
          <w:szCs w:val="24"/>
        </w:rPr>
      </w:pPr>
      <w:r w:rsidRPr="00DA0CB8">
        <w:rPr>
          <w:rFonts w:cstheme="minorHAnsi"/>
          <w:sz w:val="24"/>
          <w:szCs w:val="24"/>
          <w:u w:val="single"/>
        </w:rPr>
        <w:lastRenderedPageBreak/>
        <w:t>Дії 2:38</w:t>
      </w:r>
      <w:r w:rsidRPr="00DA0CB8">
        <w:rPr>
          <w:rFonts w:cstheme="minorHAnsi"/>
          <w:sz w:val="24"/>
          <w:szCs w:val="24"/>
        </w:rPr>
        <w:t>– «Покайтеся, і нехай кожен із вас охриститься в ім’я Ісуса Христа на відпущення гріхів; і ви отримаєте дар Святого Духа”. Ми повинні охреститися (зануритися), щоб отримати прощення всіх наших гріхів.</w:t>
      </w:r>
    </w:p>
    <w:p w14:paraId="10DCCCBD" w14:textId="77777777" w:rsidR="00C5360D" w:rsidRPr="00DA0CB8" w:rsidRDefault="00C5360D" w:rsidP="00C5360D">
      <w:pPr>
        <w:spacing w:line="276" w:lineRule="auto"/>
        <w:jc w:val="both"/>
        <w:rPr>
          <w:rFonts w:cstheme="minorHAnsi"/>
          <w:sz w:val="24"/>
          <w:szCs w:val="24"/>
        </w:rPr>
      </w:pPr>
      <w:r w:rsidRPr="00DA0CB8">
        <w:rPr>
          <w:rFonts w:cstheme="minorHAnsi"/>
          <w:sz w:val="24"/>
          <w:szCs w:val="24"/>
          <w:u w:val="single"/>
        </w:rPr>
        <w:t>Дії 22:16</w:t>
      </w:r>
      <w:r w:rsidRPr="00DA0CB8">
        <w:rPr>
          <w:rFonts w:cstheme="minorHAnsi"/>
          <w:sz w:val="24"/>
          <w:szCs w:val="24"/>
        </w:rPr>
        <w:t>– «А тепер чого чекаєш? Устань і охрестись, і змий гріхи свої, прикликавши ім’я Господнє».</w:t>
      </w:r>
    </w:p>
    <w:p w14:paraId="01A728BC" w14:textId="77777777" w:rsidR="00C5360D" w:rsidRPr="00DA0CB8" w:rsidRDefault="001A46BD" w:rsidP="00C5360D">
      <w:pPr>
        <w:spacing w:line="276" w:lineRule="auto"/>
        <w:ind w:left="270"/>
        <w:jc w:val="both"/>
        <w:rPr>
          <w:rFonts w:cstheme="minorHAnsi"/>
          <w:sz w:val="24"/>
          <w:szCs w:val="24"/>
        </w:rPr>
      </w:pPr>
      <w:r>
        <w:rPr>
          <w:rFonts w:cstheme="minorHAnsi"/>
          <w:b/>
          <w:bCs/>
          <w:sz w:val="24"/>
          <w:szCs w:val="24"/>
          <w:u w:val="single"/>
        </w:rPr>
        <w:t>Коментар укладача</w:t>
      </w:r>
      <w:r w:rsidR="00C5360D" w:rsidRPr="00DA0CB8">
        <w:rPr>
          <w:rFonts w:cstheme="minorHAnsi"/>
          <w:sz w:val="24"/>
          <w:szCs w:val="24"/>
        </w:rPr>
        <w:t>: Після проголошення того, що Ісус був Богом у людській формі, і заклику до Бога прощення через акт занурення у воду, хрещення, Бог змиває гріхи людини кров’ю Христа – НЕ водою. Прикликати ім'я Господа означає закликати Його до дії. Призиваючи ім’я Господнє, благаючи, щоб Він простив, змив гріхи наші і спаси нас! Кінець коментаря.</w:t>
      </w:r>
    </w:p>
    <w:p w14:paraId="04D25F03" w14:textId="77777777" w:rsidR="00C5360D" w:rsidRPr="00DA0CB8" w:rsidRDefault="00C5360D" w:rsidP="00C5360D">
      <w:pPr>
        <w:spacing w:line="276" w:lineRule="auto"/>
        <w:jc w:val="both"/>
        <w:rPr>
          <w:rFonts w:cstheme="minorHAnsi"/>
          <w:sz w:val="24"/>
          <w:szCs w:val="24"/>
        </w:rPr>
      </w:pPr>
      <w:r w:rsidRPr="00DA0CB8">
        <w:rPr>
          <w:rFonts w:cstheme="minorHAnsi"/>
          <w:sz w:val="24"/>
          <w:szCs w:val="24"/>
          <w:u w:val="single"/>
        </w:rPr>
        <w:t>1 Петра 3:21</w:t>
      </w:r>
      <w:r w:rsidRPr="00DA0CB8">
        <w:rPr>
          <w:rFonts w:cstheme="minorHAnsi"/>
          <w:sz w:val="24"/>
          <w:szCs w:val="24"/>
        </w:rPr>
        <w:t>– «Відповідно до цього (вісім душ, врятованих водою в ковчезі), хрещення тепер рятує вас – не видалення бруду з тіла, а звернення до Бога за чистою совістю через воскресіння Ісуса Христа». Хрещення, за Петром, не є зовнішнім очищенням фізичного тіла від бруду. Радше хрещення, яке нас спасає, є «зверненням» (благанням) до Бога про чисте сумління. Хрещення - це молитва, звернення, благання до Бога про внутрішнє очищення винної душі. Тому хрещення у Христа є справжньою біблійною молитвою грішника.</w:t>
      </w:r>
    </w:p>
    <w:p w14:paraId="159397BD" w14:textId="77777777" w:rsidR="00C5360D" w:rsidRPr="00DA0CB8" w:rsidRDefault="00C5360D" w:rsidP="00C5360D">
      <w:pPr>
        <w:spacing w:line="276" w:lineRule="auto"/>
        <w:jc w:val="both"/>
        <w:rPr>
          <w:rFonts w:cstheme="minorHAnsi"/>
          <w:sz w:val="24"/>
          <w:szCs w:val="24"/>
        </w:rPr>
      </w:pPr>
      <w:r w:rsidRPr="00DA0CB8">
        <w:rPr>
          <w:rFonts w:cstheme="minorHAnsi"/>
          <w:sz w:val="24"/>
          <w:szCs w:val="24"/>
        </w:rPr>
        <w:t>Що рятує нас від наших гріхів? Кров Ісуса! Коли кров Ісуса спасає нас? Коли ми просимо Бога очистити нас через хрещення! Тож де рятівна сила? Це в спокутній крові Христа. (Воскресіння Ісуса Христа — це подія, яка підтвердила цінність Його смерті на хресті.) Віра — хрещення пов’язує нас зі смертю, похованням і воскресінням Христа.</w:t>
      </w:r>
    </w:p>
    <w:p w14:paraId="5A30DB9F" w14:textId="77777777" w:rsidR="00C5360D" w:rsidRPr="00DA0CB8" w:rsidRDefault="00C5360D" w:rsidP="00C5360D">
      <w:pPr>
        <w:spacing w:line="276" w:lineRule="auto"/>
        <w:jc w:val="both"/>
        <w:rPr>
          <w:rFonts w:cstheme="minorHAnsi"/>
          <w:sz w:val="24"/>
          <w:szCs w:val="24"/>
        </w:rPr>
      </w:pPr>
      <w:r w:rsidRPr="00DA0CB8">
        <w:rPr>
          <w:rFonts w:cstheme="minorHAnsi"/>
          <w:sz w:val="24"/>
          <w:szCs w:val="24"/>
        </w:rPr>
        <w:t>Хрещення «в Його смерть» і «з’єднання з Ним у Його воскресінні» (Римлянам 6:3-5) — це те, як спасіння приходить до нас у хрещенні.</w:t>
      </w:r>
    </w:p>
    <w:p w14:paraId="1F6658E8" w14:textId="77777777" w:rsidR="00C5360D" w:rsidRPr="00DA0CB8" w:rsidRDefault="00C5360D" w:rsidP="00C5360D">
      <w:pPr>
        <w:spacing w:line="276" w:lineRule="auto"/>
        <w:jc w:val="both"/>
        <w:rPr>
          <w:rFonts w:cstheme="minorHAnsi"/>
          <w:sz w:val="24"/>
          <w:szCs w:val="24"/>
        </w:rPr>
      </w:pPr>
      <w:r w:rsidRPr="00DA0CB8">
        <w:rPr>
          <w:rFonts w:cstheme="minorHAnsi"/>
          <w:sz w:val="24"/>
          <w:szCs w:val="24"/>
        </w:rPr>
        <w:t>Спасіння, прощення гріхів, яке походить від єдності (примирення) з Богом у Христі, дається, коли наші довірливі серця звертаються до Бога за чистою совістю. Ми робимо це під час хрещення (занурення). Хрещення — це заклик віри, молитва до Бога, щоб Він врятував нас на основі смерті Христа на хресті, спокутної жертви. Чи потрібно хреститися?</w:t>
      </w:r>
    </w:p>
    <w:p w14:paraId="346D88C9" w14:textId="77777777" w:rsidR="00C5360D" w:rsidRPr="00DA0CB8" w:rsidRDefault="00C5360D" w:rsidP="00C5360D">
      <w:pPr>
        <w:spacing w:before="100" w:beforeAutospacing="1" w:line="276" w:lineRule="auto"/>
        <w:jc w:val="both"/>
        <w:rPr>
          <w:rFonts w:cstheme="minorHAnsi"/>
          <w:sz w:val="24"/>
          <w:szCs w:val="24"/>
        </w:rPr>
      </w:pPr>
      <w:r w:rsidRPr="00DA0CB8">
        <w:rPr>
          <w:rFonts w:cstheme="minorHAnsi"/>
          <w:b/>
          <w:bCs/>
          <w:sz w:val="24"/>
          <w:szCs w:val="24"/>
        </w:rPr>
        <w:t>Я повинен бути вірним до смерті.</w:t>
      </w:r>
      <w:r w:rsidRPr="00DA0CB8">
        <w:rPr>
          <w:rFonts w:cstheme="minorHAnsi"/>
          <w:sz w:val="24"/>
          <w:szCs w:val="24"/>
          <w:u w:val="single"/>
        </w:rPr>
        <w:t xml:space="preserve"> </w:t>
      </w:r>
    </w:p>
    <w:p w14:paraId="69254BF4" w14:textId="77777777" w:rsidR="00C5360D" w:rsidRPr="00DA0CB8" w:rsidRDefault="00C5360D" w:rsidP="00C5360D">
      <w:pPr>
        <w:spacing w:line="276" w:lineRule="auto"/>
        <w:jc w:val="both"/>
        <w:rPr>
          <w:rFonts w:cstheme="minorHAnsi"/>
          <w:i/>
          <w:iCs/>
          <w:sz w:val="24"/>
          <w:szCs w:val="24"/>
        </w:rPr>
      </w:pPr>
      <w:r w:rsidRPr="00DA0CB8">
        <w:rPr>
          <w:rFonts w:cstheme="minorHAnsi"/>
          <w:sz w:val="24"/>
          <w:szCs w:val="24"/>
          <w:u w:val="single"/>
        </w:rPr>
        <w:t>Колосянам 1:21-23</w:t>
      </w:r>
      <w:r w:rsidRPr="00DA0CB8">
        <w:rPr>
          <w:rFonts w:cstheme="minorHAnsi"/>
          <w:sz w:val="24"/>
          <w:szCs w:val="24"/>
        </w:rPr>
        <w:t>– «І вас, котрі були колись відчуженими та ворогами в розумі через злі вчинки, тепер Він примирив у тілі Своєї плоті через смерть, щоб поставити вас святими, і бездоганними, і бездоганними в Його очах; якщо ти перебуваєш у вірі твердий і непохитний, і не відступаєшся від надії Євангелії, яку чув».</w:t>
      </w:r>
    </w:p>
    <w:p w14:paraId="56DFADAD" w14:textId="77777777" w:rsidR="00C5360D" w:rsidRPr="00DA0CB8" w:rsidRDefault="00C5360D" w:rsidP="00C5360D">
      <w:pPr>
        <w:spacing w:line="276" w:lineRule="auto"/>
        <w:jc w:val="both"/>
        <w:rPr>
          <w:rFonts w:cstheme="minorHAnsi"/>
          <w:i/>
          <w:iCs/>
          <w:sz w:val="24"/>
          <w:szCs w:val="24"/>
        </w:rPr>
      </w:pPr>
      <w:r w:rsidRPr="00DA0CB8">
        <w:rPr>
          <w:rFonts w:cstheme="minorHAnsi"/>
          <w:sz w:val="24"/>
          <w:szCs w:val="24"/>
          <w:u w:val="single"/>
        </w:rPr>
        <w:t>Об’явлення 2:10</w:t>
      </w:r>
      <w:r w:rsidRPr="00DA0CB8">
        <w:rPr>
          <w:rFonts w:cstheme="minorHAnsi"/>
          <w:sz w:val="24"/>
          <w:szCs w:val="24"/>
        </w:rPr>
        <w:t>– «Будь вірний аж до смерті, і я дам тобі вінець життя».</w:t>
      </w:r>
    </w:p>
    <w:p w14:paraId="5E169E1D" w14:textId="77777777" w:rsidR="00C5360D" w:rsidRPr="00DA0CB8" w:rsidRDefault="00C5360D" w:rsidP="00C5360D">
      <w:pPr>
        <w:spacing w:line="276" w:lineRule="auto"/>
        <w:jc w:val="both"/>
        <w:rPr>
          <w:rFonts w:cstheme="minorHAnsi"/>
          <w:sz w:val="24"/>
          <w:szCs w:val="24"/>
        </w:rPr>
      </w:pPr>
      <w:r w:rsidRPr="00DA0CB8">
        <w:rPr>
          <w:rFonts w:cstheme="minorHAnsi"/>
          <w:sz w:val="24"/>
          <w:szCs w:val="24"/>
        </w:rPr>
        <w:lastRenderedPageBreak/>
        <w:t>Це лише короткий опис Божої волі щодо вашого життя. Ті, хто вступає на шлях Христа, проводять все своє життя, шукаючи Його досконалості, готуючись до вічного життя, яким врятовані будуть насолоджуватися в Його присутності. Тепер ви повинні вирішити. Кожен із нас сам вибере свою вічну долю. Яким буде ваше рішення?</w:t>
      </w:r>
    </w:p>
    <w:p w14:paraId="24BC9754" w14:textId="77777777" w:rsidR="00C5360D" w:rsidRPr="00DA0CB8" w:rsidRDefault="00C5360D" w:rsidP="00C5360D">
      <w:pPr>
        <w:spacing w:line="276" w:lineRule="auto"/>
        <w:jc w:val="both"/>
        <w:rPr>
          <w:rFonts w:cstheme="minorHAnsi"/>
          <w:i/>
          <w:iCs/>
          <w:sz w:val="24"/>
          <w:szCs w:val="24"/>
        </w:rPr>
      </w:pPr>
      <w:r w:rsidRPr="00DA0CB8">
        <w:rPr>
          <w:rFonts w:cstheme="minorHAnsi"/>
          <w:sz w:val="24"/>
          <w:szCs w:val="24"/>
        </w:rPr>
        <w:t>Від Матвія 7:13-14 – «Увіходьте вузькими ворітьми, бо широкі ворота й широка та дорога, що веде до погибелі, і багато нею ходять. Бо тісні ворота, важка та дорога, що веде до життя. і мало тих, хто його знаходить».</w:t>
      </w:r>
    </w:p>
    <w:p w14:paraId="72062E5B" w14:textId="77777777" w:rsidR="00C5360D" w:rsidRPr="00DA0CB8" w:rsidRDefault="00C5360D" w:rsidP="00C5360D">
      <w:pPr>
        <w:pStyle w:val="Heading2"/>
        <w:rPr>
          <w:rFonts w:asciiTheme="minorHAnsi" w:hAnsiTheme="minorHAnsi" w:cstheme="minorHAnsi"/>
          <w:sz w:val="24"/>
          <w:szCs w:val="24"/>
        </w:rPr>
      </w:pPr>
      <w:r w:rsidRPr="00DA0CB8">
        <w:rPr>
          <w:rFonts w:asciiTheme="minorHAnsi" w:hAnsiTheme="minorHAnsi" w:cstheme="minorHAnsi"/>
          <w:sz w:val="24"/>
          <w:szCs w:val="24"/>
        </w:rPr>
        <w:t>Боже запрошення до світу.</w:t>
      </w:r>
    </w:p>
    <w:p w14:paraId="722D45C7" w14:textId="77777777" w:rsidR="00C5360D" w:rsidRDefault="00C5360D" w:rsidP="00C5360D">
      <w:pPr>
        <w:widowControl w:val="0"/>
        <w:spacing w:line="276" w:lineRule="auto"/>
        <w:jc w:val="both"/>
        <w:rPr>
          <w:rFonts w:cstheme="minorHAnsi"/>
          <w:b/>
          <w:bCs/>
          <w:sz w:val="24"/>
          <w:szCs w:val="24"/>
          <w:lang w:val="en"/>
        </w:rPr>
      </w:pPr>
    </w:p>
    <w:p w14:paraId="4DDAD2B6"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Матвій 11:28-30</w:t>
      </w:r>
      <w:r w:rsidRPr="00DA0CB8">
        <w:rPr>
          <w:rFonts w:cstheme="minorHAnsi"/>
          <w:sz w:val="24"/>
          <w:szCs w:val="24"/>
          <w:lang w:val="en"/>
        </w:rPr>
        <w:t>– «Прийдіть до Мене, усі струджені та обтяжені, і Я вас заспокою. Візьміть на себе ярмо Моє і навчіться від Мене, бо Я тихий і смиренний серцем, і знайдете спокій душам своїм. Бо ярмо Моє любе, і тягар Мій легкий».</w:t>
      </w:r>
    </w:p>
    <w:p w14:paraId="5ED26DDA" w14:textId="77777777" w:rsidR="00C5360D" w:rsidRPr="00DA0CB8" w:rsidRDefault="00C5360D" w:rsidP="00C5360D">
      <w:pPr>
        <w:widowControl w:val="0"/>
        <w:spacing w:line="276" w:lineRule="auto"/>
        <w:jc w:val="both"/>
        <w:rPr>
          <w:rFonts w:cstheme="minorHAnsi"/>
          <w:i/>
          <w:iCs/>
          <w:sz w:val="24"/>
          <w:szCs w:val="24"/>
          <w:lang w:val="en"/>
        </w:rPr>
      </w:pPr>
      <w:r w:rsidRPr="00DA0CB8">
        <w:rPr>
          <w:rFonts w:cstheme="minorHAnsi"/>
          <w:b/>
          <w:bCs/>
          <w:sz w:val="24"/>
          <w:szCs w:val="24"/>
          <w:lang w:val="en"/>
        </w:rPr>
        <w:t>1 Коринтян 2:9-11</w:t>
      </w:r>
      <w:r w:rsidRPr="00DA0CB8">
        <w:rPr>
          <w:rFonts w:cstheme="minorHAnsi"/>
          <w:sz w:val="24"/>
          <w:szCs w:val="24"/>
        </w:rPr>
        <w:t>– «Але як написано: «Не бачило око, і вухо не чуло, і на серце людині не спадало того, що Бог приготував для тих, хто любить Його». Але Бог відкрив їх нам через Свого Духа. Бо Дух досліджує все, так, глибини Божі. Бо яка людина знає те, що в людині, крім духа людини, що в ній? Так само ніхто не знає Божого, крім Духа Божого».</w:t>
      </w:r>
    </w:p>
    <w:p w14:paraId="49CD26F3"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Матвій 28:18-20</w:t>
      </w:r>
      <w:r w:rsidRPr="00DA0CB8">
        <w:rPr>
          <w:rFonts w:cstheme="minorHAnsi"/>
          <w:sz w:val="24"/>
          <w:szCs w:val="24"/>
        </w:rPr>
        <w:t>– «І підійшов Ісус і промовив до них, кажучи: «Дана Мені всяка влада на небі і на землі. Ідіть, отже, і зробіть учнями всі народи, хрестячи їх в ім’я Отця, і Сина, і Святого Духа, навчаючи їх зберігати все, що Я вам заповідав; і ось Я з вами по всі дні аж до кінця віку». Амінь».</w:t>
      </w:r>
    </w:p>
    <w:p w14:paraId="5E5C218D"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Марка 1:14-15</w:t>
      </w:r>
      <w:r w:rsidRPr="00DA0CB8">
        <w:rPr>
          <w:rFonts w:cstheme="minorHAnsi"/>
          <w:sz w:val="24"/>
          <w:szCs w:val="24"/>
        </w:rPr>
        <w:t>– Ісус прийшов у Галілею, проповідуючи Євангеліє про Царство Боже і кажучи: «Час сповнився, і Царство Боже наблизилося. Покайтесь і вірте в Євангелію».</w:t>
      </w:r>
    </w:p>
    <w:p w14:paraId="0F7FFFEF"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sz w:val="24"/>
          <w:szCs w:val="24"/>
          <w:lang w:val="en"/>
        </w:rPr>
        <w:t>Матвія 6:33-34 – «Шукайте ж найперше Царства Божого та Його правди, а все це вам додасться. Тому не журіться про завтрашній день, бо завтрашній день буде турбуватися про своє. Досить на день свого клопоту».</w:t>
      </w:r>
    </w:p>
    <w:p w14:paraId="3C8A21E8"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Римлянам 6:16-19</w:t>
      </w:r>
      <w:r w:rsidRPr="00DA0CB8">
        <w:rPr>
          <w:rFonts w:cstheme="minorHAnsi"/>
          <w:sz w:val="24"/>
          <w:szCs w:val="24"/>
        </w:rPr>
        <w:t>– «Хіба ви не знаєте, що кому ви віддаєте себе в рабів на послух, ви є рабами того, кому коритеся, чи гріха, що веде до смерті, чи послуху, що веде до праведності? Але слава Богу, що хоч ви були рабами гріха, ви все ж від серця слухалися тієї форми науки, якій ви були передані. І, звільнившись від гріха, ви стали рабами праведності. Я говорю по-людськи через слабкість вашого тіла».</w:t>
      </w:r>
    </w:p>
    <w:p w14:paraId="1A438FF5" w14:textId="77777777" w:rsidR="00C5360D" w:rsidRPr="00DA0CB8" w:rsidRDefault="00C5360D" w:rsidP="00C5360D">
      <w:pPr>
        <w:widowControl w:val="0"/>
        <w:spacing w:line="276" w:lineRule="auto"/>
        <w:jc w:val="both"/>
        <w:rPr>
          <w:rFonts w:cstheme="minorHAnsi"/>
          <w:i/>
          <w:iCs/>
          <w:sz w:val="24"/>
          <w:szCs w:val="24"/>
          <w:lang w:val="en"/>
        </w:rPr>
      </w:pPr>
      <w:r w:rsidRPr="00DA0CB8">
        <w:rPr>
          <w:rFonts w:cstheme="minorHAnsi"/>
          <w:i/>
          <w:iCs/>
          <w:sz w:val="24"/>
          <w:szCs w:val="24"/>
          <w:lang w:val="en"/>
        </w:rPr>
        <w:t>«Бо так само, як ви представили ваші члени як рабів нечистоти та беззаконня, що веде до ще більшого беззаконня, так тепер віддайте ваші члени як рабів праведності для святості».</w:t>
      </w:r>
    </w:p>
    <w:p w14:paraId="2CF67934" w14:textId="77777777" w:rsidR="00C5360D" w:rsidRDefault="00C5360D" w:rsidP="00C5360D">
      <w:pPr>
        <w:widowControl w:val="0"/>
        <w:spacing w:line="276" w:lineRule="auto"/>
        <w:jc w:val="center"/>
        <w:rPr>
          <w:rFonts w:cstheme="minorHAnsi"/>
          <w:i/>
          <w:iCs/>
          <w:sz w:val="24"/>
          <w:szCs w:val="24"/>
          <w:lang w:val="en"/>
        </w:rPr>
      </w:pPr>
      <w:r w:rsidRPr="00DA0CB8">
        <w:rPr>
          <w:rFonts w:cstheme="minorHAnsi"/>
          <w:b/>
          <w:bCs/>
          <w:sz w:val="24"/>
          <w:szCs w:val="24"/>
          <w:lang w:val="en"/>
        </w:rPr>
        <w:lastRenderedPageBreak/>
        <w:t>Дії 4:10-12</w:t>
      </w:r>
      <w:r w:rsidRPr="00DA0CB8">
        <w:rPr>
          <w:rFonts w:cstheme="minorHAnsi"/>
          <w:sz w:val="24"/>
          <w:szCs w:val="24"/>
        </w:rPr>
        <w:t>– «Нехай буде відомо всім вам і всьому народу Ізраїлевому, що Ім’ям Ісуса Христа Назарянина, Якого ви розіп’яли, Якого Бог воскресив із мертвих, Ним цей чоловік стоїть тут перед вами здоровий. Це камінь, що його відкинули ви, будівничі, і він став наріжним каменем. Ні в якому іншому немає спасіння, бо немає іншого імені під небом, даного людям, яким би ми могли спастися».</w:t>
      </w:r>
    </w:p>
    <w:p w14:paraId="06949982" w14:textId="77777777" w:rsidR="00C5360D" w:rsidRPr="00DA0CB8" w:rsidRDefault="00C5360D" w:rsidP="00C5360D">
      <w:pPr>
        <w:widowControl w:val="0"/>
        <w:spacing w:line="276" w:lineRule="auto"/>
        <w:jc w:val="center"/>
        <w:rPr>
          <w:rFonts w:cstheme="minorHAnsi"/>
          <w:b/>
          <w:bCs/>
          <w:sz w:val="24"/>
          <w:szCs w:val="24"/>
          <w:lang w:val="en"/>
        </w:rPr>
      </w:pPr>
      <w:r w:rsidRPr="00DA0CB8">
        <w:rPr>
          <w:rFonts w:cstheme="minorHAnsi"/>
          <w:b/>
          <w:bCs/>
          <w:sz w:val="24"/>
          <w:szCs w:val="24"/>
          <w:lang w:val="en"/>
        </w:rPr>
        <w:t>Немає гарантії завтрашнього дня.</w:t>
      </w:r>
    </w:p>
    <w:p w14:paraId="0DD1CCFF"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sz w:val="24"/>
          <w:szCs w:val="24"/>
          <w:lang w:val="en"/>
        </w:rPr>
        <w:t>Трагедія полягає в тому, що ніхто не повинен втратити рай і отримати пекло. Вибір за нами. Ми вільні визначати свою вічну долю. Якщо рай — це підготовлене місце для підготовлених людей, то пекло — це місце, уготоване для непідготовлених людей.</w:t>
      </w:r>
    </w:p>
    <w:p w14:paraId="44B21207" w14:textId="77777777" w:rsidR="00C5360D" w:rsidRPr="00DA0CB8" w:rsidRDefault="00C5360D" w:rsidP="00C5360D">
      <w:pPr>
        <w:widowControl w:val="0"/>
        <w:spacing w:line="276" w:lineRule="auto"/>
        <w:jc w:val="both"/>
        <w:rPr>
          <w:rFonts w:cstheme="minorHAnsi"/>
          <w:i/>
          <w:iCs/>
          <w:sz w:val="24"/>
          <w:szCs w:val="24"/>
          <w:lang w:val="en"/>
        </w:rPr>
      </w:pPr>
      <w:r w:rsidRPr="00DA0CB8">
        <w:rPr>
          <w:rFonts w:cstheme="minorHAnsi"/>
          <w:b/>
          <w:bCs/>
          <w:sz w:val="24"/>
          <w:szCs w:val="24"/>
          <w:lang w:val="en"/>
        </w:rPr>
        <w:t>2 Коринтян 6:2</w:t>
      </w:r>
      <w:r w:rsidRPr="00DA0CB8">
        <w:rPr>
          <w:rFonts w:cstheme="minorHAnsi"/>
          <w:sz w:val="24"/>
          <w:szCs w:val="24"/>
        </w:rPr>
        <w:t>– «Ось тепер час благодатний; Ось тепер день спасіння».</w:t>
      </w:r>
    </w:p>
    <w:p w14:paraId="7E6A63A4"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Іван 15:10</w:t>
      </w:r>
      <w:r w:rsidRPr="00DA0CB8">
        <w:rPr>
          <w:rFonts w:cstheme="minorHAnsi"/>
          <w:sz w:val="24"/>
          <w:szCs w:val="24"/>
        </w:rPr>
        <w:t>– «Якщо ви будете зберігати Мої заповіді, то перебуватимете в Моїй любові; як і Я зберіг заповіді Отця Мого, і перебуваю в Його любові».</w:t>
      </w:r>
    </w:p>
    <w:p w14:paraId="527D8742"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sz w:val="24"/>
          <w:szCs w:val="24"/>
          <w:lang w:val="en"/>
        </w:rPr>
        <w:t>Ті «у Христі», які живуть для ЗАГРОБНОГО ЖИТТЯ, повинні знати про спокуси, які постійно ставить перед ними Диявол, оскільки як у Старому, так і в Новому Завітах є приклади, коли Божі діти не слухаються Бога і повертаються на шляхи світу.</w:t>
      </w:r>
    </w:p>
    <w:p w14:paraId="34BAD268"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sz w:val="24"/>
          <w:szCs w:val="24"/>
          <w:lang w:val="en"/>
        </w:rPr>
        <w:t>Ті, хто «не у Христі», повинні серйозно замислитися над своїми стосунками з Богом.</w:t>
      </w:r>
    </w:p>
    <w:p w14:paraId="7E26BB0A" w14:textId="77777777" w:rsidR="00C5360D" w:rsidRDefault="00C5360D" w:rsidP="00C5360D">
      <w:pPr>
        <w:pStyle w:val="Heading2"/>
        <w:jc w:val="both"/>
        <w:rPr>
          <w:rFonts w:asciiTheme="minorHAnsi" w:hAnsiTheme="minorHAnsi" w:cstheme="minorHAnsi"/>
          <w:sz w:val="24"/>
          <w:szCs w:val="24"/>
          <w:lang w:val="en"/>
        </w:rPr>
      </w:pPr>
      <w:r w:rsidRPr="00DA0CB8">
        <w:rPr>
          <w:rFonts w:asciiTheme="minorHAnsi" w:hAnsiTheme="minorHAnsi" w:cstheme="minorHAnsi"/>
          <w:sz w:val="24"/>
          <w:szCs w:val="24"/>
          <w:lang w:val="en"/>
        </w:rPr>
        <w:t>Що Біблія говорить про те, як увійти у Христа?</w:t>
      </w:r>
    </w:p>
    <w:p w14:paraId="2EE277FA" w14:textId="77777777" w:rsidR="00C5360D" w:rsidRPr="004824C7" w:rsidRDefault="00C5360D" w:rsidP="00C5360D">
      <w:pPr>
        <w:rPr>
          <w:lang w:val="en"/>
        </w:rPr>
      </w:pPr>
    </w:p>
    <w:p w14:paraId="412189B6" w14:textId="77777777" w:rsidR="00C5360D" w:rsidRPr="00DA0CB8" w:rsidRDefault="00C5360D" w:rsidP="00C5360D">
      <w:pPr>
        <w:widowControl w:val="0"/>
        <w:spacing w:line="276" w:lineRule="auto"/>
        <w:ind w:left="900" w:hanging="900"/>
        <w:jc w:val="both"/>
        <w:rPr>
          <w:rFonts w:cstheme="minorHAnsi"/>
          <w:sz w:val="24"/>
          <w:szCs w:val="24"/>
          <w:lang w:val="en"/>
        </w:rPr>
      </w:pPr>
      <w:r w:rsidRPr="00DA0CB8">
        <w:rPr>
          <w:rFonts w:cstheme="minorHAnsi"/>
          <w:sz w:val="24"/>
          <w:szCs w:val="24"/>
          <w:lang w:val="en"/>
        </w:rPr>
        <w:t>Слухайте – Старанно вивчайте і читайте те, чого навчав Христос, бо це Слова життя.</w:t>
      </w:r>
    </w:p>
    <w:p w14:paraId="3EACE76E" w14:textId="77777777" w:rsidR="00C5360D" w:rsidRPr="00DA0CB8" w:rsidRDefault="00C5360D" w:rsidP="00C5360D">
      <w:pPr>
        <w:widowControl w:val="0"/>
        <w:spacing w:line="276" w:lineRule="auto"/>
        <w:jc w:val="both"/>
        <w:rPr>
          <w:rFonts w:cstheme="minorHAnsi"/>
          <w:b/>
          <w:bCs/>
          <w:sz w:val="24"/>
          <w:szCs w:val="24"/>
          <w:lang w:val="en"/>
        </w:rPr>
      </w:pPr>
      <w:r w:rsidRPr="00DA0CB8">
        <w:rPr>
          <w:rFonts w:cstheme="minorHAnsi"/>
          <w:b/>
          <w:bCs/>
          <w:sz w:val="24"/>
          <w:szCs w:val="24"/>
          <w:lang w:val="en"/>
        </w:rPr>
        <w:t>Зрозумій це.</w:t>
      </w:r>
    </w:p>
    <w:p w14:paraId="0A373869" w14:textId="77777777" w:rsidR="00C5360D" w:rsidRPr="00DA0CB8" w:rsidRDefault="00C5360D" w:rsidP="00C5360D">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Усі люди, чоловіки та жінки, є грішними, оскільки не послухалися Божих праведних шляхів і наказів</w:t>
      </w:r>
    </w:p>
    <w:p w14:paraId="037BD8A2" w14:textId="77777777" w:rsidR="00C5360D" w:rsidRPr="00DA0CB8" w:rsidRDefault="00C5360D" w:rsidP="00C5360D">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Чийсь непрощений гріх призведе до моєї вічної смерті</w:t>
      </w:r>
    </w:p>
    <w:p w14:paraId="41327314" w14:textId="77777777" w:rsidR="00C5360D" w:rsidRPr="00DA0CB8" w:rsidRDefault="00C5360D" w:rsidP="00C5360D">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Потрібно отримати прощення, щоб мати вічне життя з Богом</w:t>
      </w:r>
    </w:p>
    <w:p w14:paraId="477590E5" w14:textId="77777777" w:rsidR="00C5360D" w:rsidRPr="00DA0CB8" w:rsidRDefault="00C5360D" w:rsidP="00C5360D">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Христос є єдиним шляхом для мене отримати прощення всіх моїх гріхів</w:t>
      </w:r>
    </w:p>
    <w:p w14:paraId="044477BD" w14:textId="77777777" w:rsidR="00C5360D" w:rsidRPr="00DA0CB8" w:rsidRDefault="00C5360D" w:rsidP="00C5360D">
      <w:pPr>
        <w:pStyle w:val="ListParagraph"/>
        <w:widowControl w:val="0"/>
        <w:spacing w:line="276" w:lineRule="auto"/>
        <w:ind w:left="630"/>
        <w:jc w:val="both"/>
        <w:rPr>
          <w:rFonts w:asciiTheme="minorHAnsi" w:hAnsiTheme="minorHAnsi" w:cstheme="minorHAnsi"/>
          <w:sz w:val="24"/>
          <w:szCs w:val="24"/>
          <w:lang w:val="en"/>
        </w:rPr>
      </w:pPr>
    </w:p>
    <w:p w14:paraId="51B23945"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Вірте –</w:t>
      </w:r>
      <w:r w:rsidRPr="00DA0CB8">
        <w:rPr>
          <w:rFonts w:cstheme="minorHAnsi"/>
          <w:bCs/>
          <w:sz w:val="24"/>
          <w:szCs w:val="24"/>
          <w:lang w:val="en"/>
        </w:rPr>
        <w:t>Ісус</w:t>
      </w:r>
      <w:r w:rsidRPr="00DA0CB8">
        <w:rPr>
          <w:rFonts w:cstheme="minorHAnsi"/>
          <w:sz w:val="24"/>
          <w:szCs w:val="24"/>
          <w:lang w:val="en"/>
        </w:rPr>
        <w:t>Був і є Бог</w:t>
      </w:r>
    </w:p>
    <w:p w14:paraId="3D4BDAF7" w14:textId="77777777" w:rsidR="00C5360D" w:rsidRPr="00DA0CB8" w:rsidRDefault="00C5360D" w:rsidP="00C5360D">
      <w:pPr>
        <w:pStyle w:val="ListParagraph"/>
        <w:widowControl w:val="0"/>
        <w:numPr>
          <w:ilvl w:val="0"/>
          <w:numId w:val="2"/>
        </w:numPr>
        <w:tabs>
          <w:tab w:val="left" w:pos="540"/>
        </w:tabs>
        <w:spacing w:line="276" w:lineRule="auto"/>
        <w:ind w:left="270" w:firstLine="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Він c</w:t>
      </w:r>
      <w:r w:rsidRPr="00DA0CB8">
        <w:rPr>
          <w:rFonts w:asciiTheme="minorHAnsi" w:hAnsiTheme="minorHAnsi" w:cstheme="minorHAnsi"/>
          <w:sz w:val="24"/>
          <w:szCs w:val="24"/>
          <w:lang w:val="en"/>
        </w:rPr>
        <w:t>прийшов на землю в людському тілі як Ісус із Назарету</w:t>
      </w:r>
    </w:p>
    <w:p w14:paraId="221C19D6" w14:textId="77777777" w:rsidR="00C5360D" w:rsidRPr="00DA0CB8" w:rsidRDefault="00C5360D" w:rsidP="00C5360D">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Він</w:t>
      </w:r>
      <w:r w:rsidRPr="00DA0CB8">
        <w:rPr>
          <w:rFonts w:asciiTheme="minorHAnsi" w:hAnsiTheme="minorHAnsi" w:cstheme="minorHAnsi"/>
          <w:sz w:val="24"/>
          <w:szCs w:val="24"/>
          <w:lang w:val="en"/>
        </w:rPr>
        <w:t>жив серед людей</w:t>
      </w:r>
    </w:p>
    <w:p w14:paraId="2B17F3FF" w14:textId="77777777" w:rsidR="00C5360D" w:rsidRPr="00DA0CB8" w:rsidRDefault="00C5360D" w:rsidP="00C5360D">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Він</w:t>
      </w:r>
      <w:r w:rsidRPr="00DA0CB8">
        <w:rPr>
          <w:rFonts w:asciiTheme="minorHAnsi" w:hAnsiTheme="minorHAnsi" w:cstheme="minorHAnsi"/>
          <w:sz w:val="24"/>
          <w:szCs w:val="24"/>
          <w:lang w:val="en"/>
        </w:rPr>
        <w:t>добровільно віддав Своє безгрішне фізичне життя як досконалу й єдину жертву за мої гріхи, будучи розп’ятим</w:t>
      </w:r>
    </w:p>
    <w:p w14:paraId="50F83B87" w14:textId="77777777" w:rsidR="00C5360D" w:rsidRPr="00DA0CB8" w:rsidRDefault="00C5360D" w:rsidP="00C5360D">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Він</w:t>
      </w:r>
      <w:r w:rsidRPr="00DA0CB8">
        <w:rPr>
          <w:rFonts w:asciiTheme="minorHAnsi" w:hAnsiTheme="minorHAnsi" w:cstheme="minorHAnsi"/>
          <w:sz w:val="24"/>
          <w:szCs w:val="24"/>
          <w:lang w:val="en"/>
        </w:rPr>
        <w:t>Був похований</w:t>
      </w:r>
    </w:p>
    <w:p w14:paraId="5E10853B" w14:textId="77777777" w:rsidR="00C5360D" w:rsidRPr="00DA0CB8" w:rsidRDefault="00C5360D" w:rsidP="00C5360D">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Бог воскресив Його з гробу на третій день</w:t>
      </w:r>
    </w:p>
    <w:p w14:paraId="3AD40472" w14:textId="77777777" w:rsidR="00C5360D" w:rsidRPr="00DA0CB8" w:rsidRDefault="00C5360D" w:rsidP="00C5360D">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lastRenderedPageBreak/>
        <w:t>Він</w:t>
      </w:r>
      <w:r w:rsidRPr="00DA0CB8">
        <w:rPr>
          <w:rFonts w:asciiTheme="minorHAnsi" w:hAnsiTheme="minorHAnsi" w:cstheme="minorHAnsi"/>
          <w:sz w:val="24"/>
          <w:szCs w:val="24"/>
          <w:lang w:val="en"/>
        </w:rPr>
        <w:t>з’явився сотням після Його воскресіння</w:t>
      </w:r>
    </w:p>
    <w:p w14:paraId="72BB6559" w14:textId="77777777" w:rsidR="00C5360D" w:rsidRPr="00DA0CB8" w:rsidRDefault="00C5360D" w:rsidP="00C5360D">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Його</w:t>
      </w:r>
      <w:r w:rsidRPr="00DA0CB8">
        <w:rPr>
          <w:rFonts w:asciiTheme="minorHAnsi" w:hAnsiTheme="minorHAnsi" w:cstheme="minorHAnsi"/>
          <w:sz w:val="24"/>
          <w:szCs w:val="24"/>
          <w:lang w:val="en"/>
        </w:rPr>
        <w:t>вознесіння назад на небо, щоб бути з Батьком, було свідком Його учнів</w:t>
      </w:r>
    </w:p>
    <w:p w14:paraId="1A2C02AB" w14:textId="77777777" w:rsidR="00C5360D" w:rsidRPr="00DA0CB8" w:rsidRDefault="00C5360D" w:rsidP="00C5360D">
      <w:pPr>
        <w:pStyle w:val="ListParagraph"/>
        <w:widowControl w:val="0"/>
        <w:spacing w:line="276" w:lineRule="auto"/>
        <w:ind w:left="630"/>
        <w:jc w:val="both"/>
        <w:rPr>
          <w:rFonts w:asciiTheme="minorHAnsi" w:hAnsiTheme="minorHAnsi" w:cstheme="minorHAnsi"/>
          <w:sz w:val="24"/>
          <w:szCs w:val="24"/>
          <w:lang w:val="en"/>
        </w:rPr>
      </w:pPr>
    </w:p>
    <w:p w14:paraId="256F0D00"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покаятися –</w:t>
      </w:r>
      <w:r w:rsidRPr="00DA0CB8">
        <w:rPr>
          <w:rFonts w:cstheme="minorHAnsi"/>
          <w:sz w:val="24"/>
          <w:szCs w:val="24"/>
          <w:lang w:val="en"/>
        </w:rPr>
        <w:t>Змініть гріх і непослух на довіру і послух</w:t>
      </w:r>
    </w:p>
    <w:p w14:paraId="3052794A" w14:textId="77777777" w:rsidR="00C5360D" w:rsidRPr="00DA0CB8" w:rsidRDefault="00C5360D" w:rsidP="00C5360D">
      <w:pPr>
        <w:widowControl w:val="0"/>
        <w:tabs>
          <w:tab w:val="left" w:pos="540"/>
        </w:tabs>
        <w:spacing w:line="276" w:lineRule="auto"/>
        <w:jc w:val="both"/>
        <w:rPr>
          <w:rFonts w:cstheme="minorHAnsi"/>
          <w:sz w:val="24"/>
          <w:szCs w:val="24"/>
          <w:lang w:val="en"/>
        </w:rPr>
      </w:pPr>
      <w:r w:rsidRPr="00DA0CB8">
        <w:rPr>
          <w:rFonts w:cstheme="minorHAnsi"/>
          <w:b/>
          <w:bCs/>
          <w:sz w:val="24"/>
          <w:szCs w:val="24"/>
          <w:lang w:val="en"/>
        </w:rPr>
        <w:t>зізнатися –</w:t>
      </w:r>
      <w:r w:rsidRPr="00DA0CB8">
        <w:rPr>
          <w:rFonts w:cstheme="minorHAnsi"/>
          <w:sz w:val="24"/>
          <w:szCs w:val="24"/>
          <w:lang w:val="en"/>
        </w:rPr>
        <w:t>Визнайте свою віру в те, що Ісус є Сином Божим.</w:t>
      </w:r>
    </w:p>
    <w:p w14:paraId="6703DFE0"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шукати –</w:t>
      </w:r>
      <w:r w:rsidRPr="00DA0CB8">
        <w:rPr>
          <w:rFonts w:cstheme="minorHAnsi"/>
          <w:sz w:val="24"/>
          <w:szCs w:val="24"/>
          <w:lang w:val="en"/>
        </w:rPr>
        <w:t>Моліть Бога пробачити вам ваші гріхи.</w:t>
      </w:r>
    </w:p>
    <w:p w14:paraId="1AB085F8"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Померти –</w:t>
      </w:r>
      <w:r w:rsidRPr="00DA0CB8">
        <w:rPr>
          <w:rFonts w:cstheme="minorHAnsi"/>
          <w:sz w:val="24"/>
          <w:szCs w:val="24"/>
          <w:lang w:val="en"/>
        </w:rPr>
        <w:t>Убийте своє старе, грішне, мирське життя.</w:t>
      </w:r>
    </w:p>
    <w:p w14:paraId="01103CA9"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Бути похованим –</w:t>
      </w:r>
      <w:r w:rsidRPr="00DA0CB8">
        <w:rPr>
          <w:rFonts w:cstheme="minorHAnsi"/>
          <w:sz w:val="24"/>
          <w:szCs w:val="24"/>
          <w:lang w:val="en"/>
        </w:rPr>
        <w:t>Помістіть своє мертве гріховне життя в могилу хрещення шляхом занурення водою в Його смерть, дозволяючи Богу підняти вас із могили як нове очищене Творіння.</w:t>
      </w:r>
    </w:p>
    <w:p w14:paraId="66F3D065"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Отримати –</w:t>
      </w:r>
      <w:r w:rsidRPr="00DA0CB8">
        <w:rPr>
          <w:rFonts w:cstheme="minorHAnsi"/>
          <w:sz w:val="24"/>
          <w:szCs w:val="24"/>
          <w:lang w:val="en"/>
        </w:rPr>
        <w:t>Святий Дух як запорука майбутнього.</w:t>
      </w:r>
    </w:p>
    <w:p w14:paraId="328EAAF4"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Стати –</w:t>
      </w:r>
      <w:r w:rsidRPr="00DA0CB8">
        <w:rPr>
          <w:rFonts w:cstheme="minorHAnsi"/>
          <w:sz w:val="24"/>
          <w:szCs w:val="24"/>
          <w:lang w:val="en"/>
        </w:rPr>
        <w:t>Як нового християнина, Бог додав вас, як Свою усиновлену дитину, до інших дітей у Христовій Церкві.</w:t>
      </w:r>
    </w:p>
    <w:p w14:paraId="2641260A" w14:textId="77777777" w:rsidR="00C5360D" w:rsidRPr="00DA0CB8" w:rsidRDefault="00C5360D" w:rsidP="00C5360D">
      <w:pPr>
        <w:widowControl w:val="0"/>
        <w:spacing w:line="276" w:lineRule="auto"/>
        <w:ind w:left="810" w:hanging="810"/>
        <w:jc w:val="both"/>
        <w:rPr>
          <w:rFonts w:cstheme="minorHAnsi"/>
          <w:sz w:val="24"/>
          <w:szCs w:val="24"/>
          <w:lang w:val="en"/>
        </w:rPr>
      </w:pPr>
      <w:r w:rsidRPr="00DA0CB8">
        <w:rPr>
          <w:rFonts w:cstheme="minorHAnsi"/>
          <w:b/>
          <w:bCs/>
          <w:sz w:val="24"/>
          <w:szCs w:val="24"/>
          <w:lang w:val="en"/>
        </w:rPr>
        <w:t>Наживо –</w:t>
      </w:r>
      <w:r w:rsidRPr="00DA0CB8">
        <w:rPr>
          <w:rFonts w:cstheme="minorHAnsi"/>
          <w:sz w:val="24"/>
          <w:szCs w:val="24"/>
          <w:lang w:val="en"/>
        </w:rPr>
        <w:t>Продовжуйте жити непохитно та слухняно Христу та вченням апостолів “… Я закликаю вас жити життям, гідним покликання, яке ви отримали. Будьте абсолютно скромними і ніжними; терпіть, терплячи один одного з любов'ю. Докладайте всіх зусиль, щоб зберегти єдність Духа через узи миру». (Ефесянам 4:1-3).</w:t>
      </w:r>
    </w:p>
    <w:p w14:paraId="2C5D077B" w14:textId="77777777" w:rsidR="00C5360D" w:rsidRPr="00DA0CB8" w:rsidRDefault="00C5360D" w:rsidP="00C5360D">
      <w:pPr>
        <w:widowControl w:val="0"/>
        <w:spacing w:line="276" w:lineRule="auto"/>
        <w:jc w:val="center"/>
        <w:rPr>
          <w:rFonts w:cstheme="minorHAnsi"/>
          <w:b/>
          <w:sz w:val="24"/>
          <w:szCs w:val="24"/>
          <w:lang w:val="en"/>
        </w:rPr>
      </w:pPr>
      <w:r w:rsidRPr="00DA0CB8">
        <w:rPr>
          <w:rFonts w:cstheme="minorHAnsi"/>
          <w:b/>
          <w:sz w:val="24"/>
          <w:szCs w:val="24"/>
          <w:lang w:val="en"/>
        </w:rPr>
        <w:t>Дійте – «Служний час» зараз.</w:t>
      </w:r>
    </w:p>
    <w:p w14:paraId="07F4B5DB" w14:textId="77777777" w:rsidR="00C5360D" w:rsidRDefault="00C5360D" w:rsidP="00C5360D"/>
    <w:sectPr w:rsidR="00C53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B4CFC"/>
    <w:multiLevelType w:val="hybridMultilevel"/>
    <w:tmpl w:val="6BDC6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5DD705D"/>
    <w:multiLevelType w:val="hybridMultilevel"/>
    <w:tmpl w:val="E3445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0D"/>
    <w:rsid w:val="000C1FAF"/>
    <w:rsid w:val="001A46BD"/>
    <w:rsid w:val="00456F70"/>
    <w:rsid w:val="00C5360D"/>
    <w:rsid w:val="00D0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2E0D9"/>
  <w15:chartTrackingRefBased/>
  <w15:docId w15:val="{53614215-33DD-4241-AB80-31A34193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60D"/>
  </w:style>
  <w:style w:type="paragraph" w:styleId="Heading1">
    <w:name w:val="heading 1"/>
    <w:basedOn w:val="Normal"/>
    <w:next w:val="Normal"/>
    <w:link w:val="Heading1Char"/>
    <w:qFormat/>
    <w:rsid w:val="00C5360D"/>
    <w:pPr>
      <w:keepNext/>
      <w:keepLines/>
      <w:spacing w:before="240" w:after="0" w:line="240" w:lineRule="auto"/>
      <w:jc w:val="center"/>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semiHidden/>
    <w:unhideWhenUsed/>
    <w:qFormat/>
    <w:rsid w:val="00C5360D"/>
    <w:pPr>
      <w:keepNext/>
      <w:keepLines/>
      <w:spacing w:before="40" w:after="0" w:line="240" w:lineRule="auto"/>
      <w:jc w:val="center"/>
      <w:outlineLvl w:val="1"/>
    </w:pPr>
    <w:rPr>
      <w:rFonts w:ascii="Times New Roman" w:eastAsiaTheme="majorEastAsia" w:hAnsi="Times New Roman" w:cstheme="majorBidi"/>
      <w:b/>
      <w:sz w:val="26"/>
      <w:szCs w:val="26"/>
    </w:rPr>
  </w:style>
  <w:style w:type="paragraph" w:styleId="Heading3">
    <w:name w:val="heading 3"/>
    <w:basedOn w:val="Normal"/>
    <w:link w:val="Heading3Char"/>
    <w:uiPriority w:val="9"/>
    <w:unhideWhenUsed/>
    <w:qFormat/>
    <w:rsid w:val="00C5360D"/>
    <w:pPr>
      <w:spacing w:before="100" w:beforeAutospacing="1" w:after="100" w:afterAutospacing="1" w:line="240" w:lineRule="auto"/>
      <w:outlineLvl w:val="2"/>
    </w:pPr>
    <w:rPr>
      <w:rFonts w:eastAsia="Times New Roman" w:cs="Arial"/>
      <w:bCs/>
      <w:sz w:val="24"/>
      <w:szCs w:val="27"/>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60D"/>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semiHidden/>
    <w:rsid w:val="00C5360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C5360D"/>
    <w:rPr>
      <w:rFonts w:eastAsia="Times New Roman" w:cs="Arial"/>
      <w:bCs/>
      <w:sz w:val="24"/>
      <w:szCs w:val="27"/>
      <w:lang w:bidi="kn-IN"/>
    </w:rPr>
  </w:style>
  <w:style w:type="paragraph" w:styleId="ListParagraph">
    <w:name w:val="List Paragraph"/>
    <w:basedOn w:val="Normal"/>
    <w:uiPriority w:val="34"/>
    <w:qFormat/>
    <w:rsid w:val="00C5360D"/>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5" Type="http://schemas.openxmlformats.org/officeDocument/2006/relationships/image" Target="media/image1.png"/><Relationship Id="r_odt_logo" Type="http://schemas.openxmlformats.org/officeDocument/2006/relationships/image" Target="media/odt_attribution_logo.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2747</Words>
  <Characters>13903</Characters>
  <Application>Microsoft Office Word</Application>
  <DocSecurity>0</DocSecurity>
  <Lines>239</Lines>
  <Paragraphs>87</Paragraphs>
  <ScaleCrop>false</ScaleCrop>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2024-07-05T15:22:00Z</dcterms:created>
  <dcterms:modified xsi:type="dcterms:W3CDTF">2024-07-05T15:22:00Z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13694653-a46a-4864-be3d-33ec2c731ea2</vt:lpwstr>
  </property>
</Properties>
</file>